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965"/>
        <w:gridCol w:w="9751"/>
      </w:tblGrid>
      <w:tr w:rsidR="001B7488" w:rsidRPr="00534D89" w:rsidTr="00EB2937">
        <w:trPr>
          <w:trHeight w:val="705"/>
        </w:trPr>
        <w:tc>
          <w:tcPr>
            <w:tcW w:w="3965" w:type="dxa"/>
          </w:tcPr>
          <w:p w:rsidR="001B7488" w:rsidRPr="00534D89" w:rsidRDefault="001B7488" w:rsidP="00EB2937">
            <w:pPr>
              <w:pStyle w:val="Heading5"/>
              <w:spacing w:before="0" w:after="0"/>
              <w:jc w:val="center"/>
              <w:rPr>
                <w:i w:val="0"/>
                <w:sz w:val="28"/>
                <w:szCs w:val="28"/>
                <w:lang w:bidi="ta-IN"/>
              </w:rPr>
            </w:pPr>
            <w:r w:rsidRPr="00534D89">
              <w:rPr>
                <w:i w:val="0"/>
                <w:sz w:val="28"/>
                <w:szCs w:val="28"/>
              </w:rPr>
              <w:t>UỶ BAN NHÂN DÂN</w:t>
            </w:r>
          </w:p>
          <w:p w:rsidR="001B7488" w:rsidRPr="00534D89" w:rsidRDefault="001B7488" w:rsidP="00EB2937">
            <w:pPr>
              <w:pStyle w:val="Heading5"/>
              <w:spacing w:before="0" w:after="0"/>
              <w:jc w:val="center"/>
              <w:rPr>
                <w:i w:val="0"/>
                <w:sz w:val="28"/>
                <w:szCs w:val="28"/>
                <w:lang w:bidi="ta-IN"/>
              </w:rPr>
            </w:pPr>
            <w:r w:rsidRPr="00534D89">
              <w:rPr>
                <w:i w:val="0"/>
                <w:noProof/>
                <w:sz w:val="28"/>
                <w:szCs w:val="28"/>
              </w:rPr>
              <mc:AlternateContent>
                <mc:Choice Requires="wps">
                  <w:drawing>
                    <wp:anchor distT="0" distB="0" distL="114300" distR="114300" simplePos="0" relativeHeight="251659264" behindDoc="0" locked="0" layoutInCell="1" allowOverlap="1">
                      <wp:simplePos x="0" y="0"/>
                      <wp:positionH relativeFrom="column">
                        <wp:posOffset>577215</wp:posOffset>
                      </wp:positionH>
                      <wp:positionV relativeFrom="paragraph">
                        <wp:posOffset>213995</wp:posOffset>
                      </wp:positionV>
                      <wp:extent cx="1188085" cy="0"/>
                      <wp:effectExtent l="5715" t="10795" r="635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4BFB10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16.85pt" to="13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oHQIAADYEAAAOAAAAZHJzL2Uyb0RvYy54bWysU8uu2yAQ3VfqPyD2iR9N0sSKc1XZSTe3&#10;vZFy+wEEsI2KAQGJE1X99w7kodx2U1X1Ag/MzOHMmWH5dOolOnLrhFYlzsYpRlxRzYRqS/ztdTOa&#10;Y+Q8UYxIrXiJz9zhp9X7d8vBFDzXnZaMWwQgyhWDKXHnvSmSxNGO98SNteEKnI22PfGwtW3CLBkA&#10;vZdJnqazZNCWGaspdw5O64sTryJ+03DqX5rGcY9kiYGbj6uN6z6syWpJitYS0wl6pUH+gUVPhIJL&#10;71A18QQdrPgDqhfUaqcbP6a6T3TTCMpjDVBNlv5Wza4jhsdaQBxn7jK5/wdLvx63FglW4hwjRXpo&#10;0c5bItrOo0orBQJqi/Kg02BcAeGV2tpQKT2pnXnW9LtDSlcdUS2PfF/PBkCykJG8SQkbZ+C2/fBF&#10;M4ghB6+jaKfG9gES5ECn2JvzvTf85BGFwyybz9P5FCN68yWkuCUa6/xnrnsUjBJLoYJspCDHZ+cD&#10;EVLcQsKx0hshZWy9VGgo8WKaT2OC01Kw4Axhzrb7Slp0JGF44herAs9jmNUHxSJYxwlbX21PhLzY&#10;cLlUAQ9KATpX6zIdPxbpYj1fzyejST5bjyZpXY8+barJaLbJPk7rD3VV1dnPQC2bFJ1gjKvA7jap&#10;2eTvJuH6Zi4zdp/VuwzJW/SoF5C9/SPp2MvQvssg7DU7b+2txzCcMfj6kML0P+7Bfnzuq18AAAD/&#10;/wMAUEsDBBQABgAIAAAAIQD90aH63AAAAAgBAAAPAAAAZHJzL2Rvd25yZXYueG1sTI/BTsMwEETv&#10;SPyDtUhcKuqQSLQNcSoE5MaFAuK6jZckIl6nsdsGvp5FPcBxZ0azb4r15Hp1oDF0ng1czxNQxLW3&#10;HTcGXl+qqyWoEJEt9p7JwBcFWJfnZwXm1h/5mQ6b2Cgp4ZCjgTbGIdc61C05DHM/EIv34UeHUc6x&#10;0XbEo5S7XqdJcqMddiwfWhzovqX6c7N3BkL1Rrvqe1bPkves8ZTuHp4e0ZjLi+nuFlSkKf6F4Rdf&#10;0KEUpq3fsw2qN7BKVpI0kGULUOKni6Vs254EXRb6/4DyBwAA//8DAFBLAQItABQABgAIAAAAIQC2&#10;gziS/gAAAOEBAAATAAAAAAAAAAAAAAAAAAAAAABbQ29udGVudF9UeXBlc10ueG1sUEsBAi0AFAAG&#10;AAgAAAAhADj9If/WAAAAlAEAAAsAAAAAAAAAAAAAAAAALwEAAF9yZWxzLy5yZWxzUEsBAi0AFAAG&#10;AAgAAAAhAEX68ugdAgAANgQAAA4AAAAAAAAAAAAAAAAALgIAAGRycy9lMm9Eb2MueG1sUEsBAi0A&#10;FAAGAAgAAAAhAP3RofrcAAAACAEAAA8AAAAAAAAAAAAAAAAAdwQAAGRycy9kb3ducmV2LnhtbFBL&#10;BQYAAAAABAAEAPMAAACABQAAAAA=&#10;"/>
                  </w:pict>
                </mc:Fallback>
              </mc:AlternateContent>
            </w:r>
            <w:r w:rsidR="005A0EAF">
              <w:rPr>
                <w:bCs w:val="0"/>
                <w:i w:val="0"/>
                <w:sz w:val="28"/>
                <w:szCs w:val="28"/>
              </w:rPr>
              <w:t>XÃ NGHI THUẬN</w:t>
            </w:r>
            <w:bookmarkStart w:id="0" w:name="_GoBack"/>
            <w:bookmarkEnd w:id="0"/>
          </w:p>
        </w:tc>
        <w:tc>
          <w:tcPr>
            <w:tcW w:w="9751" w:type="dxa"/>
          </w:tcPr>
          <w:p w:rsidR="001B7488" w:rsidRPr="00534D89" w:rsidRDefault="001B7488" w:rsidP="00EB2937">
            <w:pPr>
              <w:jc w:val="center"/>
              <w:rPr>
                <w:b/>
              </w:rPr>
            </w:pPr>
            <w:r w:rsidRPr="00534D89">
              <w:rPr>
                <w:b/>
              </w:rPr>
              <w:t>CỘNG HÒA XÃ HỌI CHỦ NGHĨA VIỆT NAM</w:t>
            </w:r>
          </w:p>
          <w:p w:rsidR="001B7488" w:rsidRPr="00534D89" w:rsidRDefault="001B7488" w:rsidP="00EB2937">
            <w:pPr>
              <w:jc w:val="center"/>
              <w:rPr>
                <w:b/>
              </w:rPr>
            </w:pPr>
            <w:r w:rsidRPr="00534D89">
              <w:rPr>
                <w:b/>
              </w:rPr>
              <w:t>Độc lập – Tự do - Hạnh phúc</w:t>
            </w:r>
          </w:p>
          <w:p w:rsidR="001B7488" w:rsidRPr="00534D89" w:rsidRDefault="001B7488" w:rsidP="00EB2937">
            <w:pPr>
              <w:rPr>
                <w:b/>
                <w:bCs/>
                <w:iCs/>
                <w:lang w:bidi="ta-IN"/>
              </w:rPr>
            </w:pPr>
            <w:r w:rsidRPr="00534D89">
              <w:rPr>
                <w:b/>
                <w:bCs/>
                <w:iCs/>
                <w:noProof/>
              </w:rPr>
              <mc:AlternateContent>
                <mc:Choice Requires="wps">
                  <w:drawing>
                    <wp:anchor distT="0" distB="0" distL="114300" distR="114300" simplePos="0" relativeHeight="251660288" behindDoc="0" locked="0" layoutInCell="1" allowOverlap="1">
                      <wp:simplePos x="0" y="0"/>
                      <wp:positionH relativeFrom="column">
                        <wp:posOffset>1900555</wp:posOffset>
                      </wp:positionH>
                      <wp:positionV relativeFrom="paragraph">
                        <wp:posOffset>22225</wp:posOffset>
                      </wp:positionV>
                      <wp:extent cx="2220595" cy="0"/>
                      <wp:effectExtent l="825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745EECF9" id="_x0000_t32" coordsize="21600,21600" o:spt="32" o:oned="t" path="m,l21600,21600e" filled="f">
                      <v:path arrowok="t" fillok="f" o:connecttype="none"/>
                      <o:lock v:ext="edit" shapetype="t"/>
                    </v:shapetype>
                    <v:shape id="Straight Arrow Connector 1" o:spid="_x0000_s1026" type="#_x0000_t32" style="position:absolute;margin-left:149.65pt;margin-top:1.75pt;width:17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BjJgIAAEoEAAAOAAAAZHJzL2Uyb0RvYy54bWysVNuO2yAQfa/Uf0C8Z31psk2sOKuVnfRl&#10;20ba7QcQwDaqzSAgcaKq/96BXNptX6qqfsBgZg7nzBy8fDgOPTlI6xTokmZ3KSVScxBKtyX98rKZ&#10;zClxnmnBetCypCfp6MPq7ZvlaAqZQwe9kJYgiHbFaEraeW+KJHG8kwNzd2Ckxs0G7MA8Lm2bCMtG&#10;RB/6JE/T+2QEK4wFLp3Dr/V5k64iftNI7j83jZOe9CVFbj6ONo67MCarJStay0yn+IUG+wcWA1Ma&#10;D71B1cwzsrfqD6hBcQsOGn/HYUigaRSXUQOqydLf1Dx3zMioBYvjzK1M7v/B8k+HrSVKYO8o0WzA&#10;Fj17y1TbefJoLYykAq2xjGBJFqo1GldgUqW3NujlR/1snoB/dURD1THdysj65WQQKmYkr1LCwhk8&#10;czd+BIExbO8hlu7Y2CFAYlHIMXbodOuQPHrC8WOe5+lsMaOEX/cSVlwTjXX+g4SBhElJ3UXHTUAW&#10;j2GHJ+dRCCZeE8KpGjaq76Mdek3Gki5m+SwmOOiVCJshzNl2V/WWHFgwVHxCVRDsVZiFvRYRrJNM&#10;rC9zz1R/nmN8rwMeCkM6l9nZMd8W6WI9X8+nk2l+v55M07qePG6q6eR+k72f1e/qqqqz74FaNi06&#10;JYTUgd3Vvdn079xxuUdn3938eytD8ho9SkSy13ckHTsbmnm2xQ7EaWtDNUKT0bAx+HK5wo34dR2j&#10;fv4CVj8AAAD//wMAUEsDBBQABgAIAAAAIQAVheMa3QAAAAcBAAAPAAAAZHJzL2Rvd25yZXYueG1s&#10;TI/NbsIwEITvlfoO1lbqpSoOoaAmxEGoEoce+ZF6NfGSpI3XUeyQwNN36YUeRzOa+SZbjbYRZ+x8&#10;7UjBdBKBQCqcqalUcNhvXt9B+KDJ6MYRKrigh1X++JDp1LiBtnjehVJwCflUK6hCaFMpfVGh1X7i&#10;WiT2Tq6zOrDsSmk6PXC5bWQcRQtpdU28UOkWPyosfna9VYC+n0+jdWLLw+d1ePmKr99Du1fq+Wlc&#10;L0EEHMM9DDd8RoecmY6uJ+NFoyBOkhlHFczmINhfvCX87finZZ7J//z5LwAAAP//AwBQSwECLQAU&#10;AAYACAAAACEAtoM4kv4AAADhAQAAEwAAAAAAAAAAAAAAAAAAAAAAW0NvbnRlbnRfVHlwZXNdLnht&#10;bFBLAQItABQABgAIAAAAIQA4/SH/1gAAAJQBAAALAAAAAAAAAAAAAAAAAC8BAABfcmVscy8ucmVs&#10;c1BLAQItABQABgAIAAAAIQAUpxBjJgIAAEoEAAAOAAAAAAAAAAAAAAAAAC4CAABkcnMvZTJvRG9j&#10;LnhtbFBLAQItABQABgAIAAAAIQAVheMa3QAAAAcBAAAPAAAAAAAAAAAAAAAAAIAEAABkcnMvZG93&#10;bnJldi54bWxQSwUGAAAAAAQABADzAAAAigUAAAAA&#10;"/>
                  </w:pict>
                </mc:Fallback>
              </mc:AlternateContent>
            </w:r>
          </w:p>
          <w:p w:rsidR="001B7488" w:rsidRPr="00534D89" w:rsidRDefault="001B7488" w:rsidP="00EB2937">
            <w:pPr>
              <w:pStyle w:val="Heading5"/>
              <w:spacing w:before="0" w:after="0"/>
              <w:jc w:val="center"/>
              <w:rPr>
                <w:i w:val="0"/>
                <w:sz w:val="28"/>
                <w:szCs w:val="28"/>
                <w:lang w:bidi="ta-IN"/>
              </w:rPr>
            </w:pPr>
          </w:p>
        </w:tc>
      </w:tr>
    </w:tbl>
    <w:p w:rsidR="001B7488" w:rsidRPr="00534D89" w:rsidRDefault="001B7488" w:rsidP="001B7488">
      <w:pPr>
        <w:jc w:val="center"/>
        <w:rPr>
          <w:b/>
        </w:rPr>
      </w:pPr>
      <w:r w:rsidRPr="00534D89">
        <w:rPr>
          <w:b/>
        </w:rPr>
        <w:t>DANH MỤC HÀNH CHÍNH THỰC HIỆN THEO CƠ CHẾ MỘT CỬA, CƠ CHẾ MỘT CỬA LIÊN THÔNG</w:t>
      </w:r>
    </w:p>
    <w:p w:rsidR="001B7488" w:rsidRPr="00534D89" w:rsidRDefault="001B7488" w:rsidP="001B7488">
      <w:pPr>
        <w:jc w:val="center"/>
        <w:rPr>
          <w:b/>
          <w:i/>
        </w:rPr>
      </w:pPr>
      <w:r w:rsidRPr="00534D89">
        <w:rPr>
          <w:i/>
        </w:rPr>
        <w:t xml:space="preserve">(Ban hành kèm theo Quyết định số:      </w:t>
      </w:r>
      <w:r w:rsidR="008F6A64">
        <w:rPr>
          <w:i/>
        </w:rPr>
        <w:t xml:space="preserve"> </w:t>
      </w:r>
      <w:r w:rsidRPr="00534D89">
        <w:rPr>
          <w:i/>
        </w:rPr>
        <w:t xml:space="preserve">    /QĐ-UBND ngày  </w:t>
      </w:r>
      <w:r w:rsidR="00B60A62">
        <w:rPr>
          <w:i/>
        </w:rPr>
        <w:t xml:space="preserve"> </w:t>
      </w:r>
      <w:r w:rsidRPr="00534D89">
        <w:rPr>
          <w:i/>
        </w:rPr>
        <w:t xml:space="preserve">  tháng  </w:t>
      </w:r>
      <w:r w:rsidR="009F019A" w:rsidRPr="00534D89">
        <w:rPr>
          <w:i/>
        </w:rPr>
        <w:t xml:space="preserve"> </w:t>
      </w:r>
      <w:r w:rsidR="00B60A62">
        <w:rPr>
          <w:i/>
        </w:rPr>
        <w:t xml:space="preserve"> </w:t>
      </w:r>
      <w:r w:rsidRPr="00534D89">
        <w:rPr>
          <w:i/>
        </w:rPr>
        <w:t xml:space="preserve"> năm 202</w:t>
      </w:r>
      <w:r w:rsidR="00646FCD">
        <w:rPr>
          <w:i/>
        </w:rPr>
        <w:t>3</w:t>
      </w:r>
      <w:r w:rsidRPr="00534D89">
        <w:rPr>
          <w:i/>
        </w:rPr>
        <w:t xml:space="preserve"> về công khai thủ tục hành chính thực hiện theo cơ chế một cửa, cơ chế một cửa liên thông áp dụng tại UBND cấp huyện và cấp xã trên địa bàn huyện Nghi Lộc) </w:t>
      </w:r>
    </w:p>
    <w:tbl>
      <w:tblPr>
        <w:tblW w:w="15063"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14"/>
        <w:gridCol w:w="10348"/>
        <w:gridCol w:w="1417"/>
        <w:gridCol w:w="1276"/>
      </w:tblGrid>
      <w:tr w:rsidR="001B7488" w:rsidRPr="00534D89" w:rsidTr="002D481A">
        <w:trPr>
          <w:trHeight w:val="555"/>
          <w:tblHeader/>
        </w:trPr>
        <w:tc>
          <w:tcPr>
            <w:tcW w:w="2022" w:type="dxa"/>
            <w:gridSpan w:val="2"/>
            <w:vAlign w:val="center"/>
          </w:tcPr>
          <w:p w:rsidR="001B7488" w:rsidRPr="00534D89" w:rsidRDefault="001B7488" w:rsidP="00EB2937">
            <w:pPr>
              <w:tabs>
                <w:tab w:val="left" w:pos="5235"/>
              </w:tabs>
              <w:jc w:val="center"/>
              <w:rPr>
                <w:b/>
              </w:rPr>
            </w:pPr>
            <w:r w:rsidRPr="00534D89">
              <w:rPr>
                <w:b/>
              </w:rPr>
              <w:t>TT</w:t>
            </w:r>
          </w:p>
        </w:tc>
        <w:tc>
          <w:tcPr>
            <w:tcW w:w="10348" w:type="dxa"/>
            <w:vAlign w:val="center"/>
          </w:tcPr>
          <w:p w:rsidR="001B7488" w:rsidRPr="00534D89" w:rsidRDefault="001B7488" w:rsidP="00EB2937">
            <w:pPr>
              <w:tabs>
                <w:tab w:val="left" w:pos="5235"/>
              </w:tabs>
              <w:jc w:val="center"/>
              <w:rPr>
                <w:b/>
              </w:rPr>
            </w:pPr>
            <w:r w:rsidRPr="00534D89">
              <w:rPr>
                <w:b/>
              </w:rPr>
              <w:t>Lĩnh vực/Tên thủ tục hành chính</w:t>
            </w:r>
          </w:p>
        </w:tc>
        <w:tc>
          <w:tcPr>
            <w:tcW w:w="1417" w:type="dxa"/>
            <w:vAlign w:val="center"/>
          </w:tcPr>
          <w:p w:rsidR="001B7488" w:rsidRPr="00534D89" w:rsidRDefault="001B7488" w:rsidP="00EB2937">
            <w:pPr>
              <w:tabs>
                <w:tab w:val="left" w:pos="5235"/>
              </w:tabs>
              <w:jc w:val="center"/>
              <w:rPr>
                <w:b/>
              </w:rPr>
            </w:pPr>
            <w:r w:rsidRPr="00534D89">
              <w:rPr>
                <w:b/>
              </w:rPr>
              <w:t>Thực hiện theo cơ chế một cửa</w:t>
            </w:r>
          </w:p>
        </w:tc>
        <w:tc>
          <w:tcPr>
            <w:tcW w:w="1276" w:type="dxa"/>
            <w:vAlign w:val="center"/>
          </w:tcPr>
          <w:p w:rsidR="001B7488" w:rsidRPr="00534D89" w:rsidRDefault="001B7488" w:rsidP="00EB2937">
            <w:pPr>
              <w:tabs>
                <w:tab w:val="left" w:pos="5235"/>
              </w:tabs>
              <w:jc w:val="center"/>
              <w:rPr>
                <w:b/>
              </w:rPr>
            </w:pPr>
            <w:r w:rsidRPr="00534D89">
              <w:rPr>
                <w:b/>
              </w:rPr>
              <w:t xml:space="preserve">Thực hiện theo cơ chế </w:t>
            </w:r>
            <w:r w:rsidR="003032A9" w:rsidRPr="00534D89">
              <w:rPr>
                <w:b/>
              </w:rPr>
              <w:t>MCLT</w:t>
            </w:r>
          </w:p>
        </w:tc>
      </w:tr>
      <w:tr w:rsidR="001B7488" w:rsidRPr="00534D89" w:rsidTr="002D481A">
        <w:trPr>
          <w:trHeight w:val="264"/>
        </w:trPr>
        <w:tc>
          <w:tcPr>
            <w:tcW w:w="2022" w:type="dxa"/>
            <w:gridSpan w:val="2"/>
            <w:vAlign w:val="center"/>
          </w:tcPr>
          <w:p w:rsidR="001B7488" w:rsidRPr="00534D89" w:rsidRDefault="001B7488" w:rsidP="00EB2937">
            <w:pPr>
              <w:tabs>
                <w:tab w:val="left" w:pos="5235"/>
              </w:tabs>
              <w:jc w:val="center"/>
            </w:pPr>
            <w:r w:rsidRPr="00534D89">
              <w:t>(1)</w:t>
            </w:r>
          </w:p>
        </w:tc>
        <w:tc>
          <w:tcPr>
            <w:tcW w:w="10348" w:type="dxa"/>
            <w:vAlign w:val="center"/>
          </w:tcPr>
          <w:p w:rsidR="001B7488" w:rsidRPr="00534D89" w:rsidRDefault="001B7488" w:rsidP="00EB2937">
            <w:pPr>
              <w:tabs>
                <w:tab w:val="left" w:pos="5235"/>
              </w:tabs>
              <w:jc w:val="center"/>
            </w:pPr>
            <w:r w:rsidRPr="00534D89">
              <w:t>(2)</w:t>
            </w:r>
          </w:p>
        </w:tc>
        <w:tc>
          <w:tcPr>
            <w:tcW w:w="1417" w:type="dxa"/>
            <w:vAlign w:val="center"/>
          </w:tcPr>
          <w:p w:rsidR="001B7488" w:rsidRPr="00534D89" w:rsidRDefault="001B7488" w:rsidP="00EB2937">
            <w:pPr>
              <w:tabs>
                <w:tab w:val="left" w:pos="5235"/>
              </w:tabs>
              <w:jc w:val="center"/>
            </w:pPr>
            <w:r w:rsidRPr="00534D89">
              <w:t>(3)</w:t>
            </w:r>
          </w:p>
        </w:tc>
        <w:tc>
          <w:tcPr>
            <w:tcW w:w="1276" w:type="dxa"/>
            <w:vAlign w:val="center"/>
          </w:tcPr>
          <w:p w:rsidR="001B7488" w:rsidRPr="00534D89" w:rsidRDefault="001B7488" w:rsidP="00EB2937">
            <w:pPr>
              <w:tabs>
                <w:tab w:val="left" w:pos="5235"/>
              </w:tabs>
              <w:jc w:val="center"/>
            </w:pPr>
            <w:r w:rsidRPr="00534D89">
              <w:t>(4)</w:t>
            </w:r>
          </w:p>
        </w:tc>
      </w:tr>
      <w:tr w:rsidR="001B7488" w:rsidRPr="00534D89" w:rsidTr="002D481A">
        <w:trPr>
          <w:trHeight w:val="361"/>
        </w:trPr>
        <w:tc>
          <w:tcPr>
            <w:tcW w:w="1008" w:type="dxa"/>
            <w:vAlign w:val="center"/>
          </w:tcPr>
          <w:p w:rsidR="001B7488" w:rsidRPr="00534D89" w:rsidRDefault="001B7488" w:rsidP="00EB2937">
            <w:pPr>
              <w:tabs>
                <w:tab w:val="left" w:pos="5235"/>
              </w:tabs>
              <w:ind w:left="33"/>
              <w:rPr>
                <w:b/>
              </w:rPr>
            </w:pPr>
          </w:p>
        </w:tc>
        <w:tc>
          <w:tcPr>
            <w:tcW w:w="1014" w:type="dxa"/>
            <w:vAlign w:val="center"/>
          </w:tcPr>
          <w:p w:rsidR="001B7488" w:rsidRPr="00534D89" w:rsidRDefault="001B7488" w:rsidP="00EB2937">
            <w:pPr>
              <w:tabs>
                <w:tab w:val="left" w:pos="5235"/>
              </w:tabs>
              <w:jc w:val="center"/>
              <w:rPr>
                <w:b/>
              </w:rPr>
            </w:pPr>
            <w:r w:rsidRPr="00534D89">
              <w:rPr>
                <w:b/>
              </w:rPr>
              <w:t>A</w:t>
            </w:r>
          </w:p>
        </w:tc>
        <w:tc>
          <w:tcPr>
            <w:tcW w:w="13041" w:type="dxa"/>
            <w:gridSpan w:val="3"/>
            <w:vAlign w:val="center"/>
          </w:tcPr>
          <w:p w:rsidR="001B7488" w:rsidRPr="00534D89" w:rsidRDefault="001B7488" w:rsidP="00791F65">
            <w:r w:rsidRPr="00534D89">
              <w:rPr>
                <w:b/>
                <w:bCs/>
              </w:rPr>
              <w:t>Thực hiện tại UBND huyện  ( 2</w:t>
            </w:r>
            <w:r w:rsidR="004C2D3B">
              <w:rPr>
                <w:b/>
                <w:bCs/>
              </w:rPr>
              <w:t>7</w:t>
            </w:r>
            <w:r w:rsidR="00791F65">
              <w:rPr>
                <w:b/>
                <w:bCs/>
              </w:rPr>
              <w:t>5</w:t>
            </w:r>
            <w:r w:rsidRPr="00534D89">
              <w:rPr>
                <w:b/>
                <w:bCs/>
              </w:rPr>
              <w:t xml:space="preserve"> THỦ TỤC)</w:t>
            </w:r>
          </w:p>
        </w:tc>
      </w:tr>
      <w:tr w:rsidR="001B7488" w:rsidRPr="00534D89" w:rsidTr="002D481A">
        <w:trPr>
          <w:trHeight w:val="361"/>
        </w:trPr>
        <w:tc>
          <w:tcPr>
            <w:tcW w:w="1008" w:type="dxa"/>
            <w:vAlign w:val="center"/>
          </w:tcPr>
          <w:p w:rsidR="001B7488" w:rsidRPr="00534D89" w:rsidRDefault="001B7488" w:rsidP="00EB2937">
            <w:pPr>
              <w:pStyle w:val="ListParagraph1"/>
              <w:tabs>
                <w:tab w:val="left" w:pos="5235"/>
              </w:tabs>
              <w:ind w:left="394"/>
              <w:jc w:val="center"/>
            </w:pPr>
          </w:p>
        </w:tc>
        <w:tc>
          <w:tcPr>
            <w:tcW w:w="1014" w:type="dxa"/>
            <w:vAlign w:val="center"/>
          </w:tcPr>
          <w:p w:rsidR="001B7488" w:rsidRPr="00534D89" w:rsidRDefault="001B7488" w:rsidP="00EB2937">
            <w:pPr>
              <w:pStyle w:val="ListParagraph1"/>
              <w:tabs>
                <w:tab w:val="left" w:pos="5235"/>
              </w:tabs>
              <w:ind w:left="284"/>
              <w:rPr>
                <w:b/>
              </w:rPr>
            </w:pPr>
            <w:r w:rsidRPr="00534D89">
              <w:rPr>
                <w:b/>
              </w:rPr>
              <w:t>A1.</w:t>
            </w:r>
          </w:p>
        </w:tc>
        <w:tc>
          <w:tcPr>
            <w:tcW w:w="13041" w:type="dxa"/>
            <w:gridSpan w:val="3"/>
            <w:vAlign w:val="center"/>
          </w:tcPr>
          <w:p w:rsidR="001B7488" w:rsidRPr="00534D89" w:rsidRDefault="001B7488" w:rsidP="00EB2937">
            <w:r w:rsidRPr="00534D89">
              <w:rPr>
                <w:b/>
                <w:bCs/>
              </w:rPr>
              <w:t>LĨNH VỰC DO PHÒNG TÀI CHÍNH – KẾ HOẠCH CHỦ TRÌ GIẢI QUYẾT (</w:t>
            </w:r>
            <w:r w:rsidR="001C7607" w:rsidRPr="00534D89">
              <w:rPr>
                <w:b/>
                <w:bCs/>
              </w:rPr>
              <w:t>28</w:t>
            </w:r>
            <w:r w:rsidRPr="00534D89">
              <w:rPr>
                <w:b/>
                <w:bCs/>
              </w:rPr>
              <w:t xml:space="preserve"> THỦ TỤC)</w:t>
            </w:r>
          </w:p>
        </w:tc>
      </w:tr>
      <w:tr w:rsidR="001B7488" w:rsidRPr="00534D89" w:rsidTr="002D481A">
        <w:trPr>
          <w:trHeight w:val="361"/>
        </w:trPr>
        <w:tc>
          <w:tcPr>
            <w:tcW w:w="1008" w:type="dxa"/>
            <w:vAlign w:val="center"/>
          </w:tcPr>
          <w:p w:rsidR="001B7488" w:rsidRPr="00534D89" w:rsidRDefault="001B7488" w:rsidP="00EB2937">
            <w:pPr>
              <w:pStyle w:val="ListParagraph1"/>
              <w:tabs>
                <w:tab w:val="left" w:pos="5235"/>
              </w:tabs>
              <w:ind w:left="394"/>
              <w:jc w:val="center"/>
            </w:pPr>
          </w:p>
        </w:tc>
        <w:tc>
          <w:tcPr>
            <w:tcW w:w="1014" w:type="dxa"/>
            <w:vAlign w:val="center"/>
          </w:tcPr>
          <w:p w:rsidR="001B7488" w:rsidRPr="00534D89" w:rsidRDefault="001B7488" w:rsidP="00EB2937">
            <w:pPr>
              <w:pStyle w:val="ListParagraph1"/>
              <w:tabs>
                <w:tab w:val="left" w:pos="5235"/>
              </w:tabs>
              <w:ind w:left="284"/>
              <w:rPr>
                <w:b/>
              </w:rPr>
            </w:pPr>
            <w:r w:rsidRPr="00534D89">
              <w:rPr>
                <w:b/>
              </w:rPr>
              <w:t>I.</w:t>
            </w:r>
          </w:p>
        </w:tc>
        <w:tc>
          <w:tcPr>
            <w:tcW w:w="10348" w:type="dxa"/>
            <w:vAlign w:val="center"/>
          </w:tcPr>
          <w:p w:rsidR="001B7488" w:rsidRPr="00534D89" w:rsidRDefault="001B7488" w:rsidP="00EB2937">
            <w:pPr>
              <w:tabs>
                <w:tab w:val="left" w:pos="5235"/>
              </w:tabs>
              <w:rPr>
                <w:b/>
              </w:rPr>
            </w:pPr>
            <w:r w:rsidRPr="00534D89">
              <w:rPr>
                <w:b/>
              </w:rPr>
              <w:t>Lĩnh vực Đăng ký kinh doanh (21 Thủ tục)</w:t>
            </w:r>
          </w:p>
        </w:tc>
        <w:tc>
          <w:tcPr>
            <w:tcW w:w="1417" w:type="dxa"/>
            <w:vAlign w:val="center"/>
          </w:tcPr>
          <w:p w:rsidR="001B7488" w:rsidRPr="00534D89" w:rsidRDefault="001B7488" w:rsidP="00EB2937">
            <w:pPr>
              <w:tabs>
                <w:tab w:val="left" w:pos="5235"/>
              </w:tabs>
              <w:rPr>
                <w:b/>
              </w:rPr>
            </w:pPr>
          </w:p>
        </w:tc>
        <w:tc>
          <w:tcPr>
            <w:tcW w:w="1276" w:type="dxa"/>
          </w:tcPr>
          <w:p w:rsidR="001B7488" w:rsidRPr="00534D89" w:rsidRDefault="001B7488" w:rsidP="00EB2937"/>
        </w:tc>
      </w:tr>
      <w:tr w:rsidR="001B7488" w:rsidRPr="00534D89" w:rsidTr="002D481A">
        <w:trPr>
          <w:trHeight w:val="361"/>
        </w:trPr>
        <w:tc>
          <w:tcPr>
            <w:tcW w:w="1008" w:type="dxa"/>
            <w:vAlign w:val="center"/>
          </w:tcPr>
          <w:p w:rsidR="001B7488" w:rsidRPr="00534D89" w:rsidRDefault="001B7488" w:rsidP="00EB2937">
            <w:pPr>
              <w:pStyle w:val="ListParagraph1"/>
              <w:tabs>
                <w:tab w:val="left" w:pos="5235"/>
              </w:tabs>
              <w:ind w:left="394"/>
              <w:jc w:val="center"/>
            </w:pPr>
          </w:p>
        </w:tc>
        <w:tc>
          <w:tcPr>
            <w:tcW w:w="1014" w:type="dxa"/>
            <w:vAlign w:val="center"/>
          </w:tcPr>
          <w:p w:rsidR="001B7488" w:rsidRPr="00534D89" w:rsidRDefault="001B7488" w:rsidP="00EB2937">
            <w:pPr>
              <w:pStyle w:val="ListParagraph1"/>
              <w:tabs>
                <w:tab w:val="left" w:pos="5235"/>
              </w:tabs>
              <w:ind w:left="284"/>
              <w:rPr>
                <w:b/>
              </w:rPr>
            </w:pPr>
            <w:r w:rsidRPr="00534D89">
              <w:rPr>
                <w:b/>
              </w:rPr>
              <w:t>I.1</w:t>
            </w:r>
          </w:p>
        </w:tc>
        <w:tc>
          <w:tcPr>
            <w:tcW w:w="10348" w:type="dxa"/>
            <w:vAlign w:val="center"/>
          </w:tcPr>
          <w:p w:rsidR="001B7488" w:rsidRPr="00534D89" w:rsidRDefault="001B7488" w:rsidP="00EB2937">
            <w:pPr>
              <w:tabs>
                <w:tab w:val="left" w:pos="5235"/>
              </w:tabs>
              <w:rPr>
                <w:b/>
              </w:rPr>
            </w:pPr>
            <w:r w:rsidRPr="00534D89">
              <w:rPr>
                <w:b/>
              </w:rPr>
              <w:t>Lĩnh vực Hợp tác xã (16 thủ tục)</w:t>
            </w:r>
          </w:p>
        </w:tc>
        <w:tc>
          <w:tcPr>
            <w:tcW w:w="1417" w:type="dxa"/>
            <w:vAlign w:val="center"/>
          </w:tcPr>
          <w:p w:rsidR="001B7488" w:rsidRPr="00534D89" w:rsidRDefault="001B7488" w:rsidP="00EB2937">
            <w:pPr>
              <w:tabs>
                <w:tab w:val="left" w:pos="5235"/>
              </w:tabs>
              <w:rPr>
                <w:b/>
              </w:rPr>
            </w:pPr>
          </w:p>
        </w:tc>
        <w:tc>
          <w:tcPr>
            <w:tcW w:w="1276" w:type="dxa"/>
          </w:tcPr>
          <w:p w:rsidR="001B7488" w:rsidRPr="00534D89" w:rsidRDefault="001B7488" w:rsidP="00EB2937"/>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numPr>
                <w:ilvl w:val="0"/>
                <w:numId w:val="2"/>
              </w:numPr>
              <w:tabs>
                <w:tab w:val="left" w:pos="5235"/>
              </w:tabs>
            </w:pPr>
          </w:p>
        </w:tc>
        <w:tc>
          <w:tcPr>
            <w:tcW w:w="10348" w:type="dxa"/>
            <w:vAlign w:val="center"/>
          </w:tcPr>
          <w:p w:rsidR="00634EC4" w:rsidRPr="00534D89" w:rsidRDefault="00634EC4" w:rsidP="00634EC4">
            <w:r w:rsidRPr="00534D89">
              <w:t>Chấm dứt hoạt động của chi nhánh, văn phòng đại diện, địa điểm kinh doanh của hợp tác xã</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numPr>
                <w:ilvl w:val="0"/>
                <w:numId w:val="2"/>
              </w:numPr>
              <w:tabs>
                <w:tab w:val="left" w:pos="5235"/>
              </w:tabs>
            </w:pPr>
          </w:p>
        </w:tc>
        <w:tc>
          <w:tcPr>
            <w:tcW w:w="10348" w:type="dxa"/>
            <w:vAlign w:val="center"/>
          </w:tcPr>
          <w:p w:rsidR="00634EC4" w:rsidRPr="00534D89" w:rsidRDefault="00634EC4" w:rsidP="00634EC4">
            <w:r w:rsidRPr="00534D89">
              <w:t>Tạm ngừng hoạt động của hợp tác xã, chi nhánh, văn phòng đại diện, địa điểm kinh doanh của liên hiệp hợp tác xã</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numPr>
                <w:ilvl w:val="0"/>
                <w:numId w:val="2"/>
              </w:numPr>
              <w:tabs>
                <w:tab w:val="left" w:pos="5235"/>
              </w:tabs>
            </w:pPr>
          </w:p>
        </w:tc>
        <w:tc>
          <w:tcPr>
            <w:tcW w:w="10348" w:type="dxa"/>
            <w:vAlign w:val="center"/>
          </w:tcPr>
          <w:p w:rsidR="00634EC4" w:rsidRPr="00534D89" w:rsidRDefault="00634EC4" w:rsidP="00634EC4">
            <w:pPr>
              <w:widowControl w:val="0"/>
              <w:rPr>
                <w:snapToGrid w:val="0"/>
                <w:lang w:val="pt-BR"/>
              </w:rPr>
            </w:pPr>
            <w:r w:rsidRPr="00534D89">
              <w:rPr>
                <w:snapToGrid w:val="0"/>
                <w:lang w:val="pt-BR"/>
              </w:rPr>
              <w:t xml:space="preserve">Giải thể tự nguyện hợp tác xã </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numPr>
                <w:ilvl w:val="0"/>
                <w:numId w:val="2"/>
              </w:numPr>
              <w:tabs>
                <w:tab w:val="left" w:pos="5235"/>
              </w:tabs>
            </w:pPr>
          </w:p>
        </w:tc>
        <w:tc>
          <w:tcPr>
            <w:tcW w:w="10348" w:type="dxa"/>
            <w:vAlign w:val="center"/>
          </w:tcPr>
          <w:p w:rsidR="00634EC4" w:rsidRPr="00534D89" w:rsidRDefault="00634EC4" w:rsidP="00634EC4">
            <w:r w:rsidRPr="00534D89">
              <w:t>Thay đổi cơ quan đăng ký hợp tác xã</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numPr>
                <w:ilvl w:val="0"/>
                <w:numId w:val="2"/>
              </w:numPr>
              <w:tabs>
                <w:tab w:val="left" w:pos="5235"/>
              </w:tabs>
            </w:pPr>
          </w:p>
        </w:tc>
        <w:tc>
          <w:tcPr>
            <w:tcW w:w="10348" w:type="dxa"/>
            <w:vAlign w:val="center"/>
          </w:tcPr>
          <w:p w:rsidR="00634EC4" w:rsidRPr="00534D89" w:rsidRDefault="00634EC4" w:rsidP="00634EC4">
            <w:r w:rsidRPr="00534D89">
              <w:t>Cấp lại giấy chứng nhận đăng ký hợp tác xã (khi đổi từ giấy chứng nhận đăng ký kinh doanh sang giấy chứng nhận đăng ký hợp tác xã)</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numPr>
                <w:ilvl w:val="0"/>
                <w:numId w:val="2"/>
              </w:numPr>
              <w:tabs>
                <w:tab w:val="left" w:pos="5235"/>
              </w:tabs>
            </w:pPr>
          </w:p>
        </w:tc>
        <w:tc>
          <w:tcPr>
            <w:tcW w:w="10348" w:type="dxa"/>
            <w:vAlign w:val="center"/>
          </w:tcPr>
          <w:p w:rsidR="00634EC4" w:rsidRPr="00534D89" w:rsidRDefault="00634EC4" w:rsidP="00634EC4">
            <w:r w:rsidRPr="00534D89">
              <w:t>Thông báo về việc góp vốn, mua cổ phần, thành lập doanh nghiệp của hợp tác xã</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numPr>
                <w:ilvl w:val="0"/>
                <w:numId w:val="2"/>
              </w:numPr>
              <w:tabs>
                <w:tab w:val="left" w:pos="5235"/>
              </w:tabs>
            </w:pPr>
          </w:p>
        </w:tc>
        <w:tc>
          <w:tcPr>
            <w:tcW w:w="10348" w:type="dxa"/>
            <w:vAlign w:val="center"/>
          </w:tcPr>
          <w:p w:rsidR="00634EC4" w:rsidRPr="00534D89" w:rsidRDefault="00634EC4" w:rsidP="00634EC4">
            <w:r w:rsidRPr="00534D89">
              <w:t>Thông báo thay đổi nội dung đăng ký hợp tác xã</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numPr>
                <w:ilvl w:val="0"/>
                <w:numId w:val="2"/>
              </w:numPr>
              <w:tabs>
                <w:tab w:val="left" w:pos="5235"/>
              </w:tabs>
            </w:pPr>
          </w:p>
        </w:tc>
        <w:tc>
          <w:tcPr>
            <w:tcW w:w="10348" w:type="dxa"/>
            <w:vAlign w:val="center"/>
          </w:tcPr>
          <w:p w:rsidR="00634EC4" w:rsidRPr="00534D89" w:rsidRDefault="00634EC4" w:rsidP="00634EC4">
            <w:r w:rsidRPr="00534D89">
              <w:t>Cấp lại giấy chứng nhận đăng ký hợp tác xã, giấy chứng nhận đăng ký chi nhánh, văn phòng đại diện, địa điểm kinh doanh của hợp tác xã (trong trường hợp bị mất hoặc bị hư hỏng)</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numPr>
                <w:ilvl w:val="0"/>
                <w:numId w:val="2"/>
              </w:numPr>
              <w:tabs>
                <w:tab w:val="left" w:pos="5235"/>
              </w:tabs>
            </w:pPr>
          </w:p>
        </w:tc>
        <w:tc>
          <w:tcPr>
            <w:tcW w:w="10348" w:type="dxa"/>
            <w:vAlign w:val="center"/>
          </w:tcPr>
          <w:p w:rsidR="00634EC4" w:rsidRPr="00534D89" w:rsidRDefault="00634EC4" w:rsidP="00634EC4">
            <w:r w:rsidRPr="00534D89">
              <w:rPr>
                <w:snapToGrid w:val="0"/>
              </w:rPr>
              <w:t>Cấp đổi giấy chứng nhận đăng ký hợp tác xã</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numPr>
                <w:ilvl w:val="0"/>
                <w:numId w:val="2"/>
              </w:numPr>
              <w:tabs>
                <w:tab w:val="left" w:pos="5235"/>
              </w:tabs>
            </w:pPr>
          </w:p>
        </w:tc>
        <w:tc>
          <w:tcPr>
            <w:tcW w:w="10348" w:type="dxa"/>
            <w:vAlign w:val="center"/>
          </w:tcPr>
          <w:p w:rsidR="00634EC4" w:rsidRPr="00534D89" w:rsidRDefault="00634EC4" w:rsidP="00634EC4">
            <w:r w:rsidRPr="00534D89">
              <w:t>Đăng ký thay đổi tên, địa chỉ trụ sở chính, ngành, nghề sản xuất, kinh doanh, vốn điều lệ, người đại diện theo pháp luật; tên, địa chỉ, người đại diện chi nhánh, văn phòng đại diện của hợp tác xã</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numPr>
                <w:ilvl w:val="0"/>
                <w:numId w:val="2"/>
              </w:numPr>
              <w:tabs>
                <w:tab w:val="left" w:pos="5235"/>
              </w:tabs>
            </w:pPr>
          </w:p>
        </w:tc>
        <w:tc>
          <w:tcPr>
            <w:tcW w:w="10348" w:type="dxa"/>
            <w:vAlign w:val="center"/>
          </w:tcPr>
          <w:p w:rsidR="00634EC4" w:rsidRPr="00534D89" w:rsidRDefault="00634EC4" w:rsidP="00634EC4">
            <w:r w:rsidRPr="00534D89">
              <w:t>Đăng ký thành lập chi nhánh, văn phòng đại diện, địa điểm kinh doanh của hợp tác xã</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numPr>
                <w:ilvl w:val="0"/>
                <w:numId w:val="2"/>
              </w:numPr>
              <w:tabs>
                <w:tab w:val="left" w:pos="5235"/>
              </w:tabs>
            </w:pPr>
          </w:p>
        </w:tc>
        <w:tc>
          <w:tcPr>
            <w:tcW w:w="10348" w:type="dxa"/>
            <w:vAlign w:val="center"/>
          </w:tcPr>
          <w:p w:rsidR="00634EC4" w:rsidRPr="00534D89" w:rsidRDefault="00634EC4" w:rsidP="00634EC4">
            <w:r w:rsidRPr="00534D89">
              <w:t>Đăng ký hợp tác xã</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numPr>
                <w:ilvl w:val="0"/>
                <w:numId w:val="2"/>
              </w:numPr>
              <w:tabs>
                <w:tab w:val="left" w:pos="5235"/>
              </w:tabs>
            </w:pPr>
          </w:p>
        </w:tc>
        <w:tc>
          <w:tcPr>
            <w:tcW w:w="10348" w:type="dxa"/>
            <w:vAlign w:val="center"/>
          </w:tcPr>
          <w:p w:rsidR="00634EC4" w:rsidRPr="00534D89" w:rsidRDefault="00634EC4" w:rsidP="00634EC4">
            <w:r w:rsidRPr="00534D89">
              <w:t>Đăng ký khi hợp tác xã sáp nhập</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numPr>
                <w:ilvl w:val="0"/>
                <w:numId w:val="2"/>
              </w:numPr>
              <w:tabs>
                <w:tab w:val="left" w:pos="5235"/>
              </w:tabs>
            </w:pPr>
          </w:p>
        </w:tc>
        <w:tc>
          <w:tcPr>
            <w:tcW w:w="10348" w:type="dxa"/>
            <w:vAlign w:val="center"/>
          </w:tcPr>
          <w:p w:rsidR="00634EC4" w:rsidRPr="00534D89" w:rsidRDefault="00634EC4" w:rsidP="00634EC4">
            <w:r w:rsidRPr="00534D89">
              <w:t>Đăng ký khi hợp tác xã hợp nhất</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numPr>
                <w:ilvl w:val="0"/>
                <w:numId w:val="2"/>
              </w:numPr>
              <w:tabs>
                <w:tab w:val="left" w:pos="5235"/>
              </w:tabs>
            </w:pPr>
          </w:p>
        </w:tc>
        <w:tc>
          <w:tcPr>
            <w:tcW w:w="10348" w:type="dxa"/>
            <w:vAlign w:val="center"/>
          </w:tcPr>
          <w:p w:rsidR="00634EC4" w:rsidRPr="00534D89" w:rsidRDefault="00634EC4" w:rsidP="00634EC4">
            <w:r w:rsidRPr="00534D89">
              <w:t>Đăng ký khi hợp tác xã tách</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numPr>
                <w:ilvl w:val="0"/>
                <w:numId w:val="2"/>
              </w:numPr>
              <w:tabs>
                <w:tab w:val="left" w:pos="5235"/>
              </w:tabs>
            </w:pPr>
          </w:p>
        </w:tc>
        <w:tc>
          <w:tcPr>
            <w:tcW w:w="10348" w:type="dxa"/>
            <w:vAlign w:val="center"/>
          </w:tcPr>
          <w:p w:rsidR="00634EC4" w:rsidRPr="00534D89" w:rsidRDefault="00634EC4" w:rsidP="00634EC4">
            <w:r w:rsidRPr="00534D89">
              <w:t>Đăng ký khi hợp tác xã chia</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tabs>
                <w:tab w:val="left" w:pos="5235"/>
              </w:tabs>
              <w:ind w:left="394"/>
              <w:jc w:val="center"/>
            </w:pPr>
          </w:p>
        </w:tc>
        <w:tc>
          <w:tcPr>
            <w:tcW w:w="1014" w:type="dxa"/>
            <w:vAlign w:val="center"/>
          </w:tcPr>
          <w:p w:rsidR="00634EC4" w:rsidRPr="00534D89" w:rsidRDefault="00634EC4" w:rsidP="00634EC4">
            <w:pPr>
              <w:pStyle w:val="ListParagraph1"/>
              <w:tabs>
                <w:tab w:val="left" w:pos="5235"/>
              </w:tabs>
              <w:ind w:left="284"/>
              <w:rPr>
                <w:b/>
              </w:rPr>
            </w:pPr>
            <w:r w:rsidRPr="00534D89">
              <w:rPr>
                <w:b/>
              </w:rPr>
              <w:t>II.2</w:t>
            </w:r>
          </w:p>
        </w:tc>
        <w:tc>
          <w:tcPr>
            <w:tcW w:w="13041" w:type="dxa"/>
            <w:gridSpan w:val="3"/>
            <w:vAlign w:val="center"/>
          </w:tcPr>
          <w:p w:rsidR="00634EC4" w:rsidRPr="00534D89" w:rsidRDefault="00634EC4" w:rsidP="00634EC4">
            <w:r w:rsidRPr="00534D89">
              <w:rPr>
                <w:b/>
              </w:rPr>
              <w:t>Lĩnh vực Đăng ký hộ kinh doanh (</w:t>
            </w:r>
            <w:r w:rsidR="00F27A35">
              <w:rPr>
                <w:b/>
              </w:rPr>
              <w:t>0</w:t>
            </w:r>
            <w:r w:rsidRPr="00534D89">
              <w:rPr>
                <w:b/>
              </w:rPr>
              <w:t>5 thủ tục)</w:t>
            </w: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tabs>
                <w:tab w:val="left" w:pos="5235"/>
              </w:tabs>
              <w:ind w:left="360"/>
            </w:pPr>
            <w:r w:rsidRPr="00534D89">
              <w:t>1.</w:t>
            </w:r>
          </w:p>
        </w:tc>
        <w:tc>
          <w:tcPr>
            <w:tcW w:w="10348" w:type="dxa"/>
            <w:vAlign w:val="center"/>
          </w:tcPr>
          <w:p w:rsidR="00634EC4" w:rsidRPr="00534D89" w:rsidRDefault="00634EC4" w:rsidP="00634EC4">
            <w:r w:rsidRPr="00534D89">
              <w:t>Tạm ngừng hoạt động hộ kinh doanh</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tabs>
                <w:tab w:val="left" w:pos="5235"/>
              </w:tabs>
              <w:ind w:left="360"/>
            </w:pPr>
            <w:r w:rsidRPr="00534D89">
              <w:t>2.</w:t>
            </w:r>
          </w:p>
        </w:tc>
        <w:tc>
          <w:tcPr>
            <w:tcW w:w="10348" w:type="dxa"/>
            <w:vAlign w:val="center"/>
          </w:tcPr>
          <w:p w:rsidR="00634EC4" w:rsidRPr="00534D89" w:rsidRDefault="00634EC4" w:rsidP="00634EC4">
            <w:r w:rsidRPr="00534D89">
              <w:t>Cấp lại Giấy chứng nhận đăng ký hộ kinh doanh</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tabs>
                <w:tab w:val="left" w:pos="5235"/>
              </w:tabs>
              <w:ind w:left="360"/>
            </w:pPr>
            <w:r w:rsidRPr="00534D89">
              <w:t>3.</w:t>
            </w:r>
          </w:p>
        </w:tc>
        <w:tc>
          <w:tcPr>
            <w:tcW w:w="10348" w:type="dxa"/>
            <w:vAlign w:val="center"/>
          </w:tcPr>
          <w:p w:rsidR="00634EC4" w:rsidRPr="00534D89" w:rsidRDefault="00634EC4" w:rsidP="00634EC4">
            <w:r w:rsidRPr="00534D89">
              <w:t>Đăng ký thay đổi nội dung đăng ký hộ kinh doanh</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tabs>
                <w:tab w:val="left" w:pos="5235"/>
              </w:tabs>
              <w:ind w:left="360"/>
            </w:pPr>
            <w:r w:rsidRPr="00534D89">
              <w:t>4.</w:t>
            </w:r>
          </w:p>
        </w:tc>
        <w:tc>
          <w:tcPr>
            <w:tcW w:w="10348" w:type="dxa"/>
            <w:vAlign w:val="center"/>
          </w:tcPr>
          <w:p w:rsidR="00634EC4" w:rsidRPr="00534D89" w:rsidRDefault="00634EC4" w:rsidP="00634EC4">
            <w:r w:rsidRPr="00534D89">
              <w:t>Đăng ký thành lập hộ kinh doanh</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tabs>
                <w:tab w:val="left" w:pos="5235"/>
              </w:tabs>
              <w:ind w:left="360"/>
            </w:pPr>
            <w:r w:rsidRPr="00534D89">
              <w:t>5.</w:t>
            </w:r>
          </w:p>
        </w:tc>
        <w:tc>
          <w:tcPr>
            <w:tcW w:w="10348" w:type="dxa"/>
            <w:vAlign w:val="center"/>
          </w:tcPr>
          <w:p w:rsidR="00634EC4" w:rsidRPr="00534D89" w:rsidRDefault="00634EC4" w:rsidP="00634EC4">
            <w:r w:rsidRPr="00534D89">
              <w:t>Chấm dứt hoạt động hộ kinh doanh</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tabs>
                <w:tab w:val="left" w:pos="5235"/>
              </w:tabs>
              <w:ind w:left="394"/>
              <w:jc w:val="center"/>
            </w:pPr>
          </w:p>
        </w:tc>
        <w:tc>
          <w:tcPr>
            <w:tcW w:w="1014" w:type="dxa"/>
            <w:vAlign w:val="center"/>
          </w:tcPr>
          <w:p w:rsidR="00634EC4" w:rsidRPr="00534D89" w:rsidRDefault="00634EC4" w:rsidP="00634EC4">
            <w:pPr>
              <w:pStyle w:val="ListParagraph1"/>
              <w:tabs>
                <w:tab w:val="left" w:pos="5235"/>
              </w:tabs>
              <w:ind w:left="360"/>
              <w:rPr>
                <w:b/>
              </w:rPr>
            </w:pPr>
            <w:r w:rsidRPr="00534D89">
              <w:rPr>
                <w:b/>
              </w:rPr>
              <w:t>III</w:t>
            </w:r>
          </w:p>
        </w:tc>
        <w:tc>
          <w:tcPr>
            <w:tcW w:w="10348" w:type="dxa"/>
            <w:vAlign w:val="center"/>
          </w:tcPr>
          <w:p w:rsidR="00634EC4" w:rsidRPr="00534D89" w:rsidRDefault="00634EC4" w:rsidP="00634EC4">
            <w:pPr>
              <w:rPr>
                <w:b/>
              </w:rPr>
            </w:pPr>
            <w:r w:rsidRPr="00534D89">
              <w:rPr>
                <w:b/>
              </w:rPr>
              <w:t>Lĩnh vực Quản lý Giá - công sản (07 Thủ tục)</w:t>
            </w:r>
          </w:p>
        </w:tc>
        <w:tc>
          <w:tcPr>
            <w:tcW w:w="1417" w:type="dxa"/>
            <w:vAlign w:val="center"/>
          </w:tcPr>
          <w:p w:rsidR="00634EC4" w:rsidRPr="00534D89" w:rsidRDefault="00634EC4" w:rsidP="00634EC4">
            <w:pPr>
              <w:jc w:val="center"/>
            </w:pP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tabs>
                <w:tab w:val="left" w:pos="5235"/>
              </w:tabs>
              <w:ind w:left="360"/>
            </w:pPr>
            <w:r w:rsidRPr="00534D89">
              <w:t>1.</w:t>
            </w:r>
          </w:p>
        </w:tc>
        <w:tc>
          <w:tcPr>
            <w:tcW w:w="10348" w:type="dxa"/>
            <w:vAlign w:val="center"/>
          </w:tcPr>
          <w:p w:rsidR="00634EC4" w:rsidRPr="00534D89" w:rsidRDefault="00634EC4" w:rsidP="00634EC4">
            <w:pPr>
              <w:rPr>
                <w:color w:val="000000"/>
                <w:sz w:val="24"/>
                <w:szCs w:val="24"/>
              </w:rPr>
            </w:pPr>
            <w:r w:rsidRPr="00534D89">
              <w:rPr>
                <w:color w:val="000000"/>
              </w:rPr>
              <w:t>Thủ tục mua sắm tài sản công phục vụ hoạt động của cơ quan, tổ chức, đơn vị trong trường hợp không phải lập dự án đầu tư</w:t>
            </w:r>
          </w:p>
        </w:tc>
        <w:tc>
          <w:tcPr>
            <w:tcW w:w="1417" w:type="dxa"/>
            <w:vAlign w:val="center"/>
          </w:tcPr>
          <w:p w:rsidR="00634EC4" w:rsidRPr="00534D89" w:rsidRDefault="00634EC4" w:rsidP="00634EC4">
            <w:pPr>
              <w:jc w:val="center"/>
              <w:rPr>
                <w:color w:val="000000"/>
              </w:rPr>
            </w:pPr>
            <w:r w:rsidRPr="00534D89">
              <w:rPr>
                <w:color w:val="000000"/>
              </w:rPr>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tabs>
                <w:tab w:val="left" w:pos="5235"/>
              </w:tabs>
              <w:ind w:left="360"/>
            </w:pPr>
            <w:r w:rsidRPr="00534D89">
              <w:t>2.</w:t>
            </w:r>
          </w:p>
        </w:tc>
        <w:tc>
          <w:tcPr>
            <w:tcW w:w="10348" w:type="dxa"/>
            <w:vAlign w:val="center"/>
          </w:tcPr>
          <w:p w:rsidR="00634EC4" w:rsidRPr="00534D89" w:rsidRDefault="00634EC4" w:rsidP="00634EC4">
            <w:pPr>
              <w:rPr>
                <w:color w:val="000000"/>
              </w:rPr>
            </w:pPr>
            <w:r w:rsidRPr="00534D89">
              <w:rPr>
                <w:color w:val="000000"/>
              </w:rPr>
              <w:t>Thủ tục điều chuyển tài sản công</w:t>
            </w:r>
          </w:p>
        </w:tc>
        <w:tc>
          <w:tcPr>
            <w:tcW w:w="1417" w:type="dxa"/>
            <w:vAlign w:val="center"/>
          </w:tcPr>
          <w:p w:rsidR="00634EC4" w:rsidRPr="00534D89" w:rsidRDefault="00634EC4" w:rsidP="00634EC4">
            <w:pPr>
              <w:jc w:val="center"/>
              <w:rPr>
                <w:color w:val="000000"/>
              </w:rPr>
            </w:pPr>
            <w:r w:rsidRPr="00534D89">
              <w:rPr>
                <w:color w:val="000000"/>
              </w:rPr>
              <w:t>X</w:t>
            </w:r>
          </w:p>
        </w:tc>
        <w:tc>
          <w:tcPr>
            <w:tcW w:w="1276" w:type="dxa"/>
          </w:tcPr>
          <w:p w:rsidR="00634EC4" w:rsidRPr="00534D89" w:rsidRDefault="00634EC4" w:rsidP="00634EC4">
            <w:pPr>
              <w:jc w:val="center"/>
            </w:pPr>
          </w:p>
        </w:tc>
      </w:tr>
      <w:tr w:rsidR="00634EC4" w:rsidRPr="00534D89" w:rsidTr="002D481A">
        <w:trPr>
          <w:trHeight w:val="383"/>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tabs>
                <w:tab w:val="left" w:pos="5235"/>
              </w:tabs>
              <w:ind w:left="360"/>
            </w:pPr>
            <w:r w:rsidRPr="00534D89">
              <w:t>3.</w:t>
            </w:r>
          </w:p>
        </w:tc>
        <w:tc>
          <w:tcPr>
            <w:tcW w:w="10348" w:type="dxa"/>
            <w:vAlign w:val="center"/>
          </w:tcPr>
          <w:p w:rsidR="00634EC4" w:rsidRPr="00534D89" w:rsidRDefault="00634EC4" w:rsidP="00634EC4">
            <w:pPr>
              <w:rPr>
                <w:color w:val="000000"/>
              </w:rPr>
            </w:pPr>
            <w:r w:rsidRPr="00534D89">
              <w:rPr>
                <w:color w:val="000000"/>
              </w:rPr>
              <w:t>Thủ tục thanh lý tài sản công</w:t>
            </w:r>
          </w:p>
        </w:tc>
        <w:tc>
          <w:tcPr>
            <w:tcW w:w="1417" w:type="dxa"/>
            <w:vAlign w:val="center"/>
          </w:tcPr>
          <w:p w:rsidR="00634EC4" w:rsidRPr="00534D89" w:rsidRDefault="00634EC4" w:rsidP="00634EC4">
            <w:pPr>
              <w:jc w:val="center"/>
              <w:rPr>
                <w:color w:val="000000"/>
              </w:rPr>
            </w:pPr>
            <w:r w:rsidRPr="00534D89">
              <w:rPr>
                <w:color w:val="000000"/>
              </w:rPr>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tabs>
                <w:tab w:val="left" w:pos="5235"/>
              </w:tabs>
              <w:ind w:left="360"/>
            </w:pPr>
            <w:r w:rsidRPr="00534D89">
              <w:t>4.</w:t>
            </w:r>
          </w:p>
        </w:tc>
        <w:tc>
          <w:tcPr>
            <w:tcW w:w="10348" w:type="dxa"/>
            <w:vAlign w:val="center"/>
          </w:tcPr>
          <w:p w:rsidR="00634EC4" w:rsidRPr="00534D89" w:rsidRDefault="00634EC4" w:rsidP="00634EC4">
            <w:pPr>
              <w:rPr>
                <w:color w:val="000000"/>
              </w:rPr>
            </w:pPr>
            <w:r w:rsidRPr="00534D89">
              <w:rPr>
                <w:color w:val="000000"/>
              </w:rPr>
              <w:t>Thủ tục thu hồi tài sản công trong trường hợp cơ quan nhà nước được giao quản lý, sử dụng tài sản công tự nguyện trả lại tài sản cho Nhà nước</w:t>
            </w:r>
          </w:p>
        </w:tc>
        <w:tc>
          <w:tcPr>
            <w:tcW w:w="1417" w:type="dxa"/>
            <w:vAlign w:val="center"/>
          </w:tcPr>
          <w:p w:rsidR="00634EC4" w:rsidRPr="00534D89" w:rsidRDefault="00634EC4" w:rsidP="00634EC4">
            <w:pPr>
              <w:jc w:val="center"/>
              <w:rPr>
                <w:color w:val="000000"/>
              </w:rPr>
            </w:pPr>
            <w:r w:rsidRPr="00534D89">
              <w:rPr>
                <w:color w:val="000000"/>
              </w:rPr>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tabs>
                <w:tab w:val="left" w:pos="5235"/>
              </w:tabs>
              <w:ind w:left="360"/>
            </w:pPr>
            <w:r w:rsidRPr="00534D89">
              <w:t>5.</w:t>
            </w:r>
          </w:p>
        </w:tc>
        <w:tc>
          <w:tcPr>
            <w:tcW w:w="10348" w:type="dxa"/>
            <w:vAlign w:val="center"/>
          </w:tcPr>
          <w:p w:rsidR="00634EC4" w:rsidRPr="00534D89" w:rsidRDefault="00634EC4" w:rsidP="00634EC4">
            <w:pPr>
              <w:rPr>
                <w:color w:val="000000"/>
              </w:rPr>
            </w:pPr>
            <w:r w:rsidRPr="00534D89">
              <w:rPr>
                <w:color w:val="000000"/>
              </w:rPr>
              <w:t xml:space="preserve">Thủ tục thu hồi tài sản công trong trường hợp thu hồi tài sản công theo quy định tại các </w:t>
            </w:r>
            <w:r w:rsidRPr="00534D89">
              <w:rPr>
                <w:color w:val="000000"/>
              </w:rPr>
              <w:lastRenderedPageBreak/>
              <w:t>điểm a, b, c, d, đ và e khoản 1 Điều 41 của Luật Quản lý, sử dụng tài sản công</w:t>
            </w:r>
          </w:p>
        </w:tc>
        <w:tc>
          <w:tcPr>
            <w:tcW w:w="1417" w:type="dxa"/>
            <w:vAlign w:val="center"/>
          </w:tcPr>
          <w:p w:rsidR="00634EC4" w:rsidRPr="00534D89" w:rsidRDefault="00634EC4" w:rsidP="00634EC4">
            <w:pPr>
              <w:jc w:val="center"/>
              <w:rPr>
                <w:color w:val="000000"/>
              </w:rPr>
            </w:pPr>
            <w:r w:rsidRPr="00534D89">
              <w:rPr>
                <w:color w:val="000000"/>
              </w:rPr>
              <w:lastRenderedPageBreak/>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tabs>
                <w:tab w:val="left" w:pos="5235"/>
              </w:tabs>
              <w:ind w:left="360"/>
            </w:pPr>
            <w:r w:rsidRPr="00534D89">
              <w:t>6.</w:t>
            </w:r>
          </w:p>
        </w:tc>
        <w:tc>
          <w:tcPr>
            <w:tcW w:w="10348" w:type="dxa"/>
            <w:vAlign w:val="center"/>
          </w:tcPr>
          <w:p w:rsidR="00634EC4" w:rsidRPr="00534D89" w:rsidRDefault="00634EC4" w:rsidP="00634EC4">
            <w:pPr>
              <w:rPr>
                <w:color w:val="000000"/>
              </w:rPr>
            </w:pPr>
            <w:r w:rsidRPr="00534D89">
              <w:rPr>
                <w:color w:val="000000"/>
              </w:rPr>
              <w:t>Thủ tục tiêu hủy tài sản công</w:t>
            </w:r>
          </w:p>
        </w:tc>
        <w:tc>
          <w:tcPr>
            <w:tcW w:w="1417" w:type="dxa"/>
            <w:vAlign w:val="center"/>
          </w:tcPr>
          <w:p w:rsidR="00634EC4" w:rsidRPr="00534D89" w:rsidRDefault="00634EC4" w:rsidP="00634EC4">
            <w:pPr>
              <w:jc w:val="center"/>
              <w:rPr>
                <w:color w:val="000000"/>
              </w:rPr>
            </w:pPr>
            <w:r w:rsidRPr="00534D89">
              <w:rPr>
                <w:color w:val="000000"/>
              </w:rPr>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jc w:val="center"/>
            </w:pPr>
          </w:p>
        </w:tc>
        <w:tc>
          <w:tcPr>
            <w:tcW w:w="1014" w:type="dxa"/>
            <w:vAlign w:val="center"/>
          </w:tcPr>
          <w:p w:rsidR="00634EC4" w:rsidRPr="00534D89" w:rsidRDefault="00634EC4" w:rsidP="00634EC4">
            <w:pPr>
              <w:pStyle w:val="ListParagraph1"/>
              <w:tabs>
                <w:tab w:val="left" w:pos="5235"/>
              </w:tabs>
              <w:ind w:left="360"/>
            </w:pPr>
            <w:r w:rsidRPr="00534D89">
              <w:t>7</w:t>
            </w:r>
            <w:r w:rsidR="000005B8">
              <w:t>.</w:t>
            </w:r>
          </w:p>
        </w:tc>
        <w:tc>
          <w:tcPr>
            <w:tcW w:w="10348" w:type="dxa"/>
            <w:vAlign w:val="center"/>
          </w:tcPr>
          <w:p w:rsidR="00634EC4" w:rsidRPr="00534D89" w:rsidRDefault="00634EC4" w:rsidP="00634EC4">
            <w:pPr>
              <w:rPr>
                <w:color w:val="000000"/>
              </w:rPr>
            </w:pPr>
            <w:r w:rsidRPr="00534D89">
              <w:rPr>
                <w:color w:val="000000"/>
              </w:rPr>
              <w:t>Thủ tục mua hóa đơn lẻ</w:t>
            </w:r>
          </w:p>
        </w:tc>
        <w:tc>
          <w:tcPr>
            <w:tcW w:w="1417" w:type="dxa"/>
            <w:vAlign w:val="center"/>
          </w:tcPr>
          <w:p w:rsidR="00634EC4" w:rsidRPr="00534D89" w:rsidRDefault="00634EC4" w:rsidP="00634EC4">
            <w:pPr>
              <w:jc w:val="center"/>
              <w:rPr>
                <w:color w:val="000000"/>
              </w:rPr>
            </w:pPr>
            <w:r w:rsidRPr="00534D89">
              <w:rPr>
                <w:color w:val="000000"/>
              </w:rPr>
              <w:t>X</w:t>
            </w:r>
          </w:p>
        </w:tc>
        <w:tc>
          <w:tcPr>
            <w:tcW w:w="1276" w:type="dxa"/>
          </w:tcPr>
          <w:p w:rsidR="00634EC4" w:rsidRPr="00534D89" w:rsidRDefault="00634EC4" w:rsidP="00634EC4">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tabs>
                <w:tab w:val="left" w:pos="5235"/>
              </w:tabs>
              <w:ind w:left="394"/>
              <w:jc w:val="center"/>
            </w:pPr>
          </w:p>
        </w:tc>
        <w:tc>
          <w:tcPr>
            <w:tcW w:w="1014" w:type="dxa"/>
            <w:vAlign w:val="center"/>
          </w:tcPr>
          <w:p w:rsidR="00634EC4" w:rsidRPr="00534D89" w:rsidRDefault="00634EC4" w:rsidP="00634EC4">
            <w:pPr>
              <w:pStyle w:val="ListParagraph1"/>
              <w:tabs>
                <w:tab w:val="left" w:pos="5235"/>
              </w:tabs>
              <w:ind w:left="284"/>
              <w:rPr>
                <w:b/>
              </w:rPr>
            </w:pPr>
            <w:r w:rsidRPr="00534D89">
              <w:rPr>
                <w:b/>
              </w:rPr>
              <w:t>A2.</w:t>
            </w:r>
          </w:p>
        </w:tc>
        <w:tc>
          <w:tcPr>
            <w:tcW w:w="13041" w:type="dxa"/>
            <w:gridSpan w:val="3"/>
            <w:vAlign w:val="center"/>
          </w:tcPr>
          <w:p w:rsidR="00634EC4" w:rsidRPr="00534D89" w:rsidRDefault="00634EC4" w:rsidP="00634EC4">
            <w:r w:rsidRPr="00534D89">
              <w:rPr>
                <w:b/>
                <w:color w:val="000000"/>
              </w:rPr>
              <w:t>LĨNH VỰC DO PHÒNG KINH TẾ - HẠ TẦNG CHỦ TRÌ GIẢI QUYẾT (</w:t>
            </w:r>
            <w:r w:rsidR="009D6E0D" w:rsidRPr="00534D89">
              <w:rPr>
                <w:b/>
                <w:color w:val="000000"/>
              </w:rPr>
              <w:t>3</w:t>
            </w:r>
            <w:r w:rsidR="005B181B">
              <w:rPr>
                <w:b/>
                <w:color w:val="000000"/>
              </w:rPr>
              <w:t>4</w:t>
            </w:r>
            <w:r w:rsidRPr="00534D89">
              <w:rPr>
                <w:b/>
                <w:color w:val="000000"/>
              </w:rPr>
              <w:t xml:space="preserve"> THỦ TỤC)</w:t>
            </w:r>
          </w:p>
        </w:tc>
      </w:tr>
      <w:tr w:rsidR="00634EC4" w:rsidRPr="00534D89" w:rsidTr="002D481A">
        <w:trPr>
          <w:trHeight w:val="361"/>
        </w:trPr>
        <w:tc>
          <w:tcPr>
            <w:tcW w:w="1008" w:type="dxa"/>
            <w:vAlign w:val="center"/>
          </w:tcPr>
          <w:p w:rsidR="00634EC4" w:rsidRPr="00534D89" w:rsidRDefault="00634EC4" w:rsidP="00634EC4">
            <w:pPr>
              <w:pStyle w:val="ListParagraph1"/>
              <w:tabs>
                <w:tab w:val="left" w:pos="5235"/>
              </w:tabs>
              <w:ind w:left="394"/>
              <w:jc w:val="center"/>
            </w:pPr>
          </w:p>
        </w:tc>
        <w:tc>
          <w:tcPr>
            <w:tcW w:w="1014" w:type="dxa"/>
            <w:vAlign w:val="center"/>
          </w:tcPr>
          <w:p w:rsidR="00634EC4" w:rsidRPr="003A5BF2" w:rsidRDefault="00634EC4" w:rsidP="00634EC4">
            <w:pPr>
              <w:pStyle w:val="ListParagraph1"/>
              <w:tabs>
                <w:tab w:val="left" w:pos="5235"/>
              </w:tabs>
              <w:ind w:left="284"/>
              <w:rPr>
                <w:b/>
                <w:color w:val="000000" w:themeColor="text1"/>
              </w:rPr>
            </w:pPr>
            <w:r w:rsidRPr="003A5BF2">
              <w:rPr>
                <w:b/>
                <w:color w:val="000000" w:themeColor="text1"/>
              </w:rPr>
              <w:t>I.</w:t>
            </w:r>
          </w:p>
        </w:tc>
        <w:tc>
          <w:tcPr>
            <w:tcW w:w="10348" w:type="dxa"/>
            <w:vAlign w:val="center"/>
          </w:tcPr>
          <w:p w:rsidR="00634EC4" w:rsidRPr="003A5BF2" w:rsidRDefault="00634EC4" w:rsidP="00634EC4">
            <w:pPr>
              <w:rPr>
                <w:b/>
                <w:color w:val="000000" w:themeColor="text1"/>
              </w:rPr>
            </w:pPr>
            <w:r w:rsidRPr="003A5BF2">
              <w:rPr>
                <w:b/>
                <w:color w:val="000000" w:themeColor="text1"/>
              </w:rPr>
              <w:t>Lĩnh vực Lưu thông hàng hóa trong nước (1</w:t>
            </w:r>
            <w:r w:rsidR="003B2F5B" w:rsidRPr="003A5BF2">
              <w:rPr>
                <w:b/>
                <w:color w:val="000000" w:themeColor="text1"/>
              </w:rPr>
              <w:t>2</w:t>
            </w:r>
            <w:r w:rsidRPr="003A5BF2">
              <w:rPr>
                <w:b/>
                <w:color w:val="000000" w:themeColor="text1"/>
              </w:rPr>
              <w:t xml:space="preserve"> thủ tục)</w:t>
            </w:r>
            <w:r w:rsidR="00CF4FBE" w:rsidRPr="003A5BF2">
              <w:rPr>
                <w:b/>
                <w:color w:val="000000" w:themeColor="text1"/>
              </w:rPr>
              <w:t xml:space="preserve"> </w:t>
            </w:r>
          </w:p>
        </w:tc>
        <w:tc>
          <w:tcPr>
            <w:tcW w:w="1417" w:type="dxa"/>
            <w:vAlign w:val="center"/>
          </w:tcPr>
          <w:p w:rsidR="00634EC4" w:rsidRPr="00534D89" w:rsidRDefault="00634EC4" w:rsidP="00634EC4">
            <w:pPr>
              <w:jc w:val="center"/>
              <w:rPr>
                <w:b/>
                <w:color w:val="FF0000"/>
              </w:rPr>
            </w:pPr>
          </w:p>
        </w:tc>
        <w:tc>
          <w:tcPr>
            <w:tcW w:w="1276" w:type="dxa"/>
          </w:tcPr>
          <w:p w:rsidR="00634EC4" w:rsidRPr="00534D89" w:rsidRDefault="00634EC4" w:rsidP="00634EC4">
            <w:pPr>
              <w:jc w:val="center"/>
            </w:pPr>
          </w:p>
        </w:tc>
      </w:tr>
      <w:tr w:rsidR="003A5BF2" w:rsidRPr="00534D89" w:rsidTr="002D481A">
        <w:trPr>
          <w:trHeight w:val="361"/>
        </w:trPr>
        <w:tc>
          <w:tcPr>
            <w:tcW w:w="1008" w:type="dxa"/>
            <w:vAlign w:val="center"/>
          </w:tcPr>
          <w:p w:rsidR="003A5BF2" w:rsidRPr="00534D89" w:rsidRDefault="003A5BF2" w:rsidP="003A5BF2">
            <w:pPr>
              <w:pStyle w:val="ListParagraph1"/>
              <w:numPr>
                <w:ilvl w:val="0"/>
                <w:numId w:val="1"/>
              </w:numPr>
              <w:tabs>
                <w:tab w:val="left" w:pos="5235"/>
              </w:tabs>
              <w:jc w:val="center"/>
            </w:pPr>
          </w:p>
        </w:tc>
        <w:tc>
          <w:tcPr>
            <w:tcW w:w="1014" w:type="dxa"/>
            <w:vAlign w:val="center"/>
          </w:tcPr>
          <w:p w:rsidR="003A5BF2" w:rsidRPr="003A5BF2" w:rsidRDefault="003A5BF2" w:rsidP="003A5BF2">
            <w:pPr>
              <w:pStyle w:val="ListParagraph1"/>
              <w:tabs>
                <w:tab w:val="left" w:pos="5235"/>
              </w:tabs>
              <w:ind w:left="284"/>
              <w:rPr>
                <w:color w:val="000000" w:themeColor="text1"/>
              </w:rPr>
            </w:pPr>
            <w:r w:rsidRPr="003A5BF2">
              <w:rPr>
                <w:color w:val="000000" w:themeColor="text1"/>
              </w:rPr>
              <w:t xml:space="preserve">1. </w:t>
            </w:r>
          </w:p>
        </w:tc>
        <w:tc>
          <w:tcPr>
            <w:tcW w:w="10348" w:type="dxa"/>
            <w:vAlign w:val="center"/>
          </w:tcPr>
          <w:p w:rsidR="003A5BF2" w:rsidRDefault="003A5BF2" w:rsidP="003A5BF2">
            <w:pPr>
              <w:jc w:val="both"/>
              <w:rPr>
                <w:color w:val="000000"/>
                <w:sz w:val="24"/>
                <w:szCs w:val="24"/>
              </w:rPr>
            </w:pPr>
            <w:r>
              <w:rPr>
                <w:color w:val="000000"/>
              </w:rPr>
              <w:t>Cấp Giấy phép sản xuất rượu thủ công nhằm mục đích kinh doanh</w:t>
            </w:r>
          </w:p>
        </w:tc>
        <w:tc>
          <w:tcPr>
            <w:tcW w:w="1417" w:type="dxa"/>
          </w:tcPr>
          <w:p w:rsidR="003A5BF2" w:rsidRPr="00534D89" w:rsidRDefault="003A5BF2" w:rsidP="003A5BF2">
            <w:pPr>
              <w:jc w:val="center"/>
              <w:rPr>
                <w:color w:val="000000"/>
              </w:rPr>
            </w:pPr>
            <w:r w:rsidRPr="00534D89">
              <w:rPr>
                <w:color w:val="000000"/>
              </w:rPr>
              <w:t>X</w:t>
            </w:r>
          </w:p>
        </w:tc>
        <w:tc>
          <w:tcPr>
            <w:tcW w:w="1276" w:type="dxa"/>
          </w:tcPr>
          <w:p w:rsidR="003A5BF2" w:rsidRPr="00534D89" w:rsidRDefault="003A5BF2" w:rsidP="003A5BF2">
            <w:pPr>
              <w:jc w:val="center"/>
            </w:pPr>
          </w:p>
        </w:tc>
      </w:tr>
      <w:tr w:rsidR="003A5BF2" w:rsidRPr="00534D89" w:rsidTr="002D481A">
        <w:trPr>
          <w:trHeight w:val="361"/>
        </w:trPr>
        <w:tc>
          <w:tcPr>
            <w:tcW w:w="1008" w:type="dxa"/>
            <w:vAlign w:val="center"/>
          </w:tcPr>
          <w:p w:rsidR="003A5BF2" w:rsidRPr="00534D89" w:rsidRDefault="003A5BF2" w:rsidP="003A5BF2">
            <w:pPr>
              <w:pStyle w:val="ListParagraph1"/>
              <w:numPr>
                <w:ilvl w:val="0"/>
                <w:numId w:val="1"/>
              </w:numPr>
              <w:tabs>
                <w:tab w:val="left" w:pos="5235"/>
              </w:tabs>
              <w:jc w:val="center"/>
            </w:pPr>
          </w:p>
        </w:tc>
        <w:tc>
          <w:tcPr>
            <w:tcW w:w="1014" w:type="dxa"/>
            <w:vAlign w:val="center"/>
          </w:tcPr>
          <w:p w:rsidR="003A5BF2" w:rsidRPr="00534D89" w:rsidRDefault="003A5BF2" w:rsidP="003A5BF2">
            <w:pPr>
              <w:pStyle w:val="ListParagraph1"/>
              <w:tabs>
                <w:tab w:val="left" w:pos="5235"/>
              </w:tabs>
              <w:ind w:left="284"/>
            </w:pPr>
            <w:r w:rsidRPr="00534D89">
              <w:t>2.</w:t>
            </w:r>
          </w:p>
        </w:tc>
        <w:tc>
          <w:tcPr>
            <w:tcW w:w="10348" w:type="dxa"/>
            <w:vAlign w:val="center"/>
          </w:tcPr>
          <w:p w:rsidR="003A5BF2" w:rsidRDefault="003A5BF2" w:rsidP="003A5BF2">
            <w:pPr>
              <w:jc w:val="both"/>
              <w:rPr>
                <w:color w:val="000000"/>
              </w:rPr>
            </w:pPr>
            <w:r>
              <w:rPr>
                <w:color w:val="000000"/>
              </w:rPr>
              <w:t>Cấp lại Giấy phép sản xuất rượu thủ công nhằm mục đích kinh doanh</w:t>
            </w:r>
          </w:p>
        </w:tc>
        <w:tc>
          <w:tcPr>
            <w:tcW w:w="1417" w:type="dxa"/>
          </w:tcPr>
          <w:p w:rsidR="003A5BF2" w:rsidRPr="00534D89" w:rsidRDefault="003A5BF2" w:rsidP="003A5BF2">
            <w:pPr>
              <w:jc w:val="center"/>
              <w:rPr>
                <w:color w:val="000000"/>
              </w:rPr>
            </w:pPr>
            <w:r w:rsidRPr="00534D89">
              <w:rPr>
                <w:color w:val="000000"/>
              </w:rPr>
              <w:t>X</w:t>
            </w:r>
          </w:p>
        </w:tc>
        <w:tc>
          <w:tcPr>
            <w:tcW w:w="1276" w:type="dxa"/>
          </w:tcPr>
          <w:p w:rsidR="003A5BF2" w:rsidRPr="00534D89" w:rsidRDefault="003A5BF2" w:rsidP="003A5BF2">
            <w:pPr>
              <w:jc w:val="center"/>
            </w:pPr>
          </w:p>
        </w:tc>
      </w:tr>
      <w:tr w:rsidR="003A5BF2" w:rsidRPr="00534D89" w:rsidTr="002D481A">
        <w:trPr>
          <w:trHeight w:val="361"/>
        </w:trPr>
        <w:tc>
          <w:tcPr>
            <w:tcW w:w="1008" w:type="dxa"/>
            <w:vAlign w:val="center"/>
          </w:tcPr>
          <w:p w:rsidR="003A5BF2" w:rsidRPr="00534D89" w:rsidRDefault="003A5BF2" w:rsidP="003A5BF2">
            <w:pPr>
              <w:pStyle w:val="ListParagraph1"/>
              <w:numPr>
                <w:ilvl w:val="0"/>
                <w:numId w:val="1"/>
              </w:numPr>
              <w:tabs>
                <w:tab w:val="left" w:pos="5235"/>
              </w:tabs>
              <w:jc w:val="center"/>
            </w:pPr>
          </w:p>
        </w:tc>
        <w:tc>
          <w:tcPr>
            <w:tcW w:w="1014" w:type="dxa"/>
            <w:vAlign w:val="center"/>
          </w:tcPr>
          <w:p w:rsidR="003A5BF2" w:rsidRPr="00534D89" w:rsidRDefault="003A5BF2" w:rsidP="003A5BF2">
            <w:pPr>
              <w:pStyle w:val="ListParagraph1"/>
              <w:tabs>
                <w:tab w:val="left" w:pos="5235"/>
              </w:tabs>
              <w:ind w:left="284"/>
            </w:pPr>
            <w:r w:rsidRPr="00534D89">
              <w:t>3.</w:t>
            </w:r>
          </w:p>
        </w:tc>
        <w:tc>
          <w:tcPr>
            <w:tcW w:w="10348" w:type="dxa"/>
            <w:vAlign w:val="center"/>
          </w:tcPr>
          <w:p w:rsidR="003A5BF2" w:rsidRDefault="003A5BF2" w:rsidP="003A5BF2">
            <w:pPr>
              <w:rPr>
                <w:color w:val="000000"/>
              </w:rPr>
            </w:pPr>
            <w:r>
              <w:rPr>
                <w:color w:val="000000"/>
              </w:rPr>
              <w:t>Cấp sửa đổi, bổ sung Giấy phép sản xuất rượu thủ công nhằm mục đích kinh doanh</w:t>
            </w:r>
          </w:p>
        </w:tc>
        <w:tc>
          <w:tcPr>
            <w:tcW w:w="1417" w:type="dxa"/>
          </w:tcPr>
          <w:p w:rsidR="003A5BF2" w:rsidRPr="00534D89" w:rsidRDefault="003A5BF2" w:rsidP="003A5BF2">
            <w:pPr>
              <w:jc w:val="center"/>
              <w:rPr>
                <w:color w:val="000000"/>
              </w:rPr>
            </w:pPr>
            <w:r w:rsidRPr="00534D89">
              <w:rPr>
                <w:color w:val="000000"/>
              </w:rPr>
              <w:t>X</w:t>
            </w:r>
          </w:p>
        </w:tc>
        <w:tc>
          <w:tcPr>
            <w:tcW w:w="1276" w:type="dxa"/>
          </w:tcPr>
          <w:p w:rsidR="003A5BF2" w:rsidRPr="00534D89" w:rsidRDefault="003A5BF2" w:rsidP="003A5BF2">
            <w:pPr>
              <w:jc w:val="center"/>
            </w:pPr>
          </w:p>
        </w:tc>
      </w:tr>
      <w:tr w:rsidR="003A5BF2" w:rsidRPr="00534D89" w:rsidTr="002D481A">
        <w:trPr>
          <w:trHeight w:val="361"/>
        </w:trPr>
        <w:tc>
          <w:tcPr>
            <w:tcW w:w="1008" w:type="dxa"/>
            <w:vAlign w:val="center"/>
          </w:tcPr>
          <w:p w:rsidR="003A5BF2" w:rsidRPr="00534D89" w:rsidRDefault="003A5BF2" w:rsidP="003A5BF2">
            <w:pPr>
              <w:pStyle w:val="ListParagraph1"/>
              <w:numPr>
                <w:ilvl w:val="0"/>
                <w:numId w:val="1"/>
              </w:numPr>
              <w:tabs>
                <w:tab w:val="left" w:pos="5235"/>
              </w:tabs>
              <w:jc w:val="center"/>
            </w:pPr>
          </w:p>
        </w:tc>
        <w:tc>
          <w:tcPr>
            <w:tcW w:w="1014" w:type="dxa"/>
            <w:vAlign w:val="center"/>
          </w:tcPr>
          <w:p w:rsidR="003A5BF2" w:rsidRPr="00534D89" w:rsidRDefault="003A5BF2" w:rsidP="003A5BF2">
            <w:pPr>
              <w:pStyle w:val="ListParagraph1"/>
              <w:tabs>
                <w:tab w:val="left" w:pos="5235"/>
              </w:tabs>
              <w:ind w:left="284"/>
            </w:pPr>
            <w:r w:rsidRPr="00534D89">
              <w:t>4.</w:t>
            </w:r>
          </w:p>
        </w:tc>
        <w:tc>
          <w:tcPr>
            <w:tcW w:w="10348" w:type="dxa"/>
            <w:vAlign w:val="center"/>
          </w:tcPr>
          <w:p w:rsidR="003A5BF2" w:rsidRDefault="003A5BF2" w:rsidP="003A5BF2">
            <w:pPr>
              <w:jc w:val="both"/>
              <w:rPr>
                <w:color w:val="000000"/>
              </w:rPr>
            </w:pPr>
            <w:r>
              <w:rPr>
                <w:color w:val="000000"/>
              </w:rPr>
              <w:t>Cấp Giấy phép bán lẻ rượu</w:t>
            </w:r>
          </w:p>
        </w:tc>
        <w:tc>
          <w:tcPr>
            <w:tcW w:w="1417" w:type="dxa"/>
          </w:tcPr>
          <w:p w:rsidR="003A5BF2" w:rsidRPr="00534D89" w:rsidRDefault="003A5BF2" w:rsidP="003A5BF2">
            <w:pPr>
              <w:jc w:val="center"/>
              <w:rPr>
                <w:color w:val="000000"/>
                <w:lang w:val="da-DK"/>
              </w:rPr>
            </w:pPr>
            <w:r w:rsidRPr="00534D89">
              <w:rPr>
                <w:color w:val="000000"/>
                <w:lang w:val="da-DK"/>
              </w:rPr>
              <w:t>X</w:t>
            </w:r>
          </w:p>
        </w:tc>
        <w:tc>
          <w:tcPr>
            <w:tcW w:w="1276" w:type="dxa"/>
          </w:tcPr>
          <w:p w:rsidR="003A5BF2" w:rsidRPr="00534D89" w:rsidRDefault="003A5BF2" w:rsidP="003A5BF2">
            <w:pPr>
              <w:jc w:val="center"/>
            </w:pPr>
          </w:p>
        </w:tc>
      </w:tr>
      <w:tr w:rsidR="003A5BF2" w:rsidRPr="00534D89" w:rsidTr="002D481A">
        <w:trPr>
          <w:trHeight w:val="361"/>
        </w:trPr>
        <w:tc>
          <w:tcPr>
            <w:tcW w:w="1008" w:type="dxa"/>
            <w:vAlign w:val="center"/>
          </w:tcPr>
          <w:p w:rsidR="003A5BF2" w:rsidRPr="00534D89" w:rsidRDefault="003A5BF2" w:rsidP="003A5BF2">
            <w:pPr>
              <w:pStyle w:val="ListParagraph1"/>
              <w:numPr>
                <w:ilvl w:val="0"/>
                <w:numId w:val="1"/>
              </w:numPr>
              <w:tabs>
                <w:tab w:val="left" w:pos="5235"/>
              </w:tabs>
              <w:jc w:val="center"/>
            </w:pPr>
          </w:p>
        </w:tc>
        <w:tc>
          <w:tcPr>
            <w:tcW w:w="1014" w:type="dxa"/>
            <w:vAlign w:val="center"/>
          </w:tcPr>
          <w:p w:rsidR="003A5BF2" w:rsidRPr="00534D89" w:rsidRDefault="003A5BF2" w:rsidP="003A5BF2">
            <w:pPr>
              <w:pStyle w:val="ListParagraph1"/>
              <w:tabs>
                <w:tab w:val="left" w:pos="5235"/>
              </w:tabs>
              <w:ind w:left="284"/>
            </w:pPr>
            <w:r w:rsidRPr="00534D89">
              <w:t>5.</w:t>
            </w:r>
          </w:p>
        </w:tc>
        <w:tc>
          <w:tcPr>
            <w:tcW w:w="10348" w:type="dxa"/>
            <w:vAlign w:val="center"/>
          </w:tcPr>
          <w:p w:rsidR="003A5BF2" w:rsidRDefault="003A5BF2" w:rsidP="003A5BF2">
            <w:pPr>
              <w:jc w:val="both"/>
              <w:rPr>
                <w:color w:val="000000"/>
              </w:rPr>
            </w:pPr>
            <w:r>
              <w:rPr>
                <w:color w:val="000000"/>
              </w:rPr>
              <w:t>Cấp lại Giấy phép bán lẻ rượu</w:t>
            </w:r>
          </w:p>
        </w:tc>
        <w:tc>
          <w:tcPr>
            <w:tcW w:w="1417" w:type="dxa"/>
          </w:tcPr>
          <w:p w:rsidR="003A5BF2" w:rsidRPr="00534D89" w:rsidRDefault="003A5BF2" w:rsidP="003A5BF2">
            <w:pPr>
              <w:jc w:val="center"/>
              <w:rPr>
                <w:color w:val="000000"/>
              </w:rPr>
            </w:pPr>
            <w:r w:rsidRPr="00534D89">
              <w:rPr>
                <w:color w:val="000000"/>
              </w:rPr>
              <w:t>X</w:t>
            </w:r>
          </w:p>
        </w:tc>
        <w:tc>
          <w:tcPr>
            <w:tcW w:w="1276" w:type="dxa"/>
          </w:tcPr>
          <w:p w:rsidR="003A5BF2" w:rsidRPr="00534D89" w:rsidRDefault="003A5BF2" w:rsidP="003A5BF2">
            <w:pPr>
              <w:jc w:val="center"/>
            </w:pPr>
          </w:p>
        </w:tc>
      </w:tr>
      <w:tr w:rsidR="003A5BF2" w:rsidRPr="00534D89" w:rsidTr="002D481A">
        <w:trPr>
          <w:trHeight w:val="361"/>
        </w:trPr>
        <w:tc>
          <w:tcPr>
            <w:tcW w:w="1008" w:type="dxa"/>
            <w:vAlign w:val="center"/>
          </w:tcPr>
          <w:p w:rsidR="003A5BF2" w:rsidRPr="00534D89" w:rsidRDefault="003A5BF2" w:rsidP="003A5BF2">
            <w:pPr>
              <w:pStyle w:val="ListParagraph1"/>
              <w:numPr>
                <w:ilvl w:val="0"/>
                <w:numId w:val="1"/>
              </w:numPr>
              <w:tabs>
                <w:tab w:val="left" w:pos="5235"/>
              </w:tabs>
              <w:jc w:val="center"/>
            </w:pPr>
          </w:p>
        </w:tc>
        <w:tc>
          <w:tcPr>
            <w:tcW w:w="1014" w:type="dxa"/>
            <w:vAlign w:val="center"/>
          </w:tcPr>
          <w:p w:rsidR="003A5BF2" w:rsidRPr="00534D89" w:rsidRDefault="003A5BF2" w:rsidP="003A5BF2">
            <w:pPr>
              <w:pStyle w:val="ListParagraph1"/>
              <w:tabs>
                <w:tab w:val="left" w:pos="5235"/>
              </w:tabs>
              <w:ind w:left="284"/>
            </w:pPr>
            <w:r w:rsidRPr="00534D89">
              <w:t>6.</w:t>
            </w:r>
          </w:p>
        </w:tc>
        <w:tc>
          <w:tcPr>
            <w:tcW w:w="10348" w:type="dxa"/>
            <w:vAlign w:val="center"/>
          </w:tcPr>
          <w:p w:rsidR="003A5BF2" w:rsidRDefault="003A5BF2" w:rsidP="003A5BF2">
            <w:pPr>
              <w:rPr>
                <w:color w:val="000000"/>
              </w:rPr>
            </w:pPr>
            <w:r>
              <w:rPr>
                <w:color w:val="000000"/>
              </w:rPr>
              <w:t>Cấp sửa đổi, bổ sung Giấy phép bán lẻ rượu</w:t>
            </w:r>
          </w:p>
        </w:tc>
        <w:tc>
          <w:tcPr>
            <w:tcW w:w="1417" w:type="dxa"/>
          </w:tcPr>
          <w:p w:rsidR="003A5BF2" w:rsidRPr="00534D89" w:rsidRDefault="003A5BF2" w:rsidP="003A5BF2">
            <w:pPr>
              <w:jc w:val="center"/>
              <w:rPr>
                <w:color w:val="000000"/>
              </w:rPr>
            </w:pPr>
            <w:r w:rsidRPr="00534D89">
              <w:rPr>
                <w:color w:val="000000"/>
              </w:rPr>
              <w:t>X</w:t>
            </w:r>
          </w:p>
        </w:tc>
        <w:tc>
          <w:tcPr>
            <w:tcW w:w="1276" w:type="dxa"/>
          </w:tcPr>
          <w:p w:rsidR="003A5BF2" w:rsidRPr="00534D89" w:rsidRDefault="003A5BF2" w:rsidP="003A5BF2">
            <w:pPr>
              <w:jc w:val="center"/>
            </w:pPr>
          </w:p>
        </w:tc>
      </w:tr>
      <w:tr w:rsidR="003A5BF2" w:rsidRPr="00534D89" w:rsidTr="002D481A">
        <w:trPr>
          <w:trHeight w:val="361"/>
        </w:trPr>
        <w:tc>
          <w:tcPr>
            <w:tcW w:w="1008" w:type="dxa"/>
            <w:vAlign w:val="center"/>
          </w:tcPr>
          <w:p w:rsidR="003A5BF2" w:rsidRPr="00534D89" w:rsidRDefault="003A5BF2" w:rsidP="003A5BF2">
            <w:pPr>
              <w:pStyle w:val="ListParagraph1"/>
              <w:numPr>
                <w:ilvl w:val="0"/>
                <w:numId w:val="1"/>
              </w:numPr>
              <w:tabs>
                <w:tab w:val="left" w:pos="5235"/>
              </w:tabs>
              <w:jc w:val="center"/>
            </w:pPr>
          </w:p>
        </w:tc>
        <w:tc>
          <w:tcPr>
            <w:tcW w:w="1014" w:type="dxa"/>
            <w:vAlign w:val="center"/>
          </w:tcPr>
          <w:p w:rsidR="003A5BF2" w:rsidRPr="00534D89" w:rsidRDefault="003A5BF2" w:rsidP="003A5BF2">
            <w:pPr>
              <w:pStyle w:val="ListParagraph1"/>
              <w:tabs>
                <w:tab w:val="left" w:pos="5235"/>
              </w:tabs>
              <w:ind w:left="284"/>
            </w:pPr>
            <w:r w:rsidRPr="00534D89">
              <w:t>7.</w:t>
            </w:r>
          </w:p>
        </w:tc>
        <w:tc>
          <w:tcPr>
            <w:tcW w:w="10348" w:type="dxa"/>
            <w:vAlign w:val="center"/>
          </w:tcPr>
          <w:p w:rsidR="003A5BF2" w:rsidRDefault="003A5BF2" w:rsidP="003A5BF2">
            <w:pPr>
              <w:jc w:val="both"/>
              <w:rPr>
                <w:color w:val="000000"/>
              </w:rPr>
            </w:pPr>
            <w:r>
              <w:rPr>
                <w:color w:val="000000"/>
              </w:rPr>
              <w:t>Cấp Giấy phép bán lẻ sản phẩm thuốc lá.</w:t>
            </w:r>
          </w:p>
        </w:tc>
        <w:tc>
          <w:tcPr>
            <w:tcW w:w="1417" w:type="dxa"/>
          </w:tcPr>
          <w:p w:rsidR="003A5BF2" w:rsidRPr="00534D89" w:rsidRDefault="003A5BF2" w:rsidP="003A5BF2">
            <w:pPr>
              <w:jc w:val="center"/>
              <w:rPr>
                <w:color w:val="000000"/>
              </w:rPr>
            </w:pPr>
            <w:r w:rsidRPr="00534D89">
              <w:rPr>
                <w:color w:val="000000"/>
              </w:rPr>
              <w:t>X</w:t>
            </w:r>
          </w:p>
        </w:tc>
        <w:tc>
          <w:tcPr>
            <w:tcW w:w="1276" w:type="dxa"/>
          </w:tcPr>
          <w:p w:rsidR="003A5BF2" w:rsidRPr="00534D89" w:rsidRDefault="003A5BF2" w:rsidP="003A5BF2">
            <w:pPr>
              <w:jc w:val="center"/>
            </w:pPr>
          </w:p>
        </w:tc>
      </w:tr>
      <w:tr w:rsidR="003A5BF2" w:rsidRPr="00534D89" w:rsidTr="002D481A">
        <w:trPr>
          <w:trHeight w:val="361"/>
        </w:trPr>
        <w:tc>
          <w:tcPr>
            <w:tcW w:w="1008" w:type="dxa"/>
            <w:vAlign w:val="center"/>
          </w:tcPr>
          <w:p w:rsidR="003A5BF2" w:rsidRPr="00534D89" w:rsidRDefault="003A5BF2" w:rsidP="003A5BF2">
            <w:pPr>
              <w:pStyle w:val="ListParagraph1"/>
              <w:numPr>
                <w:ilvl w:val="0"/>
                <w:numId w:val="1"/>
              </w:numPr>
              <w:tabs>
                <w:tab w:val="left" w:pos="5235"/>
              </w:tabs>
              <w:jc w:val="center"/>
            </w:pPr>
          </w:p>
        </w:tc>
        <w:tc>
          <w:tcPr>
            <w:tcW w:w="1014" w:type="dxa"/>
            <w:vAlign w:val="center"/>
          </w:tcPr>
          <w:p w:rsidR="003A5BF2" w:rsidRPr="00534D89" w:rsidRDefault="003A5BF2" w:rsidP="003A5BF2">
            <w:pPr>
              <w:pStyle w:val="ListParagraph1"/>
              <w:tabs>
                <w:tab w:val="left" w:pos="5235"/>
              </w:tabs>
              <w:ind w:left="284"/>
            </w:pPr>
            <w:r w:rsidRPr="00534D89">
              <w:t>8.</w:t>
            </w:r>
          </w:p>
        </w:tc>
        <w:tc>
          <w:tcPr>
            <w:tcW w:w="10348" w:type="dxa"/>
            <w:vAlign w:val="center"/>
          </w:tcPr>
          <w:p w:rsidR="003A5BF2" w:rsidRDefault="003A5BF2" w:rsidP="003A5BF2">
            <w:pPr>
              <w:jc w:val="both"/>
              <w:rPr>
                <w:color w:val="000000"/>
              </w:rPr>
            </w:pPr>
            <w:r>
              <w:rPr>
                <w:color w:val="000000"/>
              </w:rPr>
              <w:t>Cấp lại Giấy phép bán lẻ sản phẩm thuốc lá.</w:t>
            </w:r>
          </w:p>
        </w:tc>
        <w:tc>
          <w:tcPr>
            <w:tcW w:w="1417" w:type="dxa"/>
          </w:tcPr>
          <w:p w:rsidR="003A5BF2" w:rsidRPr="00534D89" w:rsidRDefault="003A5BF2" w:rsidP="003A5BF2">
            <w:pPr>
              <w:jc w:val="center"/>
              <w:rPr>
                <w:color w:val="000000"/>
              </w:rPr>
            </w:pPr>
            <w:r w:rsidRPr="00534D89">
              <w:rPr>
                <w:color w:val="000000"/>
              </w:rPr>
              <w:t>X</w:t>
            </w:r>
          </w:p>
        </w:tc>
        <w:tc>
          <w:tcPr>
            <w:tcW w:w="1276" w:type="dxa"/>
          </w:tcPr>
          <w:p w:rsidR="003A5BF2" w:rsidRPr="00534D89" w:rsidRDefault="003A5BF2" w:rsidP="003A5BF2">
            <w:pPr>
              <w:jc w:val="center"/>
            </w:pPr>
          </w:p>
        </w:tc>
      </w:tr>
      <w:tr w:rsidR="003A5BF2" w:rsidRPr="00534D89" w:rsidTr="002D481A">
        <w:trPr>
          <w:trHeight w:val="361"/>
        </w:trPr>
        <w:tc>
          <w:tcPr>
            <w:tcW w:w="1008" w:type="dxa"/>
            <w:vAlign w:val="center"/>
          </w:tcPr>
          <w:p w:rsidR="003A5BF2" w:rsidRPr="00534D89" w:rsidRDefault="003A5BF2" w:rsidP="003A5BF2">
            <w:pPr>
              <w:pStyle w:val="ListParagraph1"/>
              <w:numPr>
                <w:ilvl w:val="0"/>
                <w:numId w:val="1"/>
              </w:numPr>
              <w:tabs>
                <w:tab w:val="left" w:pos="5235"/>
              </w:tabs>
              <w:jc w:val="center"/>
            </w:pPr>
          </w:p>
        </w:tc>
        <w:tc>
          <w:tcPr>
            <w:tcW w:w="1014" w:type="dxa"/>
            <w:vAlign w:val="center"/>
          </w:tcPr>
          <w:p w:rsidR="003A5BF2" w:rsidRPr="00534D89" w:rsidRDefault="003A5BF2" w:rsidP="003A5BF2">
            <w:pPr>
              <w:pStyle w:val="ListParagraph1"/>
              <w:tabs>
                <w:tab w:val="left" w:pos="5235"/>
              </w:tabs>
              <w:ind w:left="284"/>
            </w:pPr>
            <w:r w:rsidRPr="00534D89">
              <w:t>9.</w:t>
            </w:r>
          </w:p>
        </w:tc>
        <w:tc>
          <w:tcPr>
            <w:tcW w:w="10348" w:type="dxa"/>
            <w:vAlign w:val="center"/>
          </w:tcPr>
          <w:p w:rsidR="003A5BF2" w:rsidRDefault="003A5BF2" w:rsidP="003A5BF2">
            <w:pPr>
              <w:jc w:val="both"/>
              <w:rPr>
                <w:color w:val="000000"/>
              </w:rPr>
            </w:pPr>
            <w:r>
              <w:rPr>
                <w:color w:val="000000"/>
              </w:rPr>
              <w:t>Cấp sửa đổi, bổ sung Giấy phép bán lẻ sản phẩm thuốc lá.</w:t>
            </w:r>
          </w:p>
        </w:tc>
        <w:tc>
          <w:tcPr>
            <w:tcW w:w="1417" w:type="dxa"/>
          </w:tcPr>
          <w:p w:rsidR="003A5BF2" w:rsidRPr="00534D89" w:rsidRDefault="003A5BF2" w:rsidP="003A5BF2">
            <w:pPr>
              <w:jc w:val="center"/>
              <w:rPr>
                <w:color w:val="000000"/>
              </w:rPr>
            </w:pPr>
            <w:r w:rsidRPr="00534D89">
              <w:rPr>
                <w:color w:val="000000"/>
              </w:rPr>
              <w:t>X</w:t>
            </w:r>
          </w:p>
        </w:tc>
        <w:tc>
          <w:tcPr>
            <w:tcW w:w="1276" w:type="dxa"/>
          </w:tcPr>
          <w:p w:rsidR="003A5BF2" w:rsidRPr="00534D89" w:rsidRDefault="003A5BF2" w:rsidP="003A5BF2">
            <w:pPr>
              <w:jc w:val="center"/>
            </w:pPr>
          </w:p>
        </w:tc>
      </w:tr>
      <w:tr w:rsidR="003A5BF2" w:rsidRPr="00534D89" w:rsidTr="002D481A">
        <w:trPr>
          <w:trHeight w:val="361"/>
        </w:trPr>
        <w:tc>
          <w:tcPr>
            <w:tcW w:w="1008" w:type="dxa"/>
            <w:vAlign w:val="center"/>
          </w:tcPr>
          <w:p w:rsidR="003A5BF2" w:rsidRPr="00534D89" w:rsidRDefault="003A5BF2" w:rsidP="003A5BF2">
            <w:pPr>
              <w:pStyle w:val="ListParagraph1"/>
              <w:numPr>
                <w:ilvl w:val="0"/>
                <w:numId w:val="1"/>
              </w:numPr>
              <w:tabs>
                <w:tab w:val="left" w:pos="5235"/>
              </w:tabs>
              <w:jc w:val="center"/>
            </w:pPr>
          </w:p>
        </w:tc>
        <w:tc>
          <w:tcPr>
            <w:tcW w:w="1014" w:type="dxa"/>
            <w:vAlign w:val="center"/>
          </w:tcPr>
          <w:p w:rsidR="003A5BF2" w:rsidRPr="00534D89" w:rsidRDefault="003A5BF2" w:rsidP="003A5BF2">
            <w:pPr>
              <w:pStyle w:val="ListParagraph1"/>
              <w:tabs>
                <w:tab w:val="left" w:pos="5235"/>
              </w:tabs>
              <w:ind w:left="284"/>
            </w:pPr>
            <w:r w:rsidRPr="00534D89">
              <w:t>10.</w:t>
            </w:r>
          </w:p>
        </w:tc>
        <w:tc>
          <w:tcPr>
            <w:tcW w:w="10348" w:type="dxa"/>
            <w:vAlign w:val="center"/>
          </w:tcPr>
          <w:p w:rsidR="003A5BF2" w:rsidRDefault="003A5BF2" w:rsidP="003A5BF2">
            <w:pPr>
              <w:jc w:val="both"/>
              <w:rPr>
                <w:color w:val="000000"/>
              </w:rPr>
            </w:pPr>
            <w:r>
              <w:rPr>
                <w:color w:val="000000"/>
              </w:rPr>
              <w:t>Cấp Giấy chứng nhận đủ điều kiện cửa hàng bán lẻ LPG chai</w:t>
            </w:r>
          </w:p>
        </w:tc>
        <w:tc>
          <w:tcPr>
            <w:tcW w:w="1417" w:type="dxa"/>
          </w:tcPr>
          <w:p w:rsidR="003A5BF2" w:rsidRPr="00534D89" w:rsidRDefault="003A5BF2" w:rsidP="003A5BF2">
            <w:pPr>
              <w:jc w:val="center"/>
              <w:rPr>
                <w:color w:val="000000"/>
              </w:rPr>
            </w:pPr>
            <w:r w:rsidRPr="00534D89">
              <w:rPr>
                <w:color w:val="000000"/>
              </w:rPr>
              <w:t>X</w:t>
            </w:r>
          </w:p>
        </w:tc>
        <w:tc>
          <w:tcPr>
            <w:tcW w:w="1276" w:type="dxa"/>
          </w:tcPr>
          <w:p w:rsidR="003A5BF2" w:rsidRPr="00534D89" w:rsidRDefault="003A5BF2" w:rsidP="003A5BF2">
            <w:pPr>
              <w:jc w:val="center"/>
            </w:pPr>
          </w:p>
        </w:tc>
      </w:tr>
      <w:tr w:rsidR="003A5BF2" w:rsidRPr="00534D89" w:rsidTr="002D481A">
        <w:trPr>
          <w:trHeight w:val="361"/>
        </w:trPr>
        <w:tc>
          <w:tcPr>
            <w:tcW w:w="1008" w:type="dxa"/>
            <w:vAlign w:val="center"/>
          </w:tcPr>
          <w:p w:rsidR="003A5BF2" w:rsidRPr="00534D89" w:rsidRDefault="003A5BF2" w:rsidP="003A5BF2">
            <w:pPr>
              <w:pStyle w:val="ListParagraph1"/>
              <w:numPr>
                <w:ilvl w:val="0"/>
                <w:numId w:val="1"/>
              </w:numPr>
              <w:tabs>
                <w:tab w:val="left" w:pos="5235"/>
              </w:tabs>
              <w:jc w:val="center"/>
            </w:pPr>
          </w:p>
        </w:tc>
        <w:tc>
          <w:tcPr>
            <w:tcW w:w="1014" w:type="dxa"/>
            <w:vAlign w:val="center"/>
          </w:tcPr>
          <w:p w:rsidR="003A5BF2" w:rsidRPr="00534D89" w:rsidRDefault="003A5BF2" w:rsidP="003A5BF2">
            <w:pPr>
              <w:pStyle w:val="ListParagraph1"/>
              <w:tabs>
                <w:tab w:val="left" w:pos="5235"/>
              </w:tabs>
              <w:ind w:left="284"/>
            </w:pPr>
            <w:r w:rsidRPr="00534D89">
              <w:t>11.</w:t>
            </w:r>
          </w:p>
        </w:tc>
        <w:tc>
          <w:tcPr>
            <w:tcW w:w="10348" w:type="dxa"/>
            <w:vAlign w:val="center"/>
          </w:tcPr>
          <w:p w:rsidR="003A5BF2" w:rsidRDefault="003A5BF2" w:rsidP="003A5BF2">
            <w:pPr>
              <w:jc w:val="both"/>
              <w:rPr>
                <w:color w:val="000000"/>
              </w:rPr>
            </w:pPr>
            <w:r>
              <w:rPr>
                <w:color w:val="000000"/>
              </w:rPr>
              <w:t>Cấp lại Giấy chứng nhận đủ điều kiện cửa hàng bán lẻ LPG chai</w:t>
            </w:r>
          </w:p>
        </w:tc>
        <w:tc>
          <w:tcPr>
            <w:tcW w:w="1417" w:type="dxa"/>
          </w:tcPr>
          <w:p w:rsidR="003A5BF2" w:rsidRPr="00534D89" w:rsidRDefault="003A5BF2" w:rsidP="003A5BF2">
            <w:pPr>
              <w:jc w:val="center"/>
              <w:rPr>
                <w:color w:val="000000"/>
              </w:rPr>
            </w:pPr>
            <w:r w:rsidRPr="00534D89">
              <w:rPr>
                <w:color w:val="000000"/>
              </w:rPr>
              <w:t>X</w:t>
            </w:r>
          </w:p>
        </w:tc>
        <w:tc>
          <w:tcPr>
            <w:tcW w:w="1276" w:type="dxa"/>
          </w:tcPr>
          <w:p w:rsidR="003A5BF2" w:rsidRPr="00534D89" w:rsidRDefault="003A5BF2" w:rsidP="003A5BF2">
            <w:pPr>
              <w:jc w:val="center"/>
            </w:pPr>
          </w:p>
        </w:tc>
      </w:tr>
      <w:tr w:rsidR="003A5BF2" w:rsidRPr="00534D89" w:rsidTr="002D481A">
        <w:trPr>
          <w:trHeight w:val="361"/>
        </w:trPr>
        <w:tc>
          <w:tcPr>
            <w:tcW w:w="1008" w:type="dxa"/>
            <w:vAlign w:val="center"/>
          </w:tcPr>
          <w:p w:rsidR="003A5BF2" w:rsidRPr="00534D89" w:rsidRDefault="003A5BF2" w:rsidP="003A5BF2">
            <w:pPr>
              <w:pStyle w:val="ListParagraph1"/>
              <w:numPr>
                <w:ilvl w:val="0"/>
                <w:numId w:val="1"/>
              </w:numPr>
              <w:tabs>
                <w:tab w:val="left" w:pos="5235"/>
              </w:tabs>
              <w:jc w:val="center"/>
            </w:pPr>
          </w:p>
        </w:tc>
        <w:tc>
          <w:tcPr>
            <w:tcW w:w="1014" w:type="dxa"/>
            <w:vAlign w:val="center"/>
          </w:tcPr>
          <w:p w:rsidR="003A5BF2" w:rsidRPr="00534D89" w:rsidRDefault="003A5BF2" w:rsidP="003A5BF2">
            <w:pPr>
              <w:pStyle w:val="ListParagraph1"/>
              <w:tabs>
                <w:tab w:val="left" w:pos="5235"/>
              </w:tabs>
              <w:ind w:left="284"/>
            </w:pPr>
            <w:r w:rsidRPr="00534D89">
              <w:t>12.</w:t>
            </w:r>
          </w:p>
        </w:tc>
        <w:tc>
          <w:tcPr>
            <w:tcW w:w="10348" w:type="dxa"/>
            <w:vAlign w:val="center"/>
          </w:tcPr>
          <w:p w:rsidR="003A5BF2" w:rsidRDefault="003A5BF2" w:rsidP="003A5BF2">
            <w:pPr>
              <w:jc w:val="both"/>
              <w:rPr>
                <w:color w:val="000000"/>
              </w:rPr>
            </w:pPr>
            <w:r>
              <w:rPr>
                <w:color w:val="000000"/>
              </w:rPr>
              <w:t>Cấp điều chỉnh giấy chứng nhận đủ điều kiện cửa hàng bán lẻ LPG chai</w:t>
            </w:r>
          </w:p>
        </w:tc>
        <w:tc>
          <w:tcPr>
            <w:tcW w:w="1417" w:type="dxa"/>
          </w:tcPr>
          <w:p w:rsidR="003A5BF2" w:rsidRPr="00534D89" w:rsidRDefault="003A5BF2" w:rsidP="003A5BF2">
            <w:pPr>
              <w:jc w:val="center"/>
              <w:rPr>
                <w:color w:val="000000"/>
              </w:rPr>
            </w:pPr>
            <w:r w:rsidRPr="00534D89">
              <w:rPr>
                <w:color w:val="000000"/>
              </w:rPr>
              <w:t>X</w:t>
            </w:r>
          </w:p>
        </w:tc>
        <w:tc>
          <w:tcPr>
            <w:tcW w:w="1276" w:type="dxa"/>
          </w:tcPr>
          <w:p w:rsidR="003A5BF2" w:rsidRPr="00534D89" w:rsidRDefault="003A5BF2" w:rsidP="003A5BF2">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tabs>
                <w:tab w:val="left" w:pos="5235"/>
              </w:tabs>
              <w:ind w:left="394"/>
            </w:pPr>
          </w:p>
        </w:tc>
        <w:tc>
          <w:tcPr>
            <w:tcW w:w="1014" w:type="dxa"/>
            <w:vAlign w:val="center"/>
          </w:tcPr>
          <w:p w:rsidR="00634EC4" w:rsidRPr="00534D89" w:rsidRDefault="00634EC4" w:rsidP="00634EC4">
            <w:pPr>
              <w:jc w:val="center"/>
              <w:rPr>
                <w:b/>
                <w:sz w:val="26"/>
                <w:szCs w:val="26"/>
              </w:rPr>
            </w:pPr>
            <w:r w:rsidRPr="00534D89">
              <w:rPr>
                <w:b/>
                <w:sz w:val="26"/>
                <w:szCs w:val="26"/>
              </w:rPr>
              <w:t>II</w:t>
            </w:r>
          </w:p>
        </w:tc>
        <w:tc>
          <w:tcPr>
            <w:tcW w:w="10348" w:type="dxa"/>
            <w:vAlign w:val="center"/>
          </w:tcPr>
          <w:p w:rsidR="00634EC4" w:rsidRPr="00534D89" w:rsidRDefault="00634EC4" w:rsidP="00634EC4">
            <w:pPr>
              <w:jc w:val="both"/>
              <w:rPr>
                <w:b/>
                <w:spacing w:val="-4"/>
                <w:sz w:val="26"/>
                <w:szCs w:val="26"/>
              </w:rPr>
            </w:pPr>
            <w:r w:rsidRPr="00534D89">
              <w:rPr>
                <w:b/>
                <w:spacing w:val="-4"/>
                <w:sz w:val="26"/>
                <w:szCs w:val="26"/>
              </w:rPr>
              <w:t>Lĩnh vực Quy hoạch ( 0</w:t>
            </w:r>
            <w:r w:rsidR="00646FCD">
              <w:rPr>
                <w:b/>
                <w:spacing w:val="-4"/>
                <w:sz w:val="26"/>
                <w:szCs w:val="26"/>
              </w:rPr>
              <w:t>2</w:t>
            </w:r>
            <w:r w:rsidRPr="00534D89">
              <w:rPr>
                <w:b/>
                <w:spacing w:val="-4"/>
                <w:sz w:val="26"/>
                <w:szCs w:val="26"/>
              </w:rPr>
              <w:t xml:space="preserve"> thủ tục)</w:t>
            </w:r>
          </w:p>
        </w:tc>
        <w:tc>
          <w:tcPr>
            <w:tcW w:w="1417" w:type="dxa"/>
            <w:vAlign w:val="center"/>
          </w:tcPr>
          <w:p w:rsidR="00634EC4" w:rsidRPr="00534D89" w:rsidRDefault="00634EC4" w:rsidP="00634EC4">
            <w:pPr>
              <w:jc w:val="center"/>
            </w:pPr>
            <w:r w:rsidRPr="00534D89">
              <w:t>X</w:t>
            </w:r>
          </w:p>
        </w:tc>
        <w:tc>
          <w:tcPr>
            <w:tcW w:w="1276" w:type="dxa"/>
          </w:tcPr>
          <w:p w:rsidR="00634EC4" w:rsidRPr="00534D89" w:rsidRDefault="00634EC4" w:rsidP="00634EC4">
            <w:pPr>
              <w:jc w:val="center"/>
            </w:pPr>
          </w:p>
        </w:tc>
      </w:tr>
      <w:tr w:rsidR="00CF4FBE" w:rsidRPr="00534D89" w:rsidTr="00EB2076">
        <w:trPr>
          <w:trHeight w:val="828"/>
        </w:trPr>
        <w:tc>
          <w:tcPr>
            <w:tcW w:w="1008" w:type="dxa"/>
            <w:vAlign w:val="center"/>
          </w:tcPr>
          <w:p w:rsidR="00CF4FBE" w:rsidRPr="00534D89" w:rsidRDefault="00CF4FBE" w:rsidP="00CF4FBE">
            <w:pPr>
              <w:pStyle w:val="ListParagraph1"/>
              <w:numPr>
                <w:ilvl w:val="0"/>
                <w:numId w:val="1"/>
              </w:numPr>
              <w:tabs>
                <w:tab w:val="left" w:pos="5235"/>
              </w:tabs>
            </w:pPr>
          </w:p>
        </w:tc>
        <w:tc>
          <w:tcPr>
            <w:tcW w:w="1014" w:type="dxa"/>
            <w:vAlign w:val="center"/>
          </w:tcPr>
          <w:p w:rsidR="00CF4FBE" w:rsidRPr="00534D89" w:rsidRDefault="00CF4FBE" w:rsidP="00CF4FBE">
            <w:pPr>
              <w:jc w:val="center"/>
            </w:pPr>
            <w:r w:rsidRPr="00534D89">
              <w:t>1.</w:t>
            </w:r>
          </w:p>
        </w:tc>
        <w:tc>
          <w:tcPr>
            <w:tcW w:w="10348" w:type="dxa"/>
            <w:vAlign w:val="bottom"/>
          </w:tcPr>
          <w:p w:rsidR="00CF4FBE" w:rsidRPr="00534D89" w:rsidRDefault="00CF4FBE" w:rsidP="00CF4FBE">
            <w:pPr>
              <w:rPr>
                <w:color w:val="000000"/>
              </w:rPr>
            </w:pPr>
            <w:r w:rsidRPr="00534D89">
              <w:rPr>
                <w:color w:val="000000"/>
              </w:rPr>
              <w:t>Thủ tục Cung cấp thông tin về quy hoạch xây dựng thuộc thẩm quyền</w:t>
            </w:r>
            <w:r w:rsidRPr="00534D89">
              <w:rPr>
                <w:color w:val="FF0000"/>
              </w:rPr>
              <w:t xml:space="preserve"> </w:t>
            </w:r>
            <w:r w:rsidRPr="00534D89">
              <w:rPr>
                <w:color w:val="000000"/>
              </w:rPr>
              <w:t>của UBND cấp huyện</w:t>
            </w:r>
          </w:p>
        </w:tc>
        <w:tc>
          <w:tcPr>
            <w:tcW w:w="1417" w:type="dxa"/>
            <w:vAlign w:val="center"/>
          </w:tcPr>
          <w:p w:rsidR="00CF4FBE" w:rsidRPr="00534D89" w:rsidRDefault="00CF4FBE" w:rsidP="00CF4FBE">
            <w:pPr>
              <w:jc w:val="center"/>
            </w:pPr>
            <w:r w:rsidRPr="00534D89">
              <w:t>X</w:t>
            </w:r>
          </w:p>
        </w:tc>
        <w:tc>
          <w:tcPr>
            <w:tcW w:w="1276" w:type="dxa"/>
          </w:tcPr>
          <w:p w:rsidR="00CF4FBE" w:rsidRPr="00534D89" w:rsidRDefault="00CF4FBE" w:rsidP="00CF4FBE">
            <w:pPr>
              <w:jc w:val="center"/>
            </w:pPr>
          </w:p>
        </w:tc>
      </w:tr>
      <w:tr w:rsidR="00CF4FBE" w:rsidRPr="00534D89" w:rsidTr="002D481A">
        <w:trPr>
          <w:trHeight w:val="361"/>
        </w:trPr>
        <w:tc>
          <w:tcPr>
            <w:tcW w:w="1008" w:type="dxa"/>
            <w:vAlign w:val="center"/>
          </w:tcPr>
          <w:p w:rsidR="00CF4FBE" w:rsidRPr="00534D89" w:rsidRDefault="00CF4FBE" w:rsidP="00CF4FBE">
            <w:pPr>
              <w:pStyle w:val="ListParagraph1"/>
              <w:numPr>
                <w:ilvl w:val="0"/>
                <w:numId w:val="1"/>
              </w:numPr>
              <w:tabs>
                <w:tab w:val="left" w:pos="5235"/>
              </w:tabs>
            </w:pPr>
          </w:p>
        </w:tc>
        <w:tc>
          <w:tcPr>
            <w:tcW w:w="1014" w:type="dxa"/>
            <w:vAlign w:val="center"/>
          </w:tcPr>
          <w:p w:rsidR="00CF4FBE" w:rsidRPr="00534D89" w:rsidRDefault="00CF4FBE" w:rsidP="00CF4FBE">
            <w:pPr>
              <w:jc w:val="center"/>
            </w:pPr>
            <w:r w:rsidRPr="00534D89">
              <w:t>2.</w:t>
            </w:r>
          </w:p>
        </w:tc>
        <w:tc>
          <w:tcPr>
            <w:tcW w:w="10348" w:type="dxa"/>
            <w:vAlign w:val="center"/>
          </w:tcPr>
          <w:p w:rsidR="00CF4FBE" w:rsidRPr="00534D89" w:rsidRDefault="00CF4FBE" w:rsidP="00CF4FBE">
            <w:pPr>
              <w:jc w:val="both"/>
              <w:rPr>
                <w:color w:val="000000"/>
              </w:rPr>
            </w:pPr>
            <w:r w:rsidRPr="00534D89">
              <w:rPr>
                <w:color w:val="000000"/>
              </w:rPr>
              <w:t>Thủ tục Thẩm định đồ án, đồ án điều chỉnh quy hoạch chi tiết của dự án đầu tư xây dựng công trình theo hình thức kinh doanh thuộc thẩm quyền phê duyệt của UBND cấp huyện</w:t>
            </w:r>
          </w:p>
        </w:tc>
        <w:tc>
          <w:tcPr>
            <w:tcW w:w="1417" w:type="dxa"/>
            <w:vAlign w:val="center"/>
          </w:tcPr>
          <w:p w:rsidR="00CF4FBE" w:rsidRPr="00534D89" w:rsidRDefault="00CF4FBE" w:rsidP="00CF4FBE">
            <w:pPr>
              <w:jc w:val="center"/>
            </w:pPr>
            <w:r w:rsidRPr="00534D89">
              <w:t>X</w:t>
            </w:r>
          </w:p>
        </w:tc>
        <w:tc>
          <w:tcPr>
            <w:tcW w:w="1276" w:type="dxa"/>
          </w:tcPr>
          <w:p w:rsidR="00CF4FBE" w:rsidRPr="00534D89" w:rsidRDefault="00CF4FBE" w:rsidP="00CF4FBE">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tabs>
                <w:tab w:val="left" w:pos="5235"/>
              </w:tabs>
              <w:ind w:left="394"/>
            </w:pPr>
          </w:p>
        </w:tc>
        <w:tc>
          <w:tcPr>
            <w:tcW w:w="1014" w:type="dxa"/>
            <w:vAlign w:val="center"/>
          </w:tcPr>
          <w:p w:rsidR="00634EC4" w:rsidRPr="00534D89" w:rsidRDefault="003A5BF2" w:rsidP="00634EC4">
            <w:pPr>
              <w:jc w:val="center"/>
              <w:rPr>
                <w:b/>
              </w:rPr>
            </w:pPr>
            <w:r>
              <w:rPr>
                <w:b/>
              </w:rPr>
              <w:t>III</w:t>
            </w:r>
          </w:p>
        </w:tc>
        <w:tc>
          <w:tcPr>
            <w:tcW w:w="10348" w:type="dxa"/>
            <w:vAlign w:val="center"/>
          </w:tcPr>
          <w:p w:rsidR="00634EC4" w:rsidRPr="00534D89" w:rsidRDefault="00634EC4" w:rsidP="00634EC4">
            <w:pPr>
              <w:rPr>
                <w:b/>
              </w:rPr>
            </w:pPr>
            <w:r w:rsidRPr="00534D89">
              <w:rPr>
                <w:b/>
              </w:rPr>
              <w:t xml:space="preserve">Lĩnh vực </w:t>
            </w:r>
            <w:r w:rsidR="005134BA" w:rsidRPr="00534D89">
              <w:rPr>
                <w:b/>
              </w:rPr>
              <w:t>C</w:t>
            </w:r>
            <w:r w:rsidRPr="00534D89">
              <w:rPr>
                <w:b/>
              </w:rPr>
              <w:t>ấp phép xây dựng (</w:t>
            </w:r>
            <w:r w:rsidR="00F27A35">
              <w:rPr>
                <w:b/>
              </w:rPr>
              <w:t>0</w:t>
            </w:r>
            <w:r w:rsidR="003A5BF2">
              <w:rPr>
                <w:b/>
              </w:rPr>
              <w:t>6</w:t>
            </w:r>
            <w:r w:rsidRPr="00534D89">
              <w:rPr>
                <w:b/>
              </w:rPr>
              <w:t xml:space="preserve"> thủ tục)</w:t>
            </w:r>
            <w:r w:rsidR="00A6133A" w:rsidRPr="00534D89">
              <w:rPr>
                <w:b/>
              </w:rPr>
              <w:t xml:space="preserve"> </w:t>
            </w:r>
          </w:p>
        </w:tc>
        <w:tc>
          <w:tcPr>
            <w:tcW w:w="1417" w:type="dxa"/>
            <w:vAlign w:val="center"/>
          </w:tcPr>
          <w:p w:rsidR="00634EC4" w:rsidRPr="00534D89" w:rsidRDefault="00634EC4" w:rsidP="00634EC4">
            <w:pPr>
              <w:jc w:val="center"/>
            </w:pPr>
          </w:p>
        </w:tc>
        <w:tc>
          <w:tcPr>
            <w:tcW w:w="1276" w:type="dxa"/>
          </w:tcPr>
          <w:p w:rsidR="00634EC4" w:rsidRPr="00534D89" w:rsidRDefault="00634EC4" w:rsidP="00634EC4">
            <w:pPr>
              <w:jc w:val="center"/>
            </w:pPr>
          </w:p>
        </w:tc>
      </w:tr>
      <w:tr w:rsidR="00CF4FBE" w:rsidRPr="00534D89" w:rsidTr="002D481A">
        <w:trPr>
          <w:trHeight w:val="361"/>
        </w:trPr>
        <w:tc>
          <w:tcPr>
            <w:tcW w:w="1008" w:type="dxa"/>
            <w:vAlign w:val="center"/>
          </w:tcPr>
          <w:p w:rsidR="00CF4FBE" w:rsidRPr="00534D89" w:rsidRDefault="00CF4FBE" w:rsidP="00CF4FBE">
            <w:pPr>
              <w:pStyle w:val="ListParagraph1"/>
              <w:numPr>
                <w:ilvl w:val="0"/>
                <w:numId w:val="1"/>
              </w:numPr>
              <w:tabs>
                <w:tab w:val="left" w:pos="5235"/>
              </w:tabs>
            </w:pPr>
          </w:p>
        </w:tc>
        <w:tc>
          <w:tcPr>
            <w:tcW w:w="1014" w:type="dxa"/>
            <w:vAlign w:val="center"/>
          </w:tcPr>
          <w:p w:rsidR="00CF4FBE" w:rsidRPr="00534D89" w:rsidRDefault="00CF4FBE" w:rsidP="00CF4FBE">
            <w:pPr>
              <w:jc w:val="center"/>
            </w:pPr>
            <w:r w:rsidRPr="00534D89">
              <w:t>1</w:t>
            </w:r>
          </w:p>
        </w:tc>
        <w:tc>
          <w:tcPr>
            <w:tcW w:w="10348" w:type="dxa"/>
            <w:vAlign w:val="center"/>
          </w:tcPr>
          <w:p w:rsidR="00CF4FBE" w:rsidRPr="00534D89" w:rsidRDefault="00CF4FBE" w:rsidP="00CF4FBE">
            <w:pPr>
              <w:jc w:val="both"/>
              <w:rPr>
                <w:color w:val="000000"/>
              </w:rPr>
            </w:pPr>
            <w:r w:rsidRPr="00534D89">
              <w:rPr>
                <w:color w:val="000000"/>
              </w:rPr>
              <w:t>Thủ tục cấp giấy phép xây dựng mới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417" w:type="dxa"/>
            <w:vAlign w:val="center"/>
          </w:tcPr>
          <w:p w:rsidR="00CF4FBE" w:rsidRPr="00534D89" w:rsidRDefault="00CF4FBE" w:rsidP="00CF4FBE">
            <w:pPr>
              <w:jc w:val="center"/>
            </w:pPr>
            <w:r w:rsidRPr="00534D89">
              <w:t>X</w:t>
            </w:r>
          </w:p>
        </w:tc>
        <w:tc>
          <w:tcPr>
            <w:tcW w:w="1276" w:type="dxa"/>
          </w:tcPr>
          <w:p w:rsidR="00CF4FBE" w:rsidRPr="00534D89" w:rsidRDefault="00CF4FBE" w:rsidP="00CF4FBE">
            <w:pPr>
              <w:jc w:val="center"/>
            </w:pPr>
          </w:p>
        </w:tc>
      </w:tr>
      <w:tr w:rsidR="00CF4FBE" w:rsidRPr="00534D89" w:rsidTr="002D481A">
        <w:trPr>
          <w:trHeight w:val="361"/>
        </w:trPr>
        <w:tc>
          <w:tcPr>
            <w:tcW w:w="1008" w:type="dxa"/>
            <w:vAlign w:val="center"/>
          </w:tcPr>
          <w:p w:rsidR="00CF4FBE" w:rsidRPr="00534D89" w:rsidRDefault="00CF4FBE" w:rsidP="00CF4FBE">
            <w:pPr>
              <w:pStyle w:val="ListParagraph1"/>
              <w:numPr>
                <w:ilvl w:val="0"/>
                <w:numId w:val="1"/>
              </w:numPr>
              <w:tabs>
                <w:tab w:val="left" w:pos="5235"/>
              </w:tabs>
            </w:pPr>
          </w:p>
        </w:tc>
        <w:tc>
          <w:tcPr>
            <w:tcW w:w="1014" w:type="dxa"/>
            <w:vAlign w:val="center"/>
          </w:tcPr>
          <w:p w:rsidR="00CF4FBE" w:rsidRPr="00534D89" w:rsidRDefault="00CF4FBE" w:rsidP="00CF4FBE">
            <w:pPr>
              <w:jc w:val="center"/>
            </w:pPr>
            <w:r w:rsidRPr="00534D89">
              <w:t>2</w:t>
            </w:r>
          </w:p>
        </w:tc>
        <w:tc>
          <w:tcPr>
            <w:tcW w:w="10348" w:type="dxa"/>
            <w:vAlign w:val="center"/>
          </w:tcPr>
          <w:p w:rsidR="00CF4FBE" w:rsidRPr="00534D89" w:rsidRDefault="00CF4FBE" w:rsidP="00CF4FBE">
            <w:pPr>
              <w:jc w:val="both"/>
              <w:rPr>
                <w:color w:val="000000"/>
              </w:rPr>
            </w:pPr>
            <w:bookmarkStart w:id="1" w:name="RANGE!C60"/>
            <w:r w:rsidRPr="00534D89">
              <w:rPr>
                <w:color w:val="000000"/>
              </w:rPr>
              <w:t>Thủ tục 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bookmarkEnd w:id="1"/>
          </w:p>
        </w:tc>
        <w:tc>
          <w:tcPr>
            <w:tcW w:w="1417" w:type="dxa"/>
            <w:vAlign w:val="center"/>
          </w:tcPr>
          <w:p w:rsidR="00CF4FBE" w:rsidRPr="00534D89" w:rsidRDefault="00CF4FBE" w:rsidP="00CF4FBE">
            <w:pPr>
              <w:jc w:val="center"/>
            </w:pPr>
            <w:r w:rsidRPr="00534D89">
              <w:t>X</w:t>
            </w:r>
          </w:p>
        </w:tc>
        <w:tc>
          <w:tcPr>
            <w:tcW w:w="1276" w:type="dxa"/>
          </w:tcPr>
          <w:p w:rsidR="00CF4FBE" w:rsidRPr="00534D89" w:rsidRDefault="00CF4FBE" w:rsidP="00CF4FBE">
            <w:pPr>
              <w:jc w:val="center"/>
            </w:pPr>
          </w:p>
        </w:tc>
      </w:tr>
      <w:tr w:rsidR="00CF4FBE" w:rsidRPr="00534D89" w:rsidTr="002D481A">
        <w:trPr>
          <w:trHeight w:val="361"/>
        </w:trPr>
        <w:tc>
          <w:tcPr>
            <w:tcW w:w="1008" w:type="dxa"/>
            <w:vAlign w:val="center"/>
          </w:tcPr>
          <w:p w:rsidR="00CF4FBE" w:rsidRPr="00534D89" w:rsidRDefault="00CF4FBE" w:rsidP="00CF4FBE">
            <w:pPr>
              <w:pStyle w:val="ListParagraph1"/>
              <w:numPr>
                <w:ilvl w:val="0"/>
                <w:numId w:val="1"/>
              </w:numPr>
              <w:tabs>
                <w:tab w:val="left" w:pos="5235"/>
              </w:tabs>
            </w:pPr>
          </w:p>
        </w:tc>
        <w:tc>
          <w:tcPr>
            <w:tcW w:w="1014" w:type="dxa"/>
            <w:vAlign w:val="center"/>
          </w:tcPr>
          <w:p w:rsidR="00CF4FBE" w:rsidRPr="00534D89" w:rsidRDefault="00CF4FBE" w:rsidP="00CF4FBE">
            <w:pPr>
              <w:jc w:val="center"/>
            </w:pPr>
            <w:r w:rsidRPr="00534D89">
              <w:t>3</w:t>
            </w:r>
          </w:p>
        </w:tc>
        <w:tc>
          <w:tcPr>
            <w:tcW w:w="10348" w:type="dxa"/>
            <w:vAlign w:val="center"/>
          </w:tcPr>
          <w:p w:rsidR="00CF4FBE" w:rsidRPr="00534D89" w:rsidRDefault="00CF4FBE" w:rsidP="00CF4FBE">
            <w:pPr>
              <w:jc w:val="both"/>
              <w:rPr>
                <w:color w:val="000000"/>
              </w:rPr>
            </w:pPr>
            <w:r w:rsidRPr="00534D89">
              <w:rPr>
                <w:color w:val="000000"/>
              </w:rPr>
              <w:t>Thủ tục cấp giấy phép di dời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417" w:type="dxa"/>
            <w:vAlign w:val="center"/>
          </w:tcPr>
          <w:p w:rsidR="00CF4FBE" w:rsidRPr="00534D89" w:rsidRDefault="00CF4FBE" w:rsidP="00CF4FBE">
            <w:pPr>
              <w:jc w:val="center"/>
            </w:pPr>
            <w:r w:rsidRPr="00534D89">
              <w:t>X</w:t>
            </w:r>
          </w:p>
        </w:tc>
        <w:tc>
          <w:tcPr>
            <w:tcW w:w="1276" w:type="dxa"/>
          </w:tcPr>
          <w:p w:rsidR="00CF4FBE" w:rsidRPr="00534D89" w:rsidRDefault="00CF4FBE" w:rsidP="00CF4FBE">
            <w:pPr>
              <w:jc w:val="center"/>
            </w:pPr>
          </w:p>
        </w:tc>
      </w:tr>
      <w:tr w:rsidR="00CF4FBE" w:rsidRPr="00534D89" w:rsidTr="005B181B">
        <w:trPr>
          <w:trHeight w:val="1479"/>
        </w:trPr>
        <w:tc>
          <w:tcPr>
            <w:tcW w:w="1008" w:type="dxa"/>
            <w:vAlign w:val="center"/>
          </w:tcPr>
          <w:p w:rsidR="00CF4FBE" w:rsidRPr="00534D89" w:rsidRDefault="00CF4FBE" w:rsidP="00CF4FBE">
            <w:pPr>
              <w:pStyle w:val="ListParagraph1"/>
              <w:numPr>
                <w:ilvl w:val="0"/>
                <w:numId w:val="1"/>
              </w:numPr>
              <w:tabs>
                <w:tab w:val="left" w:pos="5235"/>
              </w:tabs>
            </w:pPr>
          </w:p>
        </w:tc>
        <w:tc>
          <w:tcPr>
            <w:tcW w:w="1014" w:type="dxa"/>
            <w:vAlign w:val="center"/>
          </w:tcPr>
          <w:p w:rsidR="00CF4FBE" w:rsidRPr="00534D89" w:rsidRDefault="00CF4FBE" w:rsidP="00CF4FBE">
            <w:pPr>
              <w:jc w:val="center"/>
            </w:pPr>
            <w:r w:rsidRPr="00534D89">
              <w:t>4</w:t>
            </w:r>
          </w:p>
        </w:tc>
        <w:tc>
          <w:tcPr>
            <w:tcW w:w="10348" w:type="dxa"/>
            <w:vAlign w:val="center"/>
          </w:tcPr>
          <w:p w:rsidR="00CF4FBE" w:rsidRPr="00534D89" w:rsidRDefault="00CF4FBE" w:rsidP="00CF4FBE">
            <w:pPr>
              <w:jc w:val="both"/>
              <w:rPr>
                <w:color w:val="000000"/>
              </w:rPr>
            </w:pPr>
            <w:r w:rsidRPr="00534D89">
              <w:rPr>
                <w:color w:val="000000"/>
              </w:rPr>
              <w:t>Thủ tục cấp điều chỉnh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c>
          <w:tcPr>
            <w:tcW w:w="1417" w:type="dxa"/>
            <w:vAlign w:val="center"/>
          </w:tcPr>
          <w:p w:rsidR="00CF4FBE" w:rsidRPr="00534D89" w:rsidRDefault="00CF4FBE" w:rsidP="00CF4FBE">
            <w:pPr>
              <w:jc w:val="center"/>
            </w:pPr>
            <w:r w:rsidRPr="00534D89">
              <w:t>X</w:t>
            </w:r>
          </w:p>
        </w:tc>
        <w:tc>
          <w:tcPr>
            <w:tcW w:w="1276" w:type="dxa"/>
          </w:tcPr>
          <w:p w:rsidR="00CF4FBE" w:rsidRPr="00534D89" w:rsidRDefault="00CF4FBE" w:rsidP="00CF4FBE">
            <w:pPr>
              <w:jc w:val="center"/>
            </w:pPr>
          </w:p>
        </w:tc>
      </w:tr>
      <w:tr w:rsidR="00CF4FBE" w:rsidRPr="00534D89" w:rsidTr="005B181B">
        <w:trPr>
          <w:trHeight w:val="1469"/>
        </w:trPr>
        <w:tc>
          <w:tcPr>
            <w:tcW w:w="1008" w:type="dxa"/>
            <w:vAlign w:val="center"/>
          </w:tcPr>
          <w:p w:rsidR="00CF4FBE" w:rsidRPr="00534D89" w:rsidRDefault="00CF4FBE" w:rsidP="00CF4FBE">
            <w:pPr>
              <w:pStyle w:val="ListParagraph1"/>
              <w:numPr>
                <w:ilvl w:val="0"/>
                <w:numId w:val="1"/>
              </w:numPr>
              <w:tabs>
                <w:tab w:val="left" w:pos="5235"/>
              </w:tabs>
            </w:pPr>
          </w:p>
        </w:tc>
        <w:tc>
          <w:tcPr>
            <w:tcW w:w="1014" w:type="dxa"/>
            <w:vAlign w:val="center"/>
          </w:tcPr>
          <w:p w:rsidR="00CF4FBE" w:rsidRPr="00534D89" w:rsidRDefault="00CF4FBE" w:rsidP="00CF4FBE">
            <w:pPr>
              <w:jc w:val="center"/>
            </w:pPr>
            <w:r w:rsidRPr="00534D89">
              <w:t>5</w:t>
            </w:r>
          </w:p>
        </w:tc>
        <w:tc>
          <w:tcPr>
            <w:tcW w:w="10348" w:type="dxa"/>
            <w:vAlign w:val="center"/>
          </w:tcPr>
          <w:p w:rsidR="00CF4FBE" w:rsidRPr="00534D89" w:rsidRDefault="00CF4FBE" w:rsidP="00CF4FBE">
            <w:pPr>
              <w:jc w:val="both"/>
              <w:rPr>
                <w:color w:val="000000"/>
              </w:rPr>
            </w:pPr>
            <w:r w:rsidRPr="00534D89">
              <w:rPr>
                <w:color w:val="000000"/>
              </w:rPr>
              <w:t>Thủ tục gia hạn giấy phép xây dựng đối với công trình cấp III, cấp IV (công trình Không theo tuyến/Theo tuyến trong đô thị/Tín ngưỡng, tôn giáo/Tượng đài, tranh hoành tráng/Sửa chữa, cải tạo/Theo giai đoạn cho công trình không theo tuyến/Theo giai đoạn cho công trình theo tuyến trong đô thị/Dự án) và nhà ở riêng lẻ</w:t>
            </w:r>
          </w:p>
        </w:tc>
        <w:tc>
          <w:tcPr>
            <w:tcW w:w="1417" w:type="dxa"/>
            <w:vAlign w:val="center"/>
          </w:tcPr>
          <w:p w:rsidR="00CF4FBE" w:rsidRPr="00534D89" w:rsidRDefault="00CF4FBE" w:rsidP="00CF4FBE">
            <w:pPr>
              <w:jc w:val="center"/>
            </w:pPr>
            <w:r w:rsidRPr="00534D89">
              <w:t>X</w:t>
            </w:r>
          </w:p>
        </w:tc>
        <w:tc>
          <w:tcPr>
            <w:tcW w:w="1276" w:type="dxa"/>
          </w:tcPr>
          <w:p w:rsidR="00CF4FBE" w:rsidRPr="00534D89" w:rsidRDefault="00CF4FBE" w:rsidP="00CF4FBE">
            <w:pPr>
              <w:jc w:val="center"/>
            </w:pPr>
          </w:p>
        </w:tc>
      </w:tr>
      <w:tr w:rsidR="00CF4FBE" w:rsidRPr="00534D89" w:rsidTr="005B181B">
        <w:trPr>
          <w:trHeight w:val="1573"/>
        </w:trPr>
        <w:tc>
          <w:tcPr>
            <w:tcW w:w="1008" w:type="dxa"/>
            <w:vAlign w:val="center"/>
          </w:tcPr>
          <w:p w:rsidR="00CF4FBE" w:rsidRPr="00534D89" w:rsidRDefault="00CF4FBE" w:rsidP="00CF4FBE">
            <w:pPr>
              <w:pStyle w:val="ListParagraph1"/>
              <w:numPr>
                <w:ilvl w:val="0"/>
                <w:numId w:val="1"/>
              </w:numPr>
              <w:tabs>
                <w:tab w:val="left" w:pos="5235"/>
              </w:tabs>
            </w:pPr>
          </w:p>
        </w:tc>
        <w:tc>
          <w:tcPr>
            <w:tcW w:w="1014" w:type="dxa"/>
            <w:vAlign w:val="center"/>
          </w:tcPr>
          <w:p w:rsidR="00CF4FBE" w:rsidRPr="00534D89" w:rsidRDefault="00CF4FBE" w:rsidP="00CF4FBE">
            <w:pPr>
              <w:jc w:val="center"/>
            </w:pPr>
            <w:r w:rsidRPr="00534D89">
              <w:t>6</w:t>
            </w:r>
          </w:p>
        </w:tc>
        <w:tc>
          <w:tcPr>
            <w:tcW w:w="10348" w:type="dxa"/>
            <w:vAlign w:val="center"/>
          </w:tcPr>
          <w:p w:rsidR="00CF4FBE" w:rsidRPr="00534D89" w:rsidRDefault="00CF4FBE" w:rsidP="00CF4FBE">
            <w:pPr>
              <w:jc w:val="both"/>
              <w:rPr>
                <w:color w:val="000000"/>
              </w:rPr>
            </w:pPr>
            <w:r w:rsidRPr="00534D89">
              <w:rPr>
                <w:color w:val="000000"/>
              </w:rPr>
              <w:t>Thủ tục cấp lại giấy phép xây dựng đối với công trình cấp III, cấp IV (công trình Không theo tuyến/Theo tuyến trong đô thị/Tín ngưỡng, tôn giáo/Tượng đài, tranh hoành tráng/Sửa chữa, cải tạo/Theo giai đoạn cho công trình không theo tuyến/Theo giai đoạn cho công trình theo tuyến trong đô thị/Dự án) và nhà ở riêng lẻ</w:t>
            </w:r>
          </w:p>
        </w:tc>
        <w:tc>
          <w:tcPr>
            <w:tcW w:w="1417" w:type="dxa"/>
            <w:vAlign w:val="center"/>
          </w:tcPr>
          <w:p w:rsidR="00CF4FBE" w:rsidRPr="00534D89" w:rsidRDefault="00CF4FBE" w:rsidP="00CF4FBE">
            <w:pPr>
              <w:jc w:val="center"/>
            </w:pPr>
            <w:r w:rsidRPr="00534D89">
              <w:t>X</w:t>
            </w:r>
          </w:p>
        </w:tc>
        <w:tc>
          <w:tcPr>
            <w:tcW w:w="1276" w:type="dxa"/>
          </w:tcPr>
          <w:p w:rsidR="00CF4FBE" w:rsidRPr="00534D89" w:rsidRDefault="00CF4FBE" w:rsidP="00CF4FBE">
            <w:pPr>
              <w:jc w:val="center"/>
            </w:pPr>
          </w:p>
        </w:tc>
      </w:tr>
      <w:tr w:rsidR="005C01FA" w:rsidRPr="00534D89" w:rsidTr="002D481A">
        <w:trPr>
          <w:trHeight w:val="361"/>
        </w:trPr>
        <w:tc>
          <w:tcPr>
            <w:tcW w:w="1008" w:type="dxa"/>
            <w:vAlign w:val="center"/>
          </w:tcPr>
          <w:p w:rsidR="005C01FA" w:rsidRPr="00534D89" w:rsidRDefault="005C01FA" w:rsidP="005C01FA">
            <w:pPr>
              <w:pStyle w:val="ListParagraph1"/>
              <w:tabs>
                <w:tab w:val="left" w:pos="5235"/>
              </w:tabs>
              <w:ind w:left="394"/>
            </w:pPr>
          </w:p>
        </w:tc>
        <w:tc>
          <w:tcPr>
            <w:tcW w:w="1014" w:type="dxa"/>
            <w:vAlign w:val="center"/>
          </w:tcPr>
          <w:p w:rsidR="005C01FA" w:rsidRPr="00534D89" w:rsidRDefault="003A5BF2" w:rsidP="005C01FA">
            <w:pPr>
              <w:jc w:val="center"/>
              <w:rPr>
                <w:b/>
              </w:rPr>
            </w:pPr>
            <w:r>
              <w:rPr>
                <w:b/>
              </w:rPr>
              <w:t>I</w:t>
            </w:r>
            <w:r w:rsidR="005C01FA" w:rsidRPr="00534D89">
              <w:rPr>
                <w:b/>
              </w:rPr>
              <w:t>V</w:t>
            </w:r>
          </w:p>
        </w:tc>
        <w:tc>
          <w:tcPr>
            <w:tcW w:w="10348" w:type="dxa"/>
            <w:vAlign w:val="bottom"/>
          </w:tcPr>
          <w:p w:rsidR="005C01FA" w:rsidRPr="00534D89" w:rsidRDefault="00F27A35" w:rsidP="00F27A35">
            <w:pPr>
              <w:rPr>
                <w:b/>
                <w:bCs/>
                <w:color w:val="000000"/>
                <w:sz w:val="26"/>
                <w:szCs w:val="26"/>
              </w:rPr>
            </w:pPr>
            <w:r>
              <w:rPr>
                <w:b/>
                <w:bCs/>
                <w:color w:val="000000"/>
                <w:sz w:val="26"/>
                <w:szCs w:val="26"/>
              </w:rPr>
              <w:t>Lĩnh vực đường bộ</w:t>
            </w:r>
            <w:r w:rsidR="005C01FA" w:rsidRPr="00534D89">
              <w:rPr>
                <w:b/>
                <w:bCs/>
                <w:color w:val="000000"/>
                <w:sz w:val="26"/>
                <w:szCs w:val="26"/>
              </w:rPr>
              <w:t xml:space="preserve"> </w:t>
            </w:r>
            <w:r w:rsidR="003A5BF2">
              <w:rPr>
                <w:b/>
                <w:bCs/>
                <w:color w:val="000000"/>
                <w:sz w:val="26"/>
                <w:szCs w:val="26"/>
              </w:rPr>
              <w:t xml:space="preserve"> </w:t>
            </w:r>
            <w:r w:rsidR="003A5BF2" w:rsidRPr="00534D89">
              <w:rPr>
                <w:b/>
                <w:bCs/>
                <w:color w:val="000000"/>
                <w:sz w:val="26"/>
                <w:szCs w:val="26"/>
              </w:rPr>
              <w:t>(0</w:t>
            </w:r>
            <w:r w:rsidR="003A5BF2">
              <w:rPr>
                <w:b/>
                <w:bCs/>
                <w:color w:val="000000"/>
                <w:sz w:val="26"/>
                <w:szCs w:val="26"/>
              </w:rPr>
              <w:t>6</w:t>
            </w:r>
            <w:r w:rsidR="003A5BF2" w:rsidRPr="00534D89">
              <w:rPr>
                <w:b/>
                <w:bCs/>
                <w:color w:val="000000"/>
                <w:sz w:val="26"/>
                <w:szCs w:val="26"/>
              </w:rPr>
              <w:t xml:space="preserve"> </w:t>
            </w:r>
            <w:r>
              <w:rPr>
                <w:b/>
                <w:bCs/>
                <w:color w:val="000000"/>
                <w:sz w:val="26"/>
                <w:szCs w:val="26"/>
              </w:rPr>
              <w:t>Thủ tục</w:t>
            </w:r>
            <w:r w:rsidR="003A5BF2" w:rsidRPr="00534D89">
              <w:rPr>
                <w:b/>
                <w:bCs/>
                <w:color w:val="000000"/>
                <w:sz w:val="26"/>
                <w:szCs w:val="26"/>
              </w:rPr>
              <w:t>)</w:t>
            </w:r>
            <w:r w:rsidR="005C01FA" w:rsidRPr="00534D89">
              <w:rPr>
                <w:b/>
                <w:bCs/>
                <w:color w:val="000000"/>
                <w:sz w:val="26"/>
                <w:szCs w:val="26"/>
              </w:rPr>
              <w:t xml:space="preserve"> </w:t>
            </w:r>
          </w:p>
        </w:tc>
        <w:tc>
          <w:tcPr>
            <w:tcW w:w="1417" w:type="dxa"/>
            <w:vAlign w:val="center"/>
          </w:tcPr>
          <w:p w:rsidR="005C01FA" w:rsidRPr="00534D89" w:rsidRDefault="005C01FA" w:rsidP="005C01FA">
            <w:pPr>
              <w:jc w:val="center"/>
            </w:pPr>
          </w:p>
        </w:tc>
        <w:tc>
          <w:tcPr>
            <w:tcW w:w="1276" w:type="dxa"/>
          </w:tcPr>
          <w:p w:rsidR="005C01FA" w:rsidRPr="00534D89" w:rsidRDefault="005C01FA" w:rsidP="005C01FA">
            <w:pPr>
              <w:jc w:val="center"/>
            </w:pPr>
          </w:p>
        </w:tc>
      </w:tr>
      <w:tr w:rsidR="005C01FA" w:rsidRPr="00534D89" w:rsidTr="002D481A">
        <w:trPr>
          <w:trHeight w:val="361"/>
        </w:trPr>
        <w:tc>
          <w:tcPr>
            <w:tcW w:w="1008" w:type="dxa"/>
            <w:vAlign w:val="center"/>
          </w:tcPr>
          <w:p w:rsidR="005C01FA" w:rsidRPr="00534D89" w:rsidRDefault="005C01FA" w:rsidP="005C01FA">
            <w:pPr>
              <w:pStyle w:val="ListParagraph1"/>
              <w:numPr>
                <w:ilvl w:val="0"/>
                <w:numId w:val="1"/>
              </w:numPr>
              <w:tabs>
                <w:tab w:val="left" w:pos="5235"/>
              </w:tabs>
            </w:pPr>
          </w:p>
        </w:tc>
        <w:tc>
          <w:tcPr>
            <w:tcW w:w="1014" w:type="dxa"/>
            <w:vAlign w:val="center"/>
          </w:tcPr>
          <w:p w:rsidR="005C01FA" w:rsidRPr="00534D89" w:rsidRDefault="005C01FA" w:rsidP="005C01FA">
            <w:pPr>
              <w:jc w:val="center"/>
            </w:pPr>
            <w:r w:rsidRPr="00534D89">
              <w:t>1</w:t>
            </w:r>
          </w:p>
        </w:tc>
        <w:tc>
          <w:tcPr>
            <w:tcW w:w="10348" w:type="dxa"/>
            <w:vAlign w:val="center"/>
          </w:tcPr>
          <w:p w:rsidR="005C01FA" w:rsidRPr="00534D89" w:rsidRDefault="005C01FA" w:rsidP="005C01FA">
            <w:pPr>
              <w:rPr>
                <w:color w:val="000000"/>
                <w:sz w:val="24"/>
                <w:szCs w:val="24"/>
              </w:rPr>
            </w:pPr>
            <w:r w:rsidRPr="00534D89">
              <w:rPr>
                <w:color w:val="000000"/>
              </w:rPr>
              <w:t>Cấp phép thi công xây dựng biển quảng cáo tạm thời trong phạm vi hành lang an toàn đường bộ đối với đường huyện, đường xã</w:t>
            </w:r>
          </w:p>
        </w:tc>
        <w:tc>
          <w:tcPr>
            <w:tcW w:w="1417" w:type="dxa"/>
            <w:vAlign w:val="center"/>
          </w:tcPr>
          <w:p w:rsidR="005C01FA" w:rsidRPr="00534D89" w:rsidRDefault="005C01FA" w:rsidP="005C01FA">
            <w:pPr>
              <w:jc w:val="center"/>
            </w:pPr>
            <w:r w:rsidRPr="00534D89">
              <w:t>X</w:t>
            </w:r>
          </w:p>
        </w:tc>
        <w:tc>
          <w:tcPr>
            <w:tcW w:w="1276" w:type="dxa"/>
          </w:tcPr>
          <w:p w:rsidR="005C01FA" w:rsidRPr="00534D89" w:rsidRDefault="005C01FA" w:rsidP="005C01FA">
            <w:pPr>
              <w:jc w:val="center"/>
            </w:pPr>
          </w:p>
        </w:tc>
      </w:tr>
      <w:tr w:rsidR="005C01FA" w:rsidRPr="00534D89" w:rsidTr="002D481A">
        <w:trPr>
          <w:trHeight w:val="361"/>
        </w:trPr>
        <w:tc>
          <w:tcPr>
            <w:tcW w:w="1008" w:type="dxa"/>
            <w:vAlign w:val="center"/>
          </w:tcPr>
          <w:p w:rsidR="005C01FA" w:rsidRPr="00534D89" w:rsidRDefault="005C01FA" w:rsidP="005C01FA">
            <w:pPr>
              <w:pStyle w:val="ListParagraph1"/>
              <w:numPr>
                <w:ilvl w:val="0"/>
                <w:numId w:val="1"/>
              </w:numPr>
              <w:tabs>
                <w:tab w:val="left" w:pos="5235"/>
              </w:tabs>
            </w:pPr>
          </w:p>
        </w:tc>
        <w:tc>
          <w:tcPr>
            <w:tcW w:w="1014" w:type="dxa"/>
            <w:vAlign w:val="center"/>
          </w:tcPr>
          <w:p w:rsidR="005C01FA" w:rsidRPr="00534D89" w:rsidRDefault="005C01FA" w:rsidP="005C01FA">
            <w:pPr>
              <w:jc w:val="center"/>
            </w:pPr>
            <w:r w:rsidRPr="00534D89">
              <w:t>2</w:t>
            </w:r>
          </w:p>
        </w:tc>
        <w:tc>
          <w:tcPr>
            <w:tcW w:w="10348" w:type="dxa"/>
            <w:vAlign w:val="center"/>
          </w:tcPr>
          <w:p w:rsidR="005C01FA" w:rsidRPr="00534D89" w:rsidRDefault="005C01FA" w:rsidP="005C01FA">
            <w:pPr>
              <w:rPr>
                <w:color w:val="000000"/>
              </w:rPr>
            </w:pPr>
            <w:r w:rsidRPr="00534D89">
              <w:rPr>
                <w:color w:val="000000"/>
              </w:rPr>
              <w:t>Chấp thuận thiết kế kỹ thuật và phương án tổ chức giao thông của nút giao đường nhánh đấu nối vào quốc lộ.</w:t>
            </w:r>
          </w:p>
        </w:tc>
        <w:tc>
          <w:tcPr>
            <w:tcW w:w="1417" w:type="dxa"/>
            <w:vAlign w:val="center"/>
          </w:tcPr>
          <w:p w:rsidR="005C01FA" w:rsidRPr="00534D89" w:rsidRDefault="005C01FA" w:rsidP="005C01FA">
            <w:pPr>
              <w:jc w:val="center"/>
            </w:pPr>
            <w:r w:rsidRPr="00534D89">
              <w:t>X</w:t>
            </w:r>
          </w:p>
        </w:tc>
        <w:tc>
          <w:tcPr>
            <w:tcW w:w="1276" w:type="dxa"/>
          </w:tcPr>
          <w:p w:rsidR="005C01FA" w:rsidRPr="00534D89" w:rsidRDefault="005C01FA" w:rsidP="005C01FA">
            <w:pPr>
              <w:jc w:val="center"/>
            </w:pPr>
          </w:p>
        </w:tc>
      </w:tr>
      <w:tr w:rsidR="005C01FA" w:rsidRPr="00534D89" w:rsidTr="002D481A">
        <w:trPr>
          <w:trHeight w:val="361"/>
        </w:trPr>
        <w:tc>
          <w:tcPr>
            <w:tcW w:w="1008" w:type="dxa"/>
            <w:vAlign w:val="center"/>
          </w:tcPr>
          <w:p w:rsidR="005C01FA" w:rsidRPr="00534D89" w:rsidRDefault="005C01FA" w:rsidP="005C01FA">
            <w:pPr>
              <w:pStyle w:val="ListParagraph1"/>
              <w:numPr>
                <w:ilvl w:val="0"/>
                <w:numId w:val="1"/>
              </w:numPr>
              <w:tabs>
                <w:tab w:val="left" w:pos="5235"/>
              </w:tabs>
            </w:pPr>
          </w:p>
        </w:tc>
        <w:tc>
          <w:tcPr>
            <w:tcW w:w="1014" w:type="dxa"/>
            <w:vAlign w:val="center"/>
          </w:tcPr>
          <w:p w:rsidR="005C01FA" w:rsidRPr="00534D89" w:rsidRDefault="005C01FA" w:rsidP="005C01FA">
            <w:pPr>
              <w:jc w:val="center"/>
            </w:pPr>
            <w:r w:rsidRPr="00534D89">
              <w:t>3</w:t>
            </w:r>
          </w:p>
        </w:tc>
        <w:tc>
          <w:tcPr>
            <w:tcW w:w="10348" w:type="dxa"/>
            <w:vAlign w:val="center"/>
          </w:tcPr>
          <w:p w:rsidR="005C01FA" w:rsidRPr="00534D89" w:rsidRDefault="005C01FA" w:rsidP="005C01FA">
            <w:pPr>
              <w:rPr>
                <w:color w:val="000000"/>
              </w:rPr>
            </w:pPr>
            <w:r w:rsidRPr="00534D89">
              <w:rPr>
                <w:color w:val="000000"/>
              </w:rPr>
              <w:t>Cấp giấy phép thi công công trình thiết yếu trong phạm vi đất dành cho đường bộ đối với đường huyện, đường xã</w:t>
            </w:r>
          </w:p>
        </w:tc>
        <w:tc>
          <w:tcPr>
            <w:tcW w:w="1417" w:type="dxa"/>
            <w:vAlign w:val="center"/>
          </w:tcPr>
          <w:p w:rsidR="005C01FA" w:rsidRPr="00534D89" w:rsidRDefault="005C01FA" w:rsidP="005C01FA">
            <w:pPr>
              <w:jc w:val="center"/>
            </w:pPr>
            <w:r w:rsidRPr="00534D89">
              <w:t>X</w:t>
            </w:r>
          </w:p>
        </w:tc>
        <w:tc>
          <w:tcPr>
            <w:tcW w:w="1276" w:type="dxa"/>
          </w:tcPr>
          <w:p w:rsidR="005C01FA" w:rsidRPr="00534D89" w:rsidRDefault="005C01FA" w:rsidP="005C01FA">
            <w:pPr>
              <w:jc w:val="center"/>
            </w:pPr>
          </w:p>
        </w:tc>
      </w:tr>
      <w:tr w:rsidR="005C01FA" w:rsidRPr="00534D89" w:rsidTr="002D481A">
        <w:trPr>
          <w:trHeight w:val="361"/>
        </w:trPr>
        <w:tc>
          <w:tcPr>
            <w:tcW w:w="1008" w:type="dxa"/>
            <w:vAlign w:val="center"/>
          </w:tcPr>
          <w:p w:rsidR="005C01FA" w:rsidRPr="00534D89" w:rsidRDefault="005C01FA" w:rsidP="005C01FA">
            <w:pPr>
              <w:pStyle w:val="ListParagraph1"/>
              <w:numPr>
                <w:ilvl w:val="0"/>
                <w:numId w:val="1"/>
              </w:numPr>
              <w:tabs>
                <w:tab w:val="left" w:pos="5235"/>
              </w:tabs>
            </w:pPr>
          </w:p>
        </w:tc>
        <w:tc>
          <w:tcPr>
            <w:tcW w:w="1014" w:type="dxa"/>
            <w:vAlign w:val="center"/>
          </w:tcPr>
          <w:p w:rsidR="005C01FA" w:rsidRPr="00534D89" w:rsidRDefault="005C01FA" w:rsidP="005C01FA">
            <w:pPr>
              <w:jc w:val="center"/>
            </w:pPr>
            <w:r w:rsidRPr="00534D89">
              <w:t>4</w:t>
            </w:r>
          </w:p>
        </w:tc>
        <w:tc>
          <w:tcPr>
            <w:tcW w:w="10348" w:type="dxa"/>
            <w:vAlign w:val="center"/>
          </w:tcPr>
          <w:p w:rsidR="005C01FA" w:rsidRPr="00534D89" w:rsidRDefault="005C01FA" w:rsidP="005C01FA">
            <w:pPr>
              <w:rPr>
                <w:color w:val="000000"/>
              </w:rPr>
            </w:pPr>
            <w:r w:rsidRPr="00534D89">
              <w:rPr>
                <w:color w:val="000000"/>
              </w:rPr>
              <w:t>Chấp thuận và gia hạn chấp thuận xây dựng công trình thiết yếu trong phạm vi bảo vệ kết cấu hạ tầng giao thông đường bộ của đường huyện</w:t>
            </w:r>
          </w:p>
        </w:tc>
        <w:tc>
          <w:tcPr>
            <w:tcW w:w="1417" w:type="dxa"/>
            <w:vAlign w:val="center"/>
          </w:tcPr>
          <w:p w:rsidR="005C01FA" w:rsidRPr="00534D89" w:rsidRDefault="005C01FA" w:rsidP="005C01FA">
            <w:pPr>
              <w:jc w:val="center"/>
            </w:pPr>
            <w:r w:rsidRPr="00534D89">
              <w:t>X</w:t>
            </w:r>
          </w:p>
        </w:tc>
        <w:tc>
          <w:tcPr>
            <w:tcW w:w="1276" w:type="dxa"/>
          </w:tcPr>
          <w:p w:rsidR="005C01FA" w:rsidRPr="00534D89" w:rsidRDefault="005C01FA" w:rsidP="005C01FA">
            <w:pPr>
              <w:jc w:val="center"/>
            </w:pPr>
          </w:p>
        </w:tc>
      </w:tr>
      <w:tr w:rsidR="005C01FA" w:rsidRPr="00534D89" w:rsidTr="002D481A">
        <w:trPr>
          <w:trHeight w:val="361"/>
        </w:trPr>
        <w:tc>
          <w:tcPr>
            <w:tcW w:w="1008" w:type="dxa"/>
            <w:vAlign w:val="center"/>
          </w:tcPr>
          <w:p w:rsidR="005C01FA" w:rsidRPr="00534D89" w:rsidRDefault="005C01FA" w:rsidP="005C01FA">
            <w:pPr>
              <w:pStyle w:val="ListParagraph1"/>
              <w:numPr>
                <w:ilvl w:val="0"/>
                <w:numId w:val="1"/>
              </w:numPr>
              <w:tabs>
                <w:tab w:val="left" w:pos="5235"/>
              </w:tabs>
            </w:pPr>
          </w:p>
        </w:tc>
        <w:tc>
          <w:tcPr>
            <w:tcW w:w="1014" w:type="dxa"/>
            <w:vAlign w:val="center"/>
          </w:tcPr>
          <w:p w:rsidR="005C01FA" w:rsidRPr="00534D89" w:rsidRDefault="005C01FA" w:rsidP="005C01FA">
            <w:pPr>
              <w:jc w:val="center"/>
            </w:pPr>
            <w:r w:rsidRPr="00534D89">
              <w:t>5</w:t>
            </w:r>
          </w:p>
        </w:tc>
        <w:tc>
          <w:tcPr>
            <w:tcW w:w="10348" w:type="dxa"/>
            <w:vAlign w:val="center"/>
          </w:tcPr>
          <w:p w:rsidR="005C01FA" w:rsidRPr="00534D89" w:rsidRDefault="005C01FA" w:rsidP="005C01FA">
            <w:pPr>
              <w:rPr>
                <w:color w:val="000000"/>
              </w:rPr>
            </w:pPr>
            <w:r w:rsidRPr="00534D89">
              <w:rPr>
                <w:color w:val="000000"/>
              </w:rPr>
              <w:t>Cấp phép thi công Xây dựng công trình đường bộ trong phạm vi đất dành cho đường bộ là đường huyện, đường xã</w:t>
            </w:r>
          </w:p>
        </w:tc>
        <w:tc>
          <w:tcPr>
            <w:tcW w:w="1417" w:type="dxa"/>
            <w:vAlign w:val="center"/>
          </w:tcPr>
          <w:p w:rsidR="005C01FA" w:rsidRPr="00534D89" w:rsidRDefault="005C01FA" w:rsidP="005C01FA">
            <w:pPr>
              <w:jc w:val="center"/>
            </w:pPr>
            <w:r w:rsidRPr="00534D89">
              <w:t>X</w:t>
            </w:r>
          </w:p>
        </w:tc>
        <w:tc>
          <w:tcPr>
            <w:tcW w:w="1276" w:type="dxa"/>
          </w:tcPr>
          <w:p w:rsidR="005C01FA" w:rsidRPr="00534D89" w:rsidRDefault="005C01FA" w:rsidP="005C01FA">
            <w:pPr>
              <w:jc w:val="center"/>
            </w:pPr>
          </w:p>
        </w:tc>
      </w:tr>
      <w:tr w:rsidR="005C01FA" w:rsidRPr="00534D89" w:rsidTr="002D481A">
        <w:trPr>
          <w:trHeight w:val="361"/>
        </w:trPr>
        <w:tc>
          <w:tcPr>
            <w:tcW w:w="1008" w:type="dxa"/>
            <w:vAlign w:val="center"/>
          </w:tcPr>
          <w:p w:rsidR="005C01FA" w:rsidRPr="00534D89" w:rsidRDefault="005C01FA" w:rsidP="005C01FA">
            <w:pPr>
              <w:pStyle w:val="ListParagraph1"/>
              <w:numPr>
                <w:ilvl w:val="0"/>
                <w:numId w:val="1"/>
              </w:numPr>
              <w:tabs>
                <w:tab w:val="left" w:pos="5235"/>
              </w:tabs>
            </w:pPr>
          </w:p>
        </w:tc>
        <w:tc>
          <w:tcPr>
            <w:tcW w:w="1014" w:type="dxa"/>
            <w:vAlign w:val="center"/>
          </w:tcPr>
          <w:p w:rsidR="005C01FA" w:rsidRPr="00534D89" w:rsidRDefault="005C01FA" w:rsidP="005C01FA">
            <w:pPr>
              <w:jc w:val="center"/>
            </w:pPr>
            <w:r w:rsidRPr="00534D89">
              <w:t>6</w:t>
            </w:r>
          </w:p>
        </w:tc>
        <w:tc>
          <w:tcPr>
            <w:tcW w:w="10348" w:type="dxa"/>
            <w:vAlign w:val="center"/>
          </w:tcPr>
          <w:p w:rsidR="005C01FA" w:rsidRPr="00534D89" w:rsidRDefault="005C01FA" w:rsidP="005C01FA">
            <w:pPr>
              <w:rPr>
                <w:color w:val="000000"/>
              </w:rPr>
            </w:pPr>
            <w:r w:rsidRPr="00534D89">
              <w:rPr>
                <w:color w:val="000000"/>
              </w:rPr>
              <w:t>Thẩm định Hồ sơ Báo cáo kinh tế kỹ thuật</w:t>
            </w:r>
          </w:p>
        </w:tc>
        <w:tc>
          <w:tcPr>
            <w:tcW w:w="1417" w:type="dxa"/>
            <w:vAlign w:val="center"/>
          </w:tcPr>
          <w:p w:rsidR="005C01FA" w:rsidRPr="00534D89" w:rsidRDefault="005C01FA" w:rsidP="005C01FA">
            <w:pPr>
              <w:jc w:val="center"/>
            </w:pPr>
            <w:r w:rsidRPr="00534D89">
              <w:t>X</w:t>
            </w:r>
          </w:p>
        </w:tc>
        <w:tc>
          <w:tcPr>
            <w:tcW w:w="1276" w:type="dxa"/>
          </w:tcPr>
          <w:p w:rsidR="005C01FA" w:rsidRPr="00534D89" w:rsidRDefault="005C01FA" w:rsidP="005C01FA">
            <w:pPr>
              <w:jc w:val="center"/>
            </w:pPr>
          </w:p>
        </w:tc>
      </w:tr>
      <w:tr w:rsidR="005C01FA" w:rsidRPr="00534D89" w:rsidTr="002D481A">
        <w:trPr>
          <w:trHeight w:val="361"/>
        </w:trPr>
        <w:tc>
          <w:tcPr>
            <w:tcW w:w="1008" w:type="dxa"/>
            <w:vAlign w:val="center"/>
          </w:tcPr>
          <w:p w:rsidR="005C01FA" w:rsidRPr="00534D89" w:rsidRDefault="005C01FA" w:rsidP="005C01FA">
            <w:pPr>
              <w:pStyle w:val="ListParagraph1"/>
              <w:tabs>
                <w:tab w:val="left" w:pos="5235"/>
              </w:tabs>
              <w:ind w:left="394"/>
            </w:pPr>
          </w:p>
        </w:tc>
        <w:tc>
          <w:tcPr>
            <w:tcW w:w="1014" w:type="dxa"/>
            <w:vAlign w:val="center"/>
          </w:tcPr>
          <w:p w:rsidR="005C01FA" w:rsidRPr="00534D89" w:rsidRDefault="005C01FA" w:rsidP="005C01FA">
            <w:pPr>
              <w:jc w:val="center"/>
              <w:rPr>
                <w:b/>
              </w:rPr>
            </w:pPr>
            <w:r w:rsidRPr="00534D89">
              <w:rPr>
                <w:b/>
              </w:rPr>
              <w:t>V</w:t>
            </w:r>
          </w:p>
        </w:tc>
        <w:tc>
          <w:tcPr>
            <w:tcW w:w="10348" w:type="dxa"/>
            <w:vAlign w:val="center"/>
          </w:tcPr>
          <w:p w:rsidR="005C01FA" w:rsidRPr="00534D89" w:rsidRDefault="00F27A35" w:rsidP="00F27A35">
            <w:pPr>
              <w:rPr>
                <w:b/>
                <w:bCs/>
                <w:color w:val="000000"/>
                <w:sz w:val="24"/>
                <w:szCs w:val="24"/>
              </w:rPr>
            </w:pPr>
            <w:r>
              <w:rPr>
                <w:b/>
                <w:bCs/>
                <w:color w:val="000000"/>
              </w:rPr>
              <w:t>Lĩnh vực đường thủy</w:t>
            </w:r>
            <w:r w:rsidR="005C01FA" w:rsidRPr="00534D89">
              <w:rPr>
                <w:b/>
                <w:bCs/>
                <w:color w:val="000000"/>
              </w:rPr>
              <w:t xml:space="preserve"> </w:t>
            </w:r>
            <w:r w:rsidR="005C01FA" w:rsidRPr="00534D89">
              <w:rPr>
                <w:b/>
                <w:bCs/>
                <w:color w:val="000000"/>
                <w:sz w:val="26"/>
                <w:szCs w:val="26"/>
              </w:rPr>
              <w:t xml:space="preserve">(08 </w:t>
            </w:r>
            <w:r>
              <w:rPr>
                <w:b/>
                <w:bCs/>
                <w:color w:val="000000"/>
                <w:sz w:val="26"/>
                <w:szCs w:val="26"/>
              </w:rPr>
              <w:t>Thủ tục</w:t>
            </w:r>
            <w:r w:rsidR="005C01FA" w:rsidRPr="00534D89">
              <w:rPr>
                <w:b/>
                <w:bCs/>
                <w:color w:val="000000"/>
                <w:sz w:val="26"/>
                <w:szCs w:val="26"/>
              </w:rPr>
              <w:t>)</w:t>
            </w:r>
          </w:p>
        </w:tc>
        <w:tc>
          <w:tcPr>
            <w:tcW w:w="1417" w:type="dxa"/>
            <w:vAlign w:val="center"/>
          </w:tcPr>
          <w:p w:rsidR="005C01FA" w:rsidRPr="00534D89" w:rsidRDefault="005C01FA" w:rsidP="005C01FA">
            <w:pPr>
              <w:jc w:val="center"/>
            </w:pPr>
          </w:p>
        </w:tc>
        <w:tc>
          <w:tcPr>
            <w:tcW w:w="1276" w:type="dxa"/>
          </w:tcPr>
          <w:p w:rsidR="005C01FA" w:rsidRPr="00534D89" w:rsidRDefault="005C01FA" w:rsidP="005C01FA">
            <w:pPr>
              <w:jc w:val="center"/>
            </w:pPr>
          </w:p>
        </w:tc>
      </w:tr>
      <w:tr w:rsidR="005C01FA" w:rsidRPr="00534D89" w:rsidTr="002D481A">
        <w:trPr>
          <w:trHeight w:val="361"/>
        </w:trPr>
        <w:tc>
          <w:tcPr>
            <w:tcW w:w="1008" w:type="dxa"/>
            <w:vAlign w:val="center"/>
          </w:tcPr>
          <w:p w:rsidR="005C01FA" w:rsidRPr="00534D89" w:rsidRDefault="005C01FA" w:rsidP="005C01FA">
            <w:pPr>
              <w:pStyle w:val="ListParagraph1"/>
              <w:numPr>
                <w:ilvl w:val="0"/>
                <w:numId w:val="1"/>
              </w:numPr>
              <w:tabs>
                <w:tab w:val="left" w:pos="5235"/>
              </w:tabs>
            </w:pPr>
          </w:p>
        </w:tc>
        <w:tc>
          <w:tcPr>
            <w:tcW w:w="1014" w:type="dxa"/>
            <w:vAlign w:val="center"/>
          </w:tcPr>
          <w:p w:rsidR="005C01FA" w:rsidRPr="00534D89" w:rsidRDefault="005C01FA" w:rsidP="005C01FA">
            <w:pPr>
              <w:jc w:val="center"/>
            </w:pPr>
            <w:r w:rsidRPr="00534D89">
              <w:t>1</w:t>
            </w:r>
          </w:p>
        </w:tc>
        <w:tc>
          <w:tcPr>
            <w:tcW w:w="10348" w:type="dxa"/>
            <w:vAlign w:val="center"/>
          </w:tcPr>
          <w:p w:rsidR="005C01FA" w:rsidRPr="00534D89" w:rsidRDefault="005C01FA" w:rsidP="005C01FA">
            <w:pPr>
              <w:jc w:val="both"/>
              <w:rPr>
                <w:color w:val="000000"/>
              </w:rPr>
            </w:pPr>
            <w:r w:rsidRPr="00534D89">
              <w:rPr>
                <w:color w:val="000000"/>
              </w:rPr>
              <w:t>Đăng ký phương tiện lần đầu đối với phương tiện chưa khai thác trên đường thủy nội địa</w:t>
            </w:r>
          </w:p>
        </w:tc>
        <w:tc>
          <w:tcPr>
            <w:tcW w:w="1417" w:type="dxa"/>
            <w:vAlign w:val="center"/>
          </w:tcPr>
          <w:p w:rsidR="005C01FA" w:rsidRPr="00534D89" w:rsidRDefault="005C01FA" w:rsidP="005C01FA">
            <w:pPr>
              <w:jc w:val="center"/>
            </w:pPr>
            <w:r w:rsidRPr="00534D89">
              <w:t>X</w:t>
            </w:r>
          </w:p>
        </w:tc>
        <w:tc>
          <w:tcPr>
            <w:tcW w:w="1276" w:type="dxa"/>
          </w:tcPr>
          <w:p w:rsidR="005C01FA" w:rsidRPr="00534D89" w:rsidRDefault="005C01FA" w:rsidP="005C01FA">
            <w:pPr>
              <w:jc w:val="center"/>
            </w:pPr>
          </w:p>
        </w:tc>
      </w:tr>
      <w:tr w:rsidR="005C01FA" w:rsidRPr="00534D89" w:rsidTr="002D481A">
        <w:trPr>
          <w:trHeight w:val="361"/>
        </w:trPr>
        <w:tc>
          <w:tcPr>
            <w:tcW w:w="1008" w:type="dxa"/>
            <w:vAlign w:val="center"/>
          </w:tcPr>
          <w:p w:rsidR="005C01FA" w:rsidRPr="00534D89" w:rsidRDefault="005C01FA" w:rsidP="005C01FA">
            <w:pPr>
              <w:pStyle w:val="ListParagraph1"/>
              <w:numPr>
                <w:ilvl w:val="0"/>
                <w:numId w:val="1"/>
              </w:numPr>
              <w:tabs>
                <w:tab w:val="left" w:pos="5235"/>
              </w:tabs>
            </w:pPr>
          </w:p>
        </w:tc>
        <w:tc>
          <w:tcPr>
            <w:tcW w:w="1014" w:type="dxa"/>
            <w:vAlign w:val="center"/>
          </w:tcPr>
          <w:p w:rsidR="005C01FA" w:rsidRPr="00534D89" w:rsidRDefault="005C01FA" w:rsidP="005C01FA">
            <w:pPr>
              <w:jc w:val="center"/>
            </w:pPr>
            <w:r w:rsidRPr="00534D89">
              <w:t>2</w:t>
            </w:r>
          </w:p>
        </w:tc>
        <w:tc>
          <w:tcPr>
            <w:tcW w:w="10348" w:type="dxa"/>
            <w:vAlign w:val="center"/>
          </w:tcPr>
          <w:p w:rsidR="005C01FA" w:rsidRPr="00534D89" w:rsidRDefault="005C01FA" w:rsidP="005C01FA">
            <w:pPr>
              <w:jc w:val="both"/>
              <w:rPr>
                <w:color w:val="000000"/>
              </w:rPr>
            </w:pPr>
            <w:r w:rsidRPr="00534D89">
              <w:rPr>
                <w:color w:val="000000"/>
              </w:rPr>
              <w:t>Đăng ký lần đầu đối với phương tiện thủy nội địa đang khai thác</w:t>
            </w:r>
          </w:p>
        </w:tc>
        <w:tc>
          <w:tcPr>
            <w:tcW w:w="1417" w:type="dxa"/>
            <w:vAlign w:val="center"/>
          </w:tcPr>
          <w:p w:rsidR="005C01FA" w:rsidRPr="00534D89" w:rsidRDefault="005C01FA" w:rsidP="005C01FA">
            <w:pPr>
              <w:jc w:val="center"/>
            </w:pPr>
            <w:r w:rsidRPr="00534D89">
              <w:t>X</w:t>
            </w:r>
          </w:p>
        </w:tc>
        <w:tc>
          <w:tcPr>
            <w:tcW w:w="1276" w:type="dxa"/>
          </w:tcPr>
          <w:p w:rsidR="005C01FA" w:rsidRPr="00534D89" w:rsidRDefault="005C01FA" w:rsidP="005C01FA">
            <w:pPr>
              <w:jc w:val="center"/>
            </w:pPr>
          </w:p>
        </w:tc>
      </w:tr>
      <w:tr w:rsidR="005C01FA" w:rsidRPr="00534D89" w:rsidTr="002D481A">
        <w:trPr>
          <w:trHeight w:val="361"/>
        </w:trPr>
        <w:tc>
          <w:tcPr>
            <w:tcW w:w="1008" w:type="dxa"/>
            <w:vAlign w:val="center"/>
          </w:tcPr>
          <w:p w:rsidR="005C01FA" w:rsidRPr="00534D89" w:rsidRDefault="005C01FA" w:rsidP="005C01FA">
            <w:pPr>
              <w:pStyle w:val="ListParagraph1"/>
              <w:numPr>
                <w:ilvl w:val="0"/>
                <w:numId w:val="1"/>
              </w:numPr>
              <w:tabs>
                <w:tab w:val="left" w:pos="5235"/>
              </w:tabs>
            </w:pPr>
          </w:p>
        </w:tc>
        <w:tc>
          <w:tcPr>
            <w:tcW w:w="1014" w:type="dxa"/>
            <w:vAlign w:val="center"/>
          </w:tcPr>
          <w:p w:rsidR="005C01FA" w:rsidRPr="00534D89" w:rsidRDefault="005C01FA" w:rsidP="005C01FA">
            <w:pPr>
              <w:jc w:val="center"/>
            </w:pPr>
            <w:r w:rsidRPr="00534D89">
              <w:t>3</w:t>
            </w:r>
          </w:p>
        </w:tc>
        <w:tc>
          <w:tcPr>
            <w:tcW w:w="10348" w:type="dxa"/>
            <w:vAlign w:val="center"/>
          </w:tcPr>
          <w:p w:rsidR="005C01FA" w:rsidRPr="00534D89" w:rsidRDefault="005C01FA" w:rsidP="005C01FA">
            <w:pPr>
              <w:rPr>
                <w:color w:val="000000"/>
              </w:rPr>
            </w:pPr>
            <w:r w:rsidRPr="00534D89">
              <w:rPr>
                <w:color w:val="000000"/>
              </w:rPr>
              <w:t>Đăng ký lại phương tiện trong trường hợp phương tiện thay đổi tên, tính năng kỹ thuật</w:t>
            </w:r>
          </w:p>
        </w:tc>
        <w:tc>
          <w:tcPr>
            <w:tcW w:w="1417" w:type="dxa"/>
            <w:vAlign w:val="center"/>
          </w:tcPr>
          <w:p w:rsidR="005C01FA" w:rsidRPr="00534D89" w:rsidRDefault="005C01FA" w:rsidP="005C01FA">
            <w:pPr>
              <w:jc w:val="center"/>
            </w:pPr>
            <w:r w:rsidRPr="00534D89">
              <w:t>X</w:t>
            </w:r>
          </w:p>
        </w:tc>
        <w:tc>
          <w:tcPr>
            <w:tcW w:w="1276" w:type="dxa"/>
          </w:tcPr>
          <w:p w:rsidR="005C01FA" w:rsidRPr="00534D89" w:rsidRDefault="005C01FA" w:rsidP="005C01FA">
            <w:pPr>
              <w:jc w:val="center"/>
            </w:pPr>
          </w:p>
        </w:tc>
      </w:tr>
      <w:tr w:rsidR="005C01FA" w:rsidRPr="00534D89" w:rsidTr="002D481A">
        <w:trPr>
          <w:trHeight w:val="361"/>
        </w:trPr>
        <w:tc>
          <w:tcPr>
            <w:tcW w:w="1008" w:type="dxa"/>
            <w:vAlign w:val="center"/>
          </w:tcPr>
          <w:p w:rsidR="005C01FA" w:rsidRPr="00534D89" w:rsidRDefault="005C01FA" w:rsidP="005C01FA">
            <w:pPr>
              <w:pStyle w:val="ListParagraph1"/>
              <w:numPr>
                <w:ilvl w:val="0"/>
                <w:numId w:val="1"/>
              </w:numPr>
              <w:tabs>
                <w:tab w:val="left" w:pos="5235"/>
              </w:tabs>
            </w:pPr>
          </w:p>
        </w:tc>
        <w:tc>
          <w:tcPr>
            <w:tcW w:w="1014" w:type="dxa"/>
            <w:vAlign w:val="center"/>
          </w:tcPr>
          <w:p w:rsidR="005C01FA" w:rsidRPr="00534D89" w:rsidRDefault="005C01FA" w:rsidP="005C01FA">
            <w:pPr>
              <w:jc w:val="center"/>
            </w:pPr>
            <w:r w:rsidRPr="00534D89">
              <w:t>4</w:t>
            </w:r>
          </w:p>
        </w:tc>
        <w:tc>
          <w:tcPr>
            <w:tcW w:w="10348" w:type="dxa"/>
            <w:vAlign w:val="center"/>
          </w:tcPr>
          <w:p w:rsidR="005C01FA" w:rsidRPr="00534D89" w:rsidRDefault="005C01FA" w:rsidP="005C01FA">
            <w:pPr>
              <w:jc w:val="both"/>
              <w:rPr>
                <w:color w:val="000000"/>
              </w:rPr>
            </w:pPr>
            <w:r w:rsidRPr="00534D89">
              <w:rPr>
                <w:color w:val="000000"/>
              </w:rPr>
              <w:t>Đăng ký lại phương tiện trong trường hợp chuyển quyền sở hữu phương tiện nhưng không thay đổi cơ quan đăng ký phương tiện</w:t>
            </w:r>
          </w:p>
        </w:tc>
        <w:tc>
          <w:tcPr>
            <w:tcW w:w="1417" w:type="dxa"/>
            <w:vAlign w:val="center"/>
          </w:tcPr>
          <w:p w:rsidR="005C01FA" w:rsidRPr="00534D89" w:rsidRDefault="005C01FA" w:rsidP="005C01FA">
            <w:pPr>
              <w:jc w:val="center"/>
            </w:pPr>
            <w:r w:rsidRPr="00534D89">
              <w:t>X</w:t>
            </w:r>
          </w:p>
        </w:tc>
        <w:tc>
          <w:tcPr>
            <w:tcW w:w="1276" w:type="dxa"/>
          </w:tcPr>
          <w:p w:rsidR="005C01FA" w:rsidRPr="00534D89" w:rsidRDefault="005C01FA" w:rsidP="005C01FA">
            <w:pPr>
              <w:jc w:val="center"/>
            </w:pPr>
          </w:p>
        </w:tc>
      </w:tr>
      <w:tr w:rsidR="005C01FA" w:rsidRPr="00534D89" w:rsidTr="002D481A">
        <w:trPr>
          <w:trHeight w:val="361"/>
        </w:trPr>
        <w:tc>
          <w:tcPr>
            <w:tcW w:w="1008" w:type="dxa"/>
            <w:vAlign w:val="center"/>
          </w:tcPr>
          <w:p w:rsidR="005C01FA" w:rsidRPr="00534D89" w:rsidRDefault="005C01FA" w:rsidP="005C01FA">
            <w:pPr>
              <w:pStyle w:val="ListParagraph1"/>
              <w:numPr>
                <w:ilvl w:val="0"/>
                <w:numId w:val="1"/>
              </w:numPr>
              <w:tabs>
                <w:tab w:val="left" w:pos="5235"/>
              </w:tabs>
            </w:pPr>
          </w:p>
        </w:tc>
        <w:tc>
          <w:tcPr>
            <w:tcW w:w="1014" w:type="dxa"/>
            <w:vAlign w:val="center"/>
          </w:tcPr>
          <w:p w:rsidR="005C01FA" w:rsidRPr="00534D89" w:rsidRDefault="005C01FA" w:rsidP="005C01FA">
            <w:pPr>
              <w:jc w:val="center"/>
            </w:pPr>
            <w:r w:rsidRPr="00534D89">
              <w:t>5</w:t>
            </w:r>
          </w:p>
        </w:tc>
        <w:tc>
          <w:tcPr>
            <w:tcW w:w="10348" w:type="dxa"/>
            <w:vAlign w:val="center"/>
          </w:tcPr>
          <w:p w:rsidR="005C01FA" w:rsidRPr="00534D89" w:rsidRDefault="005C01FA" w:rsidP="005C01FA">
            <w:pPr>
              <w:jc w:val="both"/>
              <w:rPr>
                <w:color w:val="000000"/>
              </w:rPr>
            </w:pPr>
            <w:r w:rsidRPr="00534D89">
              <w:rPr>
                <w:color w:val="000000"/>
              </w:rPr>
              <w:t>Đăng ký lại phương tiện trong trường hợp chuyển quyền sở hữu phương tiện đồng thời thay đổi cơ quan đăng ký phương tiện</w:t>
            </w:r>
          </w:p>
        </w:tc>
        <w:tc>
          <w:tcPr>
            <w:tcW w:w="1417" w:type="dxa"/>
            <w:vAlign w:val="center"/>
          </w:tcPr>
          <w:p w:rsidR="005C01FA" w:rsidRPr="00534D89" w:rsidRDefault="005C01FA" w:rsidP="005C01FA">
            <w:pPr>
              <w:jc w:val="center"/>
            </w:pPr>
            <w:r w:rsidRPr="00534D89">
              <w:t>X</w:t>
            </w:r>
          </w:p>
        </w:tc>
        <w:tc>
          <w:tcPr>
            <w:tcW w:w="1276" w:type="dxa"/>
          </w:tcPr>
          <w:p w:rsidR="005C01FA" w:rsidRPr="00534D89" w:rsidRDefault="005C01FA" w:rsidP="005C01FA">
            <w:pPr>
              <w:jc w:val="center"/>
            </w:pPr>
          </w:p>
        </w:tc>
      </w:tr>
      <w:tr w:rsidR="005C01FA" w:rsidRPr="00534D89" w:rsidTr="002D481A">
        <w:trPr>
          <w:trHeight w:val="361"/>
        </w:trPr>
        <w:tc>
          <w:tcPr>
            <w:tcW w:w="1008" w:type="dxa"/>
            <w:vAlign w:val="center"/>
          </w:tcPr>
          <w:p w:rsidR="005C01FA" w:rsidRPr="00534D89" w:rsidRDefault="005C01FA" w:rsidP="005C01FA">
            <w:pPr>
              <w:pStyle w:val="ListParagraph1"/>
              <w:numPr>
                <w:ilvl w:val="0"/>
                <w:numId w:val="1"/>
              </w:numPr>
              <w:tabs>
                <w:tab w:val="left" w:pos="5235"/>
              </w:tabs>
            </w:pPr>
          </w:p>
        </w:tc>
        <w:tc>
          <w:tcPr>
            <w:tcW w:w="1014" w:type="dxa"/>
            <w:vAlign w:val="center"/>
          </w:tcPr>
          <w:p w:rsidR="005C01FA" w:rsidRPr="00534D89" w:rsidRDefault="005C01FA" w:rsidP="005C01FA">
            <w:pPr>
              <w:jc w:val="center"/>
            </w:pPr>
            <w:r w:rsidRPr="00534D89">
              <w:t>6</w:t>
            </w:r>
          </w:p>
        </w:tc>
        <w:tc>
          <w:tcPr>
            <w:tcW w:w="10348" w:type="dxa"/>
            <w:vAlign w:val="center"/>
          </w:tcPr>
          <w:p w:rsidR="005C01FA" w:rsidRPr="00534D89" w:rsidRDefault="005C01FA" w:rsidP="005C01FA">
            <w:pPr>
              <w:jc w:val="both"/>
              <w:rPr>
                <w:color w:val="000000"/>
              </w:rPr>
            </w:pPr>
            <w:r w:rsidRPr="00534D89">
              <w:rPr>
                <w:color w:val="000000"/>
              </w:rPr>
              <w:t>Đăng ký lại phương tiện trong trường hợp chủ phương tiện thay đổi trụ sở hoặc nơi đăng ký hộ khẩu thường trú của chủ phương tiện sang đơn vị hành chính cấp tỉnh khác</w:t>
            </w:r>
          </w:p>
        </w:tc>
        <w:tc>
          <w:tcPr>
            <w:tcW w:w="1417" w:type="dxa"/>
            <w:vAlign w:val="center"/>
          </w:tcPr>
          <w:p w:rsidR="005C01FA" w:rsidRPr="00534D89" w:rsidRDefault="005C01FA" w:rsidP="005C01FA">
            <w:pPr>
              <w:jc w:val="center"/>
            </w:pPr>
            <w:r w:rsidRPr="00534D89">
              <w:t>X</w:t>
            </w:r>
          </w:p>
        </w:tc>
        <w:tc>
          <w:tcPr>
            <w:tcW w:w="1276" w:type="dxa"/>
          </w:tcPr>
          <w:p w:rsidR="005C01FA" w:rsidRPr="00534D89" w:rsidRDefault="005C01FA" w:rsidP="005C01FA">
            <w:pPr>
              <w:jc w:val="center"/>
            </w:pPr>
          </w:p>
        </w:tc>
      </w:tr>
      <w:tr w:rsidR="005C01FA" w:rsidRPr="00534D89" w:rsidTr="002D481A">
        <w:trPr>
          <w:trHeight w:val="361"/>
        </w:trPr>
        <w:tc>
          <w:tcPr>
            <w:tcW w:w="1008" w:type="dxa"/>
            <w:vAlign w:val="center"/>
          </w:tcPr>
          <w:p w:rsidR="005C01FA" w:rsidRPr="00534D89" w:rsidRDefault="005C01FA" w:rsidP="005C01FA">
            <w:pPr>
              <w:pStyle w:val="ListParagraph1"/>
              <w:numPr>
                <w:ilvl w:val="0"/>
                <w:numId w:val="1"/>
              </w:numPr>
              <w:tabs>
                <w:tab w:val="left" w:pos="5235"/>
              </w:tabs>
            </w:pPr>
          </w:p>
        </w:tc>
        <w:tc>
          <w:tcPr>
            <w:tcW w:w="1014" w:type="dxa"/>
            <w:vAlign w:val="center"/>
          </w:tcPr>
          <w:p w:rsidR="005C01FA" w:rsidRPr="00534D89" w:rsidRDefault="005C01FA" w:rsidP="005C01FA">
            <w:pPr>
              <w:jc w:val="center"/>
            </w:pPr>
            <w:r w:rsidRPr="00534D89">
              <w:t>7</w:t>
            </w:r>
          </w:p>
        </w:tc>
        <w:tc>
          <w:tcPr>
            <w:tcW w:w="10348" w:type="dxa"/>
            <w:vAlign w:val="center"/>
          </w:tcPr>
          <w:p w:rsidR="005C01FA" w:rsidRPr="00534D89" w:rsidRDefault="005C01FA" w:rsidP="005C01FA">
            <w:pPr>
              <w:jc w:val="both"/>
              <w:rPr>
                <w:color w:val="000000"/>
                <w:sz w:val="24"/>
                <w:szCs w:val="24"/>
              </w:rPr>
            </w:pPr>
            <w:r w:rsidRPr="00534D89">
              <w:rPr>
                <w:color w:val="000000"/>
              </w:rPr>
              <w:t>Cấp lại Giấy chứng nhận đăng ký phương tiện</w:t>
            </w:r>
          </w:p>
        </w:tc>
        <w:tc>
          <w:tcPr>
            <w:tcW w:w="1417" w:type="dxa"/>
            <w:vAlign w:val="center"/>
          </w:tcPr>
          <w:p w:rsidR="005C01FA" w:rsidRPr="00534D89" w:rsidRDefault="005C01FA" w:rsidP="005C01FA">
            <w:pPr>
              <w:jc w:val="center"/>
            </w:pPr>
            <w:r w:rsidRPr="00534D89">
              <w:t>X</w:t>
            </w:r>
          </w:p>
        </w:tc>
        <w:tc>
          <w:tcPr>
            <w:tcW w:w="1276" w:type="dxa"/>
          </w:tcPr>
          <w:p w:rsidR="005C01FA" w:rsidRPr="00534D89" w:rsidRDefault="005C01FA" w:rsidP="005C01FA">
            <w:pPr>
              <w:jc w:val="center"/>
            </w:pPr>
          </w:p>
        </w:tc>
      </w:tr>
      <w:tr w:rsidR="005C01FA" w:rsidRPr="00534D89" w:rsidTr="002D481A">
        <w:trPr>
          <w:trHeight w:val="361"/>
        </w:trPr>
        <w:tc>
          <w:tcPr>
            <w:tcW w:w="1008" w:type="dxa"/>
            <w:vAlign w:val="center"/>
          </w:tcPr>
          <w:p w:rsidR="005C01FA" w:rsidRPr="00534D89" w:rsidRDefault="005C01FA" w:rsidP="005C01FA">
            <w:pPr>
              <w:pStyle w:val="ListParagraph1"/>
              <w:numPr>
                <w:ilvl w:val="0"/>
                <w:numId w:val="1"/>
              </w:numPr>
              <w:tabs>
                <w:tab w:val="left" w:pos="5235"/>
              </w:tabs>
            </w:pPr>
          </w:p>
        </w:tc>
        <w:tc>
          <w:tcPr>
            <w:tcW w:w="1014" w:type="dxa"/>
            <w:vAlign w:val="center"/>
          </w:tcPr>
          <w:p w:rsidR="005C01FA" w:rsidRPr="00534D89" w:rsidRDefault="005C01FA" w:rsidP="005C01FA">
            <w:pPr>
              <w:jc w:val="center"/>
            </w:pPr>
            <w:r w:rsidRPr="00534D89">
              <w:t>8</w:t>
            </w:r>
          </w:p>
        </w:tc>
        <w:tc>
          <w:tcPr>
            <w:tcW w:w="10348" w:type="dxa"/>
            <w:vAlign w:val="center"/>
          </w:tcPr>
          <w:p w:rsidR="005C01FA" w:rsidRPr="00534D89" w:rsidRDefault="005C01FA" w:rsidP="005C01FA">
            <w:pPr>
              <w:jc w:val="both"/>
              <w:rPr>
                <w:color w:val="000000"/>
              </w:rPr>
            </w:pPr>
            <w:r w:rsidRPr="00534D89">
              <w:rPr>
                <w:color w:val="000000"/>
              </w:rPr>
              <w:t>Đăng ký lại phương tiện trong trường hợp chuyển từ cơ quan đăng ký khác sang cơ quan đăng ký phương tiện thủy nội địa</w:t>
            </w:r>
          </w:p>
        </w:tc>
        <w:tc>
          <w:tcPr>
            <w:tcW w:w="1417" w:type="dxa"/>
            <w:vAlign w:val="center"/>
          </w:tcPr>
          <w:p w:rsidR="005C01FA" w:rsidRPr="00534D89" w:rsidRDefault="005C01FA" w:rsidP="005C01FA">
            <w:pPr>
              <w:jc w:val="center"/>
            </w:pPr>
            <w:r w:rsidRPr="00534D89">
              <w:t>X</w:t>
            </w:r>
          </w:p>
        </w:tc>
        <w:tc>
          <w:tcPr>
            <w:tcW w:w="1276" w:type="dxa"/>
          </w:tcPr>
          <w:p w:rsidR="005C01FA" w:rsidRPr="00534D89" w:rsidRDefault="005C01FA" w:rsidP="005C01FA">
            <w:pPr>
              <w:jc w:val="center"/>
            </w:pPr>
          </w:p>
        </w:tc>
      </w:tr>
      <w:tr w:rsidR="00583748" w:rsidRPr="00534D89" w:rsidTr="002D481A">
        <w:trPr>
          <w:trHeight w:val="361"/>
        </w:trPr>
        <w:tc>
          <w:tcPr>
            <w:tcW w:w="1008" w:type="dxa"/>
            <w:vAlign w:val="center"/>
          </w:tcPr>
          <w:p w:rsidR="00583748" w:rsidRPr="00534D89" w:rsidRDefault="00583748" w:rsidP="00583748">
            <w:pPr>
              <w:pStyle w:val="ListParagraph1"/>
              <w:tabs>
                <w:tab w:val="left" w:pos="5235"/>
              </w:tabs>
              <w:ind w:left="754"/>
            </w:pPr>
          </w:p>
        </w:tc>
        <w:tc>
          <w:tcPr>
            <w:tcW w:w="1014" w:type="dxa"/>
            <w:vAlign w:val="center"/>
          </w:tcPr>
          <w:p w:rsidR="00583748" w:rsidRPr="005C176C" w:rsidRDefault="005C176C" w:rsidP="005C01FA">
            <w:pPr>
              <w:jc w:val="center"/>
              <w:rPr>
                <w:b/>
              </w:rPr>
            </w:pPr>
            <w:r w:rsidRPr="005C176C">
              <w:rPr>
                <w:b/>
              </w:rPr>
              <w:t>VI</w:t>
            </w:r>
          </w:p>
        </w:tc>
        <w:tc>
          <w:tcPr>
            <w:tcW w:w="10348" w:type="dxa"/>
            <w:vAlign w:val="center"/>
          </w:tcPr>
          <w:p w:rsidR="00583748" w:rsidRPr="00583748" w:rsidRDefault="00583748" w:rsidP="005C01FA">
            <w:pPr>
              <w:jc w:val="both"/>
              <w:rPr>
                <w:b/>
                <w:color w:val="000000"/>
              </w:rPr>
            </w:pPr>
            <w:r w:rsidRPr="00583748">
              <w:rPr>
                <w:b/>
                <w:color w:val="000000"/>
              </w:rPr>
              <w:t>Lĩnh vực An toàn đập, hồ chứa thủy điện</w:t>
            </w:r>
            <w:r w:rsidR="00802A63">
              <w:rPr>
                <w:b/>
                <w:color w:val="000000"/>
              </w:rPr>
              <w:t xml:space="preserve"> (02 thủ tục)</w:t>
            </w:r>
          </w:p>
        </w:tc>
        <w:tc>
          <w:tcPr>
            <w:tcW w:w="1417" w:type="dxa"/>
            <w:vAlign w:val="center"/>
          </w:tcPr>
          <w:p w:rsidR="00583748" w:rsidRPr="00534D89" w:rsidRDefault="00583748" w:rsidP="005C01FA">
            <w:pPr>
              <w:jc w:val="center"/>
            </w:pPr>
          </w:p>
        </w:tc>
        <w:tc>
          <w:tcPr>
            <w:tcW w:w="1276" w:type="dxa"/>
          </w:tcPr>
          <w:p w:rsidR="00583748" w:rsidRPr="00534D89" w:rsidRDefault="00583748" w:rsidP="005C01FA">
            <w:pPr>
              <w:jc w:val="center"/>
            </w:pPr>
          </w:p>
        </w:tc>
      </w:tr>
      <w:tr w:rsidR="00583748" w:rsidRPr="00534D89" w:rsidTr="002D481A">
        <w:trPr>
          <w:trHeight w:val="361"/>
        </w:trPr>
        <w:tc>
          <w:tcPr>
            <w:tcW w:w="1008" w:type="dxa"/>
            <w:vAlign w:val="center"/>
          </w:tcPr>
          <w:p w:rsidR="00583748" w:rsidRPr="00534D89" w:rsidRDefault="00583748" w:rsidP="005C01FA">
            <w:pPr>
              <w:pStyle w:val="ListParagraph1"/>
              <w:numPr>
                <w:ilvl w:val="0"/>
                <w:numId w:val="1"/>
              </w:numPr>
              <w:tabs>
                <w:tab w:val="left" w:pos="5235"/>
              </w:tabs>
            </w:pPr>
          </w:p>
        </w:tc>
        <w:tc>
          <w:tcPr>
            <w:tcW w:w="1014" w:type="dxa"/>
            <w:vAlign w:val="center"/>
          </w:tcPr>
          <w:p w:rsidR="00583748" w:rsidRPr="00534D89" w:rsidRDefault="00B45385" w:rsidP="005C01FA">
            <w:pPr>
              <w:jc w:val="center"/>
            </w:pPr>
            <w:r>
              <w:t>1</w:t>
            </w:r>
          </w:p>
        </w:tc>
        <w:tc>
          <w:tcPr>
            <w:tcW w:w="10348" w:type="dxa"/>
            <w:vAlign w:val="center"/>
          </w:tcPr>
          <w:p w:rsidR="00583748" w:rsidRPr="00534D89" w:rsidRDefault="00583748" w:rsidP="00583748">
            <w:pPr>
              <w:jc w:val="both"/>
              <w:rPr>
                <w:color w:val="000000"/>
              </w:rPr>
            </w:pPr>
            <w:r>
              <w:rPr>
                <w:color w:val="000000"/>
              </w:rPr>
              <w:t>Thẩm định phê duyệt phương án ứng phó thiên tai cho công trình vùng hạ du đập thủy điện thuộc thẩm quyền phê duyệt của UBND cấp huyện</w:t>
            </w:r>
          </w:p>
        </w:tc>
        <w:tc>
          <w:tcPr>
            <w:tcW w:w="1417" w:type="dxa"/>
            <w:vAlign w:val="center"/>
          </w:tcPr>
          <w:p w:rsidR="00583748" w:rsidRPr="00534D89" w:rsidRDefault="00F3652B" w:rsidP="005C01FA">
            <w:pPr>
              <w:jc w:val="center"/>
            </w:pPr>
            <w:r>
              <w:t>X</w:t>
            </w:r>
          </w:p>
        </w:tc>
        <w:tc>
          <w:tcPr>
            <w:tcW w:w="1276" w:type="dxa"/>
          </w:tcPr>
          <w:p w:rsidR="00583748" w:rsidRPr="00534D89" w:rsidRDefault="00583748" w:rsidP="005C01FA">
            <w:pPr>
              <w:jc w:val="center"/>
            </w:pPr>
          </w:p>
        </w:tc>
      </w:tr>
      <w:tr w:rsidR="00583748" w:rsidRPr="00534D89" w:rsidTr="002D481A">
        <w:trPr>
          <w:trHeight w:val="361"/>
        </w:trPr>
        <w:tc>
          <w:tcPr>
            <w:tcW w:w="1008" w:type="dxa"/>
            <w:vAlign w:val="center"/>
          </w:tcPr>
          <w:p w:rsidR="00583748" w:rsidRPr="00534D89" w:rsidRDefault="00583748" w:rsidP="005C01FA">
            <w:pPr>
              <w:pStyle w:val="ListParagraph1"/>
              <w:numPr>
                <w:ilvl w:val="0"/>
                <w:numId w:val="1"/>
              </w:numPr>
              <w:tabs>
                <w:tab w:val="left" w:pos="5235"/>
              </w:tabs>
            </w:pPr>
          </w:p>
        </w:tc>
        <w:tc>
          <w:tcPr>
            <w:tcW w:w="1014" w:type="dxa"/>
            <w:vAlign w:val="center"/>
          </w:tcPr>
          <w:p w:rsidR="00583748" w:rsidRPr="00534D89" w:rsidRDefault="00B45385" w:rsidP="005C01FA">
            <w:pPr>
              <w:jc w:val="center"/>
            </w:pPr>
            <w:r>
              <w:t>2</w:t>
            </w:r>
          </w:p>
        </w:tc>
        <w:tc>
          <w:tcPr>
            <w:tcW w:w="10348" w:type="dxa"/>
            <w:vAlign w:val="center"/>
          </w:tcPr>
          <w:p w:rsidR="00583748" w:rsidRPr="00534D89" w:rsidRDefault="00B45385" w:rsidP="00B45385">
            <w:pPr>
              <w:jc w:val="both"/>
              <w:rPr>
                <w:color w:val="000000"/>
              </w:rPr>
            </w:pPr>
            <w:r>
              <w:rPr>
                <w:color w:val="000000"/>
              </w:rPr>
              <w:t>Thẩm định phê duyệt phương án ứng phó với tình huống khẩn cấp hồ chứa thủy điện thuộc thẩm quyền phê duyệt của UBND cấp huyện</w:t>
            </w:r>
          </w:p>
        </w:tc>
        <w:tc>
          <w:tcPr>
            <w:tcW w:w="1417" w:type="dxa"/>
            <w:vAlign w:val="center"/>
          </w:tcPr>
          <w:p w:rsidR="00583748" w:rsidRPr="00534D89" w:rsidRDefault="00F3652B" w:rsidP="00F3652B">
            <w:pPr>
              <w:jc w:val="center"/>
            </w:pPr>
            <w:r>
              <w:t>X</w:t>
            </w:r>
          </w:p>
        </w:tc>
        <w:tc>
          <w:tcPr>
            <w:tcW w:w="1276" w:type="dxa"/>
          </w:tcPr>
          <w:p w:rsidR="00583748" w:rsidRPr="00534D89" w:rsidRDefault="00583748" w:rsidP="005C01FA">
            <w:pPr>
              <w:jc w:val="center"/>
            </w:pPr>
          </w:p>
        </w:tc>
      </w:tr>
      <w:tr w:rsidR="00634EC4" w:rsidRPr="00534D89" w:rsidTr="002D481A">
        <w:trPr>
          <w:trHeight w:val="361"/>
        </w:trPr>
        <w:tc>
          <w:tcPr>
            <w:tcW w:w="1008" w:type="dxa"/>
            <w:vAlign w:val="center"/>
          </w:tcPr>
          <w:p w:rsidR="00634EC4" w:rsidRPr="00534D89" w:rsidRDefault="00634EC4" w:rsidP="00634EC4">
            <w:pPr>
              <w:pStyle w:val="ListParagraph1"/>
              <w:tabs>
                <w:tab w:val="left" w:pos="5235"/>
              </w:tabs>
              <w:ind w:left="394"/>
            </w:pPr>
          </w:p>
        </w:tc>
        <w:tc>
          <w:tcPr>
            <w:tcW w:w="1014" w:type="dxa"/>
            <w:vAlign w:val="center"/>
          </w:tcPr>
          <w:p w:rsidR="00634EC4" w:rsidRPr="00534D89" w:rsidRDefault="00634EC4" w:rsidP="00634EC4">
            <w:pPr>
              <w:pStyle w:val="ListParagraph1"/>
              <w:tabs>
                <w:tab w:val="left" w:pos="5235"/>
              </w:tabs>
              <w:ind w:left="284"/>
              <w:rPr>
                <w:b/>
              </w:rPr>
            </w:pPr>
            <w:r w:rsidRPr="00534D89">
              <w:rPr>
                <w:b/>
              </w:rPr>
              <w:t>A3.</w:t>
            </w:r>
          </w:p>
        </w:tc>
        <w:tc>
          <w:tcPr>
            <w:tcW w:w="13041" w:type="dxa"/>
            <w:gridSpan w:val="3"/>
          </w:tcPr>
          <w:p w:rsidR="00634EC4" w:rsidRPr="00534D89" w:rsidRDefault="00634EC4" w:rsidP="004C2D3B">
            <w:pPr>
              <w:tabs>
                <w:tab w:val="left" w:pos="61"/>
                <w:tab w:val="left" w:pos="151"/>
              </w:tabs>
            </w:pPr>
            <w:r w:rsidRPr="00534D89">
              <w:rPr>
                <w:b/>
                <w:color w:val="000000"/>
              </w:rPr>
              <w:t>LĨNH VỰC DO PHÒNG TÀI NGUYÊN – MÔI TRƯỜNG CHỦ TRÌ GIẢI QUYẾT (</w:t>
            </w:r>
            <w:r w:rsidR="004C2D3B">
              <w:rPr>
                <w:b/>
                <w:color w:val="000000"/>
              </w:rPr>
              <w:t xml:space="preserve"> 14</w:t>
            </w:r>
            <w:r w:rsidRPr="00534D89">
              <w:rPr>
                <w:b/>
                <w:color w:val="000000"/>
              </w:rPr>
              <w:t xml:space="preserve"> THỦ TỤC)</w:t>
            </w:r>
          </w:p>
        </w:tc>
      </w:tr>
      <w:tr w:rsidR="00634EC4" w:rsidRPr="00534D89" w:rsidTr="002D481A">
        <w:trPr>
          <w:trHeight w:val="361"/>
        </w:trPr>
        <w:tc>
          <w:tcPr>
            <w:tcW w:w="1008" w:type="dxa"/>
            <w:vAlign w:val="center"/>
          </w:tcPr>
          <w:p w:rsidR="00634EC4" w:rsidRPr="00534D89" w:rsidRDefault="00634EC4" w:rsidP="00634EC4">
            <w:pPr>
              <w:pStyle w:val="ListParagraph1"/>
              <w:tabs>
                <w:tab w:val="left" w:pos="5235"/>
              </w:tabs>
              <w:ind w:left="394"/>
            </w:pPr>
          </w:p>
        </w:tc>
        <w:tc>
          <w:tcPr>
            <w:tcW w:w="1014" w:type="dxa"/>
            <w:vAlign w:val="center"/>
          </w:tcPr>
          <w:p w:rsidR="00634EC4" w:rsidRPr="00534D89" w:rsidRDefault="00634EC4" w:rsidP="00634EC4">
            <w:pPr>
              <w:pStyle w:val="ListParagraph1"/>
              <w:tabs>
                <w:tab w:val="left" w:pos="5235"/>
              </w:tabs>
              <w:ind w:left="284"/>
              <w:rPr>
                <w:b/>
              </w:rPr>
            </w:pPr>
            <w:r w:rsidRPr="00534D89">
              <w:rPr>
                <w:b/>
              </w:rPr>
              <w:t>I.</w:t>
            </w:r>
          </w:p>
        </w:tc>
        <w:tc>
          <w:tcPr>
            <w:tcW w:w="13041" w:type="dxa"/>
            <w:gridSpan w:val="3"/>
            <w:vAlign w:val="center"/>
          </w:tcPr>
          <w:p w:rsidR="00634EC4" w:rsidRPr="00534D89" w:rsidRDefault="00634EC4" w:rsidP="00F41F40">
            <w:r w:rsidRPr="00534D89">
              <w:rPr>
                <w:b/>
              </w:rPr>
              <w:t>Lĩnh vực quản lý đất đai (</w:t>
            </w:r>
            <w:r w:rsidR="004C2D3B">
              <w:rPr>
                <w:b/>
              </w:rPr>
              <w:t>0</w:t>
            </w:r>
            <w:r w:rsidR="00F41F40">
              <w:rPr>
                <w:b/>
              </w:rPr>
              <w:t>4</w:t>
            </w:r>
            <w:r w:rsidRPr="00534D89">
              <w:rPr>
                <w:b/>
              </w:rPr>
              <w:t xml:space="preserve"> Thủ tục)</w:t>
            </w:r>
            <w:r w:rsidR="003B2F5B" w:rsidRPr="00534D89">
              <w:rPr>
                <w:b/>
              </w:rPr>
              <w:t xml:space="preserve"> </w:t>
            </w:r>
            <w:r w:rsidR="00DC0B57" w:rsidRPr="00534D89">
              <w:rPr>
                <w:b/>
                <w:color w:val="FF0000"/>
              </w:rPr>
              <w:t xml:space="preserve"> </w:t>
            </w:r>
          </w:p>
        </w:tc>
      </w:tr>
      <w:tr w:rsidR="00634EC4" w:rsidRPr="00534D89" w:rsidTr="002D481A">
        <w:trPr>
          <w:trHeight w:val="361"/>
        </w:trPr>
        <w:tc>
          <w:tcPr>
            <w:tcW w:w="1008" w:type="dxa"/>
            <w:vAlign w:val="center"/>
          </w:tcPr>
          <w:p w:rsidR="00634EC4" w:rsidRPr="00534D89" w:rsidRDefault="00634EC4" w:rsidP="00634EC4">
            <w:pPr>
              <w:pStyle w:val="ListParagraph1"/>
              <w:numPr>
                <w:ilvl w:val="0"/>
                <w:numId w:val="1"/>
              </w:numPr>
              <w:tabs>
                <w:tab w:val="left" w:pos="5235"/>
              </w:tabs>
            </w:pPr>
          </w:p>
        </w:tc>
        <w:tc>
          <w:tcPr>
            <w:tcW w:w="1014" w:type="dxa"/>
            <w:vAlign w:val="center"/>
          </w:tcPr>
          <w:p w:rsidR="00634EC4" w:rsidRPr="00534D89" w:rsidRDefault="00634EC4" w:rsidP="00634EC4">
            <w:pPr>
              <w:jc w:val="center"/>
            </w:pPr>
            <w:r w:rsidRPr="00534D89">
              <w:t>1</w:t>
            </w:r>
          </w:p>
        </w:tc>
        <w:tc>
          <w:tcPr>
            <w:tcW w:w="10348" w:type="dxa"/>
            <w:vAlign w:val="center"/>
          </w:tcPr>
          <w:p w:rsidR="00634EC4" w:rsidRPr="004C2D3B" w:rsidRDefault="00634EC4" w:rsidP="00634EC4">
            <w:pPr>
              <w:spacing w:before="120"/>
              <w:rPr>
                <w:color w:val="000000" w:themeColor="text1"/>
              </w:rPr>
            </w:pPr>
            <w:r w:rsidRPr="004C2D3B">
              <w:rPr>
                <w:color w:val="000000" w:themeColor="text1"/>
              </w:rPr>
              <w:t>Thẩm định nhu cầu sử dụng đất để xem xét giao đất, cho thuê đất không thông qua hình thức đấu giá quyền sử dụng đất đối với hộ gia đình, cá nhân, cộng đồng dân cư</w:t>
            </w:r>
          </w:p>
        </w:tc>
        <w:tc>
          <w:tcPr>
            <w:tcW w:w="1417" w:type="dxa"/>
            <w:vAlign w:val="center"/>
          </w:tcPr>
          <w:p w:rsidR="00634EC4" w:rsidRPr="00534D89" w:rsidRDefault="00634EC4" w:rsidP="00634EC4">
            <w:pPr>
              <w:jc w:val="center"/>
            </w:pPr>
          </w:p>
        </w:tc>
        <w:tc>
          <w:tcPr>
            <w:tcW w:w="1276" w:type="dxa"/>
          </w:tcPr>
          <w:p w:rsidR="00634EC4" w:rsidRPr="00534D89" w:rsidRDefault="00634EC4" w:rsidP="00634EC4">
            <w:pPr>
              <w:jc w:val="center"/>
            </w:pPr>
            <w:r w:rsidRPr="00534D89">
              <w:t>X</w:t>
            </w: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t>2</w:t>
            </w:r>
            <w:r w:rsidRPr="00534D89">
              <w:t>.</w:t>
            </w:r>
          </w:p>
        </w:tc>
        <w:tc>
          <w:tcPr>
            <w:tcW w:w="10348" w:type="dxa"/>
            <w:vAlign w:val="center"/>
          </w:tcPr>
          <w:p w:rsidR="004C2D3B" w:rsidRPr="003F4449" w:rsidRDefault="004C2D3B" w:rsidP="004C2D3B">
            <w:pPr>
              <w:pStyle w:val="NormalWeb"/>
              <w:spacing w:before="120" w:beforeAutospacing="0" w:after="120" w:afterAutospacing="0" w:line="234" w:lineRule="atLeast"/>
              <w:rPr>
                <w:color w:val="000000"/>
                <w:sz w:val="28"/>
                <w:szCs w:val="28"/>
              </w:rPr>
            </w:pPr>
            <w:r>
              <w:rPr>
                <w:color w:val="000000"/>
                <w:sz w:val="28"/>
                <w:szCs w:val="28"/>
              </w:rPr>
              <w:t>Chuyển mục đích sử dụng</w:t>
            </w:r>
            <w:r w:rsidR="00AD25AA">
              <w:rPr>
                <w:color w:val="000000"/>
                <w:sz w:val="28"/>
                <w:szCs w:val="28"/>
              </w:rPr>
              <w:t xml:space="preserve"> đất phải được phép</w:t>
            </w:r>
            <w:r>
              <w:rPr>
                <w:color w:val="000000"/>
                <w:sz w:val="28"/>
                <w:szCs w:val="28"/>
              </w:rPr>
              <w:t xml:space="preserve"> của cơ quan nhà nước có thẩm quyền đối với hộ gia đình, cá nhân</w:t>
            </w:r>
          </w:p>
        </w:tc>
        <w:tc>
          <w:tcPr>
            <w:tcW w:w="1417" w:type="dxa"/>
            <w:vAlign w:val="center"/>
          </w:tcPr>
          <w:p w:rsidR="004C2D3B" w:rsidRPr="00534D89" w:rsidRDefault="004C2D3B" w:rsidP="004C2D3B">
            <w:pPr>
              <w:jc w:val="center"/>
            </w:pPr>
          </w:p>
        </w:tc>
        <w:tc>
          <w:tcPr>
            <w:tcW w:w="1276" w:type="dxa"/>
          </w:tcPr>
          <w:p w:rsidR="004C2D3B" w:rsidRPr="00534D89" w:rsidRDefault="004C2D3B" w:rsidP="004C2D3B">
            <w:pPr>
              <w:jc w:val="center"/>
            </w:pPr>
            <w:r w:rsidRPr="00534D89">
              <w:t>X</w:t>
            </w: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t>3</w:t>
            </w:r>
          </w:p>
        </w:tc>
        <w:tc>
          <w:tcPr>
            <w:tcW w:w="10348" w:type="dxa"/>
            <w:vAlign w:val="center"/>
          </w:tcPr>
          <w:p w:rsidR="004C2D3B" w:rsidRDefault="004C2D3B" w:rsidP="00AD25AA">
            <w:pPr>
              <w:pStyle w:val="NormalWeb"/>
              <w:spacing w:before="120" w:beforeAutospacing="0" w:after="120" w:afterAutospacing="0" w:line="234" w:lineRule="atLeast"/>
              <w:rPr>
                <w:color w:val="000000"/>
                <w:sz w:val="28"/>
                <w:szCs w:val="28"/>
              </w:rPr>
            </w:pPr>
            <w:r>
              <w:rPr>
                <w:color w:val="000000"/>
                <w:sz w:val="28"/>
                <w:szCs w:val="28"/>
              </w:rPr>
              <w:t>Giao đấ</w:t>
            </w:r>
            <w:r w:rsidR="000E77E1">
              <w:rPr>
                <w:color w:val="000000"/>
                <w:sz w:val="28"/>
                <w:szCs w:val="28"/>
              </w:rPr>
              <w:t>t, cho thuê đất cho hộ gia đình</w:t>
            </w:r>
            <w:r>
              <w:rPr>
                <w:color w:val="000000"/>
                <w:sz w:val="28"/>
                <w:szCs w:val="28"/>
              </w:rPr>
              <w:t>, cá nhâ</w:t>
            </w:r>
            <w:r w:rsidR="00AD25AA">
              <w:rPr>
                <w:color w:val="000000"/>
                <w:sz w:val="28"/>
                <w:szCs w:val="28"/>
              </w:rPr>
              <w:t>n</w:t>
            </w:r>
            <w:r>
              <w:rPr>
                <w:color w:val="000000"/>
                <w:sz w:val="28"/>
                <w:szCs w:val="28"/>
              </w:rPr>
              <w:t xml:space="preserve"> giao đất cho cộng đồng giao đất, cho thuê đất không thông qua hình thức đấu giá quyền sử dụng đất</w:t>
            </w:r>
          </w:p>
        </w:tc>
        <w:tc>
          <w:tcPr>
            <w:tcW w:w="1417" w:type="dxa"/>
            <w:vAlign w:val="center"/>
          </w:tcPr>
          <w:p w:rsidR="004C2D3B" w:rsidRPr="00534D89" w:rsidRDefault="004C2D3B" w:rsidP="004C2D3B">
            <w:pPr>
              <w:jc w:val="center"/>
            </w:pPr>
          </w:p>
        </w:tc>
        <w:tc>
          <w:tcPr>
            <w:tcW w:w="1276" w:type="dxa"/>
          </w:tcPr>
          <w:p w:rsidR="004C2D3B" w:rsidRPr="00534D89" w:rsidRDefault="004C2D3B" w:rsidP="004C2D3B">
            <w:pPr>
              <w:jc w:val="center"/>
            </w:pPr>
            <w:r>
              <w:t>X</w:t>
            </w: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t>4</w:t>
            </w:r>
          </w:p>
        </w:tc>
        <w:tc>
          <w:tcPr>
            <w:tcW w:w="10348" w:type="dxa"/>
            <w:vAlign w:val="center"/>
          </w:tcPr>
          <w:p w:rsidR="004C2D3B" w:rsidRDefault="004C2D3B" w:rsidP="004C2D3B">
            <w:pPr>
              <w:pStyle w:val="NormalWeb"/>
              <w:spacing w:before="120" w:beforeAutospacing="0" w:after="120" w:afterAutospacing="0" w:line="234" w:lineRule="atLeast"/>
              <w:rPr>
                <w:color w:val="000000"/>
                <w:sz w:val="28"/>
                <w:szCs w:val="28"/>
              </w:rPr>
            </w:pPr>
            <w:r>
              <w:rPr>
                <w:color w:val="000000"/>
                <w:sz w:val="28"/>
                <w:szCs w:val="28"/>
              </w:rPr>
              <w:t>Hòa giải tranh  chấp đất đai thuộc thẩm quyền UBND cấp huyện</w:t>
            </w:r>
          </w:p>
        </w:tc>
        <w:tc>
          <w:tcPr>
            <w:tcW w:w="1417" w:type="dxa"/>
            <w:vAlign w:val="center"/>
          </w:tcPr>
          <w:p w:rsidR="004C2D3B" w:rsidRDefault="004C2D3B" w:rsidP="004C2D3B">
            <w:pPr>
              <w:jc w:val="center"/>
            </w:pPr>
            <w:r>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pStyle w:val="ListParagraph1"/>
              <w:tabs>
                <w:tab w:val="left" w:pos="5235"/>
              </w:tabs>
              <w:ind w:left="284"/>
              <w:rPr>
                <w:b/>
              </w:rPr>
            </w:pPr>
            <w:r w:rsidRPr="00534D89">
              <w:rPr>
                <w:b/>
              </w:rPr>
              <w:t>II</w:t>
            </w:r>
          </w:p>
        </w:tc>
        <w:tc>
          <w:tcPr>
            <w:tcW w:w="10348" w:type="dxa"/>
            <w:vAlign w:val="center"/>
          </w:tcPr>
          <w:p w:rsidR="004C2D3B" w:rsidRPr="00534D89" w:rsidRDefault="004C2D3B" w:rsidP="004C2D3B">
            <w:pPr>
              <w:rPr>
                <w:b/>
                <w:color w:val="000000"/>
              </w:rPr>
            </w:pPr>
            <w:r w:rsidRPr="00534D89">
              <w:rPr>
                <w:b/>
                <w:color w:val="000000"/>
              </w:rPr>
              <w:t xml:space="preserve">Lĩnh vực biển và hải đảo (05 thủ tục) </w:t>
            </w:r>
          </w:p>
        </w:tc>
        <w:tc>
          <w:tcPr>
            <w:tcW w:w="1417" w:type="dxa"/>
            <w:vAlign w:val="center"/>
          </w:tcPr>
          <w:p w:rsidR="004C2D3B" w:rsidRPr="00534D89" w:rsidRDefault="004C2D3B" w:rsidP="004C2D3B">
            <w:pPr>
              <w:jc w:val="center"/>
            </w:pP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1</w:t>
            </w:r>
          </w:p>
        </w:tc>
        <w:tc>
          <w:tcPr>
            <w:tcW w:w="10348" w:type="dxa"/>
            <w:vAlign w:val="center"/>
          </w:tcPr>
          <w:p w:rsidR="004C2D3B" w:rsidRPr="00534D89" w:rsidRDefault="004C2D3B" w:rsidP="004C2D3B">
            <w:pPr>
              <w:rPr>
                <w:color w:val="000000"/>
              </w:rPr>
            </w:pPr>
            <w:r w:rsidRPr="00534D89">
              <w:rPr>
                <w:color w:val="000000"/>
              </w:rPr>
              <w:t>Công nhận khu vực biển cấp huyện</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2.</w:t>
            </w:r>
          </w:p>
        </w:tc>
        <w:tc>
          <w:tcPr>
            <w:tcW w:w="10348" w:type="dxa"/>
            <w:vAlign w:val="center"/>
          </w:tcPr>
          <w:p w:rsidR="004C2D3B" w:rsidRPr="00534D89" w:rsidRDefault="004C2D3B" w:rsidP="004C2D3B">
            <w:pPr>
              <w:rPr>
                <w:color w:val="000000"/>
              </w:rPr>
            </w:pPr>
            <w:r w:rsidRPr="00534D89">
              <w:rPr>
                <w:color w:val="000000"/>
              </w:rPr>
              <w:t>Giao khu vực biển cấp huyện</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3.</w:t>
            </w:r>
          </w:p>
        </w:tc>
        <w:tc>
          <w:tcPr>
            <w:tcW w:w="10348" w:type="dxa"/>
            <w:vAlign w:val="center"/>
          </w:tcPr>
          <w:p w:rsidR="004C2D3B" w:rsidRPr="00534D89" w:rsidRDefault="004C2D3B" w:rsidP="004C2D3B">
            <w:pPr>
              <w:rPr>
                <w:color w:val="000000"/>
              </w:rPr>
            </w:pPr>
            <w:r w:rsidRPr="00534D89">
              <w:rPr>
                <w:color w:val="000000"/>
              </w:rPr>
              <w:t>Gia hạn thời hạn giao khu vực biển cấp huyện</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4.</w:t>
            </w:r>
          </w:p>
        </w:tc>
        <w:tc>
          <w:tcPr>
            <w:tcW w:w="10348" w:type="dxa"/>
            <w:vAlign w:val="center"/>
          </w:tcPr>
          <w:p w:rsidR="004C2D3B" w:rsidRPr="00534D89" w:rsidRDefault="004C2D3B" w:rsidP="004C2D3B">
            <w:pPr>
              <w:rPr>
                <w:color w:val="000000"/>
              </w:rPr>
            </w:pPr>
            <w:r w:rsidRPr="00534D89">
              <w:rPr>
                <w:color w:val="000000"/>
              </w:rPr>
              <w:t>Sửa đổi, bổ sung quyết định giao khu vực biển cấp huyện</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5.</w:t>
            </w:r>
          </w:p>
        </w:tc>
        <w:tc>
          <w:tcPr>
            <w:tcW w:w="10348" w:type="dxa"/>
            <w:vAlign w:val="center"/>
          </w:tcPr>
          <w:p w:rsidR="004C2D3B" w:rsidRPr="00534D89" w:rsidRDefault="004C2D3B" w:rsidP="004C2D3B">
            <w:pPr>
              <w:rPr>
                <w:color w:val="000000"/>
              </w:rPr>
            </w:pPr>
            <w:r w:rsidRPr="00534D89">
              <w:rPr>
                <w:color w:val="000000"/>
              </w:rPr>
              <w:t xml:space="preserve">Trả lại khu vực biển </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pStyle w:val="ListParagraph1"/>
              <w:tabs>
                <w:tab w:val="left" w:pos="5235"/>
              </w:tabs>
              <w:ind w:left="284"/>
              <w:rPr>
                <w:b/>
              </w:rPr>
            </w:pPr>
            <w:r w:rsidRPr="00534D89">
              <w:rPr>
                <w:b/>
              </w:rPr>
              <w:t>II</w:t>
            </w:r>
            <w:r>
              <w:rPr>
                <w:b/>
              </w:rPr>
              <w:t>I</w:t>
            </w:r>
            <w:r w:rsidRPr="00534D89">
              <w:rPr>
                <w:b/>
              </w:rPr>
              <w:t>.</w:t>
            </w:r>
          </w:p>
        </w:tc>
        <w:tc>
          <w:tcPr>
            <w:tcW w:w="10348" w:type="dxa"/>
            <w:vAlign w:val="center"/>
          </w:tcPr>
          <w:p w:rsidR="004C2D3B" w:rsidRPr="00534D89" w:rsidRDefault="004C2D3B" w:rsidP="004C2D3B">
            <w:pPr>
              <w:tabs>
                <w:tab w:val="left" w:pos="5235"/>
              </w:tabs>
              <w:rPr>
                <w:b/>
              </w:rPr>
            </w:pPr>
            <w:r w:rsidRPr="00534D89">
              <w:rPr>
                <w:b/>
              </w:rPr>
              <w:t xml:space="preserve">Lĩnh vực môi trường (04 thủ tục)  </w:t>
            </w:r>
          </w:p>
        </w:tc>
        <w:tc>
          <w:tcPr>
            <w:tcW w:w="1417" w:type="dxa"/>
            <w:vAlign w:val="center"/>
          </w:tcPr>
          <w:p w:rsidR="004C2D3B" w:rsidRPr="00534D89" w:rsidRDefault="004C2D3B" w:rsidP="004C2D3B">
            <w:pPr>
              <w:jc w:val="center"/>
            </w:pP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tcPr>
          <w:p w:rsidR="004C2D3B" w:rsidRPr="00534D89" w:rsidRDefault="004C2D3B" w:rsidP="004C2D3B">
            <w:pPr>
              <w:jc w:val="center"/>
            </w:pPr>
            <w:r w:rsidRPr="00534D89">
              <w:t>1.</w:t>
            </w:r>
          </w:p>
        </w:tc>
        <w:tc>
          <w:tcPr>
            <w:tcW w:w="10348" w:type="dxa"/>
          </w:tcPr>
          <w:p w:rsidR="004C2D3B" w:rsidRPr="00534D89" w:rsidRDefault="004C2D3B" w:rsidP="004C2D3B">
            <w:pPr>
              <w:rPr>
                <w:spacing w:val="2"/>
                <w:kern w:val="16"/>
                <w:position w:val="2"/>
                <w:lang w:val="nl-NL"/>
              </w:rPr>
            </w:pPr>
            <w:r w:rsidRPr="00534D89">
              <w:rPr>
                <w:spacing w:val="2"/>
                <w:kern w:val="16"/>
                <w:position w:val="2"/>
                <w:lang w:val="nl-NL"/>
              </w:rPr>
              <w:t>Cấp giấy phép môi trường</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tcPr>
          <w:p w:rsidR="004C2D3B" w:rsidRPr="00534D89" w:rsidRDefault="004C2D3B" w:rsidP="004C2D3B">
            <w:pPr>
              <w:jc w:val="center"/>
            </w:pPr>
            <w:r w:rsidRPr="00534D89">
              <w:t>2.</w:t>
            </w:r>
          </w:p>
        </w:tc>
        <w:tc>
          <w:tcPr>
            <w:tcW w:w="10348" w:type="dxa"/>
          </w:tcPr>
          <w:p w:rsidR="004C2D3B" w:rsidRPr="00534D89" w:rsidRDefault="004C2D3B" w:rsidP="004C2D3B">
            <w:pPr>
              <w:rPr>
                <w:spacing w:val="2"/>
                <w:kern w:val="16"/>
                <w:position w:val="2"/>
                <w:lang w:val="nl-NL"/>
              </w:rPr>
            </w:pPr>
            <w:r w:rsidRPr="00534D89">
              <w:rPr>
                <w:spacing w:val="2"/>
                <w:kern w:val="16"/>
                <w:position w:val="2"/>
                <w:lang w:val="nl-NL"/>
              </w:rPr>
              <w:t>Cấp điều chỉnh giấy phép môi trường</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tcPr>
          <w:p w:rsidR="004C2D3B" w:rsidRPr="00534D89" w:rsidRDefault="004C2D3B" w:rsidP="004C2D3B">
            <w:pPr>
              <w:jc w:val="center"/>
            </w:pPr>
            <w:r w:rsidRPr="00534D89">
              <w:t>3.</w:t>
            </w:r>
          </w:p>
        </w:tc>
        <w:tc>
          <w:tcPr>
            <w:tcW w:w="10348" w:type="dxa"/>
          </w:tcPr>
          <w:p w:rsidR="004C2D3B" w:rsidRPr="00534D89" w:rsidRDefault="004C2D3B" w:rsidP="004C2D3B">
            <w:pPr>
              <w:rPr>
                <w:spacing w:val="2"/>
                <w:kern w:val="16"/>
                <w:position w:val="2"/>
                <w:lang w:val="nl-NL"/>
              </w:rPr>
            </w:pPr>
            <w:r w:rsidRPr="00534D89">
              <w:rPr>
                <w:spacing w:val="2"/>
                <w:kern w:val="16"/>
                <w:position w:val="2"/>
                <w:lang w:val="nl-NL"/>
              </w:rPr>
              <w:t>Cấp đổi giấy phép môi trường</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tcPr>
          <w:p w:rsidR="004C2D3B" w:rsidRPr="00534D89" w:rsidRDefault="004C2D3B" w:rsidP="004C2D3B">
            <w:pPr>
              <w:jc w:val="center"/>
            </w:pPr>
            <w:r w:rsidRPr="00534D89">
              <w:t>4.</w:t>
            </w:r>
          </w:p>
        </w:tc>
        <w:tc>
          <w:tcPr>
            <w:tcW w:w="10348" w:type="dxa"/>
          </w:tcPr>
          <w:p w:rsidR="004C2D3B" w:rsidRPr="00534D89" w:rsidRDefault="004C2D3B" w:rsidP="004C2D3B">
            <w:pPr>
              <w:rPr>
                <w:spacing w:val="2"/>
                <w:kern w:val="16"/>
                <w:position w:val="2"/>
                <w:lang w:val="nl-NL"/>
              </w:rPr>
            </w:pPr>
            <w:r w:rsidRPr="00534D89">
              <w:rPr>
                <w:spacing w:val="2"/>
                <w:kern w:val="16"/>
                <w:position w:val="2"/>
                <w:lang w:val="nl-NL"/>
              </w:rPr>
              <w:t>Cấp lại giấy phép môi trường</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pStyle w:val="ListParagraph1"/>
              <w:tabs>
                <w:tab w:val="left" w:pos="5235"/>
              </w:tabs>
              <w:ind w:left="284"/>
              <w:rPr>
                <w:b/>
              </w:rPr>
            </w:pPr>
            <w:r w:rsidRPr="00534D89">
              <w:rPr>
                <w:b/>
              </w:rPr>
              <w:t>I</w:t>
            </w:r>
            <w:r>
              <w:rPr>
                <w:b/>
              </w:rPr>
              <w:t>V</w:t>
            </w:r>
          </w:p>
        </w:tc>
        <w:tc>
          <w:tcPr>
            <w:tcW w:w="10348" w:type="dxa"/>
          </w:tcPr>
          <w:p w:rsidR="004C2D3B" w:rsidRPr="00534D89" w:rsidRDefault="004C2D3B" w:rsidP="004C2D3B">
            <w:pPr>
              <w:rPr>
                <w:b/>
                <w:spacing w:val="2"/>
                <w:kern w:val="16"/>
                <w:position w:val="2"/>
                <w:lang w:val="nl-NL"/>
              </w:rPr>
            </w:pPr>
            <w:r w:rsidRPr="00534D89">
              <w:rPr>
                <w:b/>
                <w:spacing w:val="2"/>
                <w:kern w:val="16"/>
                <w:position w:val="2"/>
                <w:lang w:val="nl-NL"/>
              </w:rPr>
              <w:t xml:space="preserve">Lĩnh vực Tài nguyên nước (01 thủ tục) </w:t>
            </w:r>
          </w:p>
        </w:tc>
        <w:tc>
          <w:tcPr>
            <w:tcW w:w="1417" w:type="dxa"/>
            <w:vAlign w:val="center"/>
          </w:tcPr>
          <w:p w:rsidR="004C2D3B" w:rsidRPr="00534D89" w:rsidRDefault="004C2D3B" w:rsidP="004C2D3B">
            <w:pPr>
              <w:jc w:val="center"/>
            </w:pP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1</w:t>
            </w:r>
          </w:p>
        </w:tc>
        <w:tc>
          <w:tcPr>
            <w:tcW w:w="10348" w:type="dxa"/>
          </w:tcPr>
          <w:p w:rsidR="004C2D3B" w:rsidRPr="00534D89" w:rsidRDefault="004C2D3B" w:rsidP="004C2D3B">
            <w:pPr>
              <w:rPr>
                <w:spacing w:val="2"/>
                <w:kern w:val="16"/>
                <w:position w:val="2"/>
                <w:lang w:val="nl-NL"/>
              </w:rPr>
            </w:pPr>
            <w:r w:rsidRPr="00534D89">
              <w:rPr>
                <w:spacing w:val="2"/>
                <w:kern w:val="16"/>
                <w:position w:val="2"/>
                <w:lang w:val="nl-NL"/>
              </w:rPr>
              <w:t xml:space="preserve">Đăng ký khai thác nước dưới đất </w:t>
            </w:r>
          </w:p>
        </w:tc>
        <w:tc>
          <w:tcPr>
            <w:tcW w:w="1417" w:type="dxa"/>
            <w:vAlign w:val="center"/>
          </w:tcPr>
          <w:p w:rsidR="004C2D3B" w:rsidRPr="005B5404"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pStyle w:val="ListParagraph1"/>
              <w:tabs>
                <w:tab w:val="left" w:pos="5235"/>
              </w:tabs>
              <w:ind w:left="284"/>
              <w:rPr>
                <w:b/>
              </w:rPr>
            </w:pPr>
            <w:r w:rsidRPr="00534D89">
              <w:rPr>
                <w:b/>
              </w:rPr>
              <w:t>A5.</w:t>
            </w:r>
          </w:p>
        </w:tc>
        <w:tc>
          <w:tcPr>
            <w:tcW w:w="13041" w:type="dxa"/>
            <w:gridSpan w:val="3"/>
          </w:tcPr>
          <w:p w:rsidR="004C2D3B" w:rsidRPr="00534D89" w:rsidRDefault="004C2D3B" w:rsidP="00476512">
            <w:pPr>
              <w:jc w:val="center"/>
            </w:pPr>
            <w:r w:rsidRPr="00534D89">
              <w:rPr>
                <w:b/>
              </w:rPr>
              <w:t>DO PHÒNG NÔNG NGHIỆP VÀ PHÁT TRIỂN NÔNG THÔN CHỦ TRÌ GIẢI QUYẾT (2</w:t>
            </w:r>
            <w:r w:rsidR="00476512">
              <w:rPr>
                <w:b/>
              </w:rPr>
              <w:t>3</w:t>
            </w:r>
            <w:r w:rsidRPr="00534D89">
              <w:rPr>
                <w:b/>
              </w:rPr>
              <w:t xml:space="preserve"> THỦ TỤC)</w:t>
            </w: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pStyle w:val="ListParagraph1"/>
              <w:tabs>
                <w:tab w:val="left" w:pos="5235"/>
              </w:tabs>
              <w:ind w:left="284"/>
              <w:rPr>
                <w:b/>
              </w:rPr>
            </w:pPr>
            <w:r w:rsidRPr="00534D89">
              <w:rPr>
                <w:b/>
              </w:rPr>
              <w:t>I.</w:t>
            </w:r>
          </w:p>
        </w:tc>
        <w:tc>
          <w:tcPr>
            <w:tcW w:w="10348" w:type="dxa"/>
          </w:tcPr>
          <w:p w:rsidR="004C2D3B" w:rsidRPr="00534D89" w:rsidRDefault="004C2D3B" w:rsidP="004C2D3B">
            <w:pPr>
              <w:rPr>
                <w:b/>
              </w:rPr>
            </w:pPr>
            <w:r w:rsidRPr="00534D89">
              <w:rPr>
                <w:b/>
              </w:rPr>
              <w:t>Lĩnh vực Nông nghiệp và Phát triển nông thôn (04 Thủ tục)</w:t>
            </w:r>
          </w:p>
        </w:tc>
        <w:tc>
          <w:tcPr>
            <w:tcW w:w="1417" w:type="dxa"/>
          </w:tcPr>
          <w:p w:rsidR="004C2D3B" w:rsidRPr="00534D89" w:rsidRDefault="004C2D3B" w:rsidP="004C2D3B">
            <w:pPr>
              <w:jc w:val="center"/>
              <w:rPr>
                <w:b/>
              </w:rPr>
            </w:pP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1.</w:t>
            </w:r>
          </w:p>
        </w:tc>
        <w:tc>
          <w:tcPr>
            <w:tcW w:w="10348" w:type="dxa"/>
            <w:vAlign w:val="center"/>
          </w:tcPr>
          <w:p w:rsidR="004C2D3B" w:rsidRPr="00534D89" w:rsidRDefault="004C2D3B" w:rsidP="004C2D3B">
            <w:pPr>
              <w:ind w:left="113" w:right="113"/>
              <w:jc w:val="both"/>
            </w:pPr>
            <w:r w:rsidRPr="00534D89">
              <w:t>Thủ tục bố trí ổn định dân cư trong huyện, thành, thị xã</w:t>
            </w:r>
          </w:p>
        </w:tc>
        <w:tc>
          <w:tcPr>
            <w:tcW w:w="1417" w:type="dxa"/>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2.</w:t>
            </w:r>
          </w:p>
        </w:tc>
        <w:tc>
          <w:tcPr>
            <w:tcW w:w="10348" w:type="dxa"/>
            <w:vAlign w:val="center"/>
          </w:tcPr>
          <w:p w:rsidR="004C2D3B" w:rsidRPr="00534D89" w:rsidRDefault="004C2D3B" w:rsidP="004C2D3B">
            <w:pPr>
              <w:ind w:left="113" w:right="113"/>
              <w:jc w:val="both"/>
            </w:pPr>
            <w:r w:rsidRPr="00534D89">
              <w:rPr>
                <w:bCs/>
              </w:rPr>
              <w:t>Bố trí ổn định dân cư ngoài huyện (thành, thị xã) trong tỉnh</w:t>
            </w:r>
          </w:p>
        </w:tc>
        <w:tc>
          <w:tcPr>
            <w:tcW w:w="1417" w:type="dxa"/>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3.</w:t>
            </w:r>
          </w:p>
        </w:tc>
        <w:tc>
          <w:tcPr>
            <w:tcW w:w="10348" w:type="dxa"/>
            <w:vAlign w:val="center"/>
          </w:tcPr>
          <w:p w:rsidR="004C2D3B" w:rsidRPr="00534D89" w:rsidRDefault="004C2D3B" w:rsidP="004C2D3B">
            <w:pPr>
              <w:ind w:left="113" w:right="113"/>
              <w:jc w:val="both"/>
            </w:pPr>
            <w:r w:rsidRPr="00534D89">
              <w:t>Thủ tục thẩm định, phê duyệt dự án hỗ trợ phát triển sản xuất, đa dạng hóa sinh kế thuộc Chương trình 30 a, Chương trình 135, Chương trình mục tiêu quốc gia giảm nghèo bền vững</w:t>
            </w:r>
          </w:p>
        </w:tc>
        <w:tc>
          <w:tcPr>
            <w:tcW w:w="1417" w:type="dxa"/>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518"/>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4.</w:t>
            </w:r>
          </w:p>
        </w:tc>
        <w:tc>
          <w:tcPr>
            <w:tcW w:w="10348" w:type="dxa"/>
            <w:vAlign w:val="center"/>
          </w:tcPr>
          <w:p w:rsidR="004C2D3B" w:rsidRPr="00534D89" w:rsidRDefault="004C2D3B" w:rsidP="004C2D3B">
            <w:pPr>
              <w:ind w:left="113" w:right="113"/>
              <w:jc w:val="both"/>
            </w:pPr>
            <w:r w:rsidRPr="00534D89">
              <w:t>Hỗ trợ dự án liên kết</w:t>
            </w:r>
          </w:p>
        </w:tc>
        <w:tc>
          <w:tcPr>
            <w:tcW w:w="1417" w:type="dxa"/>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pStyle w:val="ListParagraph1"/>
              <w:tabs>
                <w:tab w:val="left" w:pos="5235"/>
              </w:tabs>
              <w:ind w:left="284"/>
            </w:pPr>
            <w:r w:rsidRPr="00534D89">
              <w:rPr>
                <w:b/>
                <w:bCs/>
              </w:rPr>
              <w:t>II</w:t>
            </w:r>
          </w:p>
        </w:tc>
        <w:tc>
          <w:tcPr>
            <w:tcW w:w="10348" w:type="dxa"/>
            <w:vAlign w:val="center"/>
          </w:tcPr>
          <w:p w:rsidR="004C2D3B" w:rsidRPr="00534D89" w:rsidRDefault="004C2D3B" w:rsidP="004C2D3B">
            <w:pPr>
              <w:ind w:left="113" w:right="113"/>
              <w:jc w:val="both"/>
              <w:rPr>
                <w:b/>
              </w:rPr>
            </w:pPr>
            <w:r w:rsidRPr="00534D89">
              <w:rPr>
                <w:b/>
              </w:rPr>
              <w:t>Lĩnh vực Khoa học Công nghệ và Môi trường (01 Thủ tục)</w:t>
            </w:r>
          </w:p>
        </w:tc>
        <w:tc>
          <w:tcPr>
            <w:tcW w:w="1417" w:type="dxa"/>
          </w:tcPr>
          <w:p w:rsidR="004C2D3B" w:rsidRPr="00534D89" w:rsidRDefault="004C2D3B" w:rsidP="004C2D3B">
            <w:pPr>
              <w:jc w:val="center"/>
            </w:pP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1.</w:t>
            </w:r>
          </w:p>
        </w:tc>
        <w:tc>
          <w:tcPr>
            <w:tcW w:w="10348" w:type="dxa"/>
            <w:vAlign w:val="center"/>
          </w:tcPr>
          <w:p w:rsidR="004C2D3B" w:rsidRPr="00534D89" w:rsidRDefault="004C2D3B" w:rsidP="004C2D3B">
            <w:pPr>
              <w:ind w:left="113" w:right="113"/>
              <w:jc w:val="both"/>
            </w:pPr>
            <w:r w:rsidRPr="00534D89">
              <w:t>Phê duyệt Kế hoạch khuyến nông cấp huyện</w:t>
            </w:r>
          </w:p>
        </w:tc>
        <w:tc>
          <w:tcPr>
            <w:tcW w:w="1417" w:type="dxa"/>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0"/>
            </w:pPr>
          </w:p>
        </w:tc>
        <w:tc>
          <w:tcPr>
            <w:tcW w:w="1014" w:type="dxa"/>
            <w:vAlign w:val="center"/>
          </w:tcPr>
          <w:p w:rsidR="004C2D3B" w:rsidRPr="00534D89" w:rsidRDefault="004C2D3B" w:rsidP="004C2D3B">
            <w:pPr>
              <w:pStyle w:val="ListParagraph1"/>
              <w:tabs>
                <w:tab w:val="left" w:pos="5235"/>
              </w:tabs>
              <w:ind w:left="284"/>
            </w:pPr>
            <w:r w:rsidRPr="00534D89">
              <w:rPr>
                <w:b/>
              </w:rPr>
              <w:t>III.</w:t>
            </w:r>
          </w:p>
        </w:tc>
        <w:tc>
          <w:tcPr>
            <w:tcW w:w="10348" w:type="dxa"/>
          </w:tcPr>
          <w:p w:rsidR="004C2D3B" w:rsidRPr="00534D89" w:rsidRDefault="004C2D3B" w:rsidP="004C2D3B">
            <w:pPr>
              <w:rPr>
                <w:bCs/>
              </w:rPr>
            </w:pPr>
            <w:r w:rsidRPr="00534D89">
              <w:rPr>
                <w:b/>
              </w:rPr>
              <w:t xml:space="preserve"> Lĩnh vực Thủy lợi (05 Thủ tục)</w:t>
            </w:r>
          </w:p>
        </w:tc>
        <w:tc>
          <w:tcPr>
            <w:tcW w:w="1417" w:type="dxa"/>
          </w:tcPr>
          <w:p w:rsidR="004C2D3B" w:rsidRPr="00534D89" w:rsidRDefault="004C2D3B" w:rsidP="004C2D3B">
            <w:pPr>
              <w:jc w:val="center"/>
            </w:pP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B181B" w:rsidRDefault="004C2D3B" w:rsidP="004C2D3B">
            <w:pPr>
              <w:pStyle w:val="ListParagraph1"/>
              <w:numPr>
                <w:ilvl w:val="0"/>
                <w:numId w:val="1"/>
              </w:numPr>
              <w:tabs>
                <w:tab w:val="left" w:pos="5235"/>
              </w:tabs>
            </w:pPr>
          </w:p>
        </w:tc>
        <w:tc>
          <w:tcPr>
            <w:tcW w:w="1014" w:type="dxa"/>
            <w:vAlign w:val="center"/>
          </w:tcPr>
          <w:p w:rsidR="004C2D3B" w:rsidRPr="005B181B" w:rsidRDefault="004C2D3B" w:rsidP="004C2D3B">
            <w:pPr>
              <w:pStyle w:val="ListParagraph1"/>
              <w:tabs>
                <w:tab w:val="left" w:pos="5235"/>
              </w:tabs>
              <w:ind w:left="284"/>
            </w:pPr>
            <w:r w:rsidRPr="005B181B">
              <w:t>1.</w:t>
            </w:r>
          </w:p>
        </w:tc>
        <w:tc>
          <w:tcPr>
            <w:tcW w:w="10348" w:type="dxa"/>
            <w:vAlign w:val="center"/>
          </w:tcPr>
          <w:p w:rsidR="004C2D3B" w:rsidRPr="005B181B" w:rsidRDefault="004C2D3B" w:rsidP="004C2D3B">
            <w:r w:rsidRPr="005B181B">
              <w:t>Thủ tục Thẩm định, phê duyệt quy trình vận hành đối với công  trình thủy lợi do UBND tỉnh phân cấp (Ủy ban nhân dân cấp huyện phê duyệt)</w:t>
            </w:r>
          </w:p>
        </w:tc>
        <w:tc>
          <w:tcPr>
            <w:tcW w:w="1417" w:type="dxa"/>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B181B" w:rsidRDefault="004C2D3B" w:rsidP="004C2D3B">
            <w:pPr>
              <w:pStyle w:val="ListParagraph1"/>
              <w:numPr>
                <w:ilvl w:val="0"/>
                <w:numId w:val="1"/>
              </w:numPr>
              <w:tabs>
                <w:tab w:val="left" w:pos="5235"/>
              </w:tabs>
            </w:pPr>
          </w:p>
        </w:tc>
        <w:tc>
          <w:tcPr>
            <w:tcW w:w="1014" w:type="dxa"/>
            <w:vAlign w:val="center"/>
          </w:tcPr>
          <w:p w:rsidR="004C2D3B" w:rsidRPr="005B181B" w:rsidRDefault="004C2D3B" w:rsidP="004C2D3B">
            <w:pPr>
              <w:pStyle w:val="ListParagraph1"/>
              <w:tabs>
                <w:tab w:val="left" w:pos="5235"/>
              </w:tabs>
              <w:ind w:left="284"/>
            </w:pPr>
            <w:r w:rsidRPr="005B181B">
              <w:t>2.</w:t>
            </w:r>
          </w:p>
        </w:tc>
        <w:tc>
          <w:tcPr>
            <w:tcW w:w="10348" w:type="dxa"/>
            <w:vAlign w:val="center"/>
          </w:tcPr>
          <w:p w:rsidR="004C2D3B" w:rsidRPr="005B181B" w:rsidRDefault="004C2D3B" w:rsidP="004C2D3B">
            <w:r w:rsidRPr="005B181B">
              <w:t>Thủ tục Thẩm định, phê duyệt, Điều chỉnh và công bố công khai  quy trình vận hành hồ chứa thuộc thẩm quyền của Ủy ban nhân dân cấp huyện</w:t>
            </w:r>
          </w:p>
        </w:tc>
        <w:tc>
          <w:tcPr>
            <w:tcW w:w="1417" w:type="dxa"/>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B181B" w:rsidRDefault="004C2D3B" w:rsidP="004C2D3B">
            <w:pPr>
              <w:pStyle w:val="ListParagraph1"/>
              <w:numPr>
                <w:ilvl w:val="0"/>
                <w:numId w:val="1"/>
              </w:numPr>
              <w:tabs>
                <w:tab w:val="left" w:pos="5235"/>
              </w:tabs>
            </w:pPr>
          </w:p>
        </w:tc>
        <w:tc>
          <w:tcPr>
            <w:tcW w:w="1014" w:type="dxa"/>
            <w:vAlign w:val="center"/>
          </w:tcPr>
          <w:p w:rsidR="004C2D3B" w:rsidRPr="005B181B" w:rsidRDefault="004C2D3B" w:rsidP="004C2D3B">
            <w:pPr>
              <w:pStyle w:val="ListParagraph1"/>
              <w:tabs>
                <w:tab w:val="left" w:pos="5235"/>
              </w:tabs>
              <w:ind w:left="284"/>
            </w:pPr>
            <w:r w:rsidRPr="005B181B">
              <w:t>3.</w:t>
            </w:r>
          </w:p>
        </w:tc>
        <w:tc>
          <w:tcPr>
            <w:tcW w:w="10348" w:type="dxa"/>
            <w:vAlign w:val="center"/>
          </w:tcPr>
          <w:p w:rsidR="004C2D3B" w:rsidRPr="005B181B" w:rsidRDefault="004C2D3B" w:rsidP="004C2D3B">
            <w:r w:rsidRPr="005B181B">
              <w:t>Thủ tục Thẩm định, phê duyệt đề cương, kết quả kiểm định an toàn đập, hồ chứa thủy lợi thuộc thẩm quyền của Ủy ban nhân dân cấp huyện</w:t>
            </w:r>
          </w:p>
        </w:tc>
        <w:tc>
          <w:tcPr>
            <w:tcW w:w="1417" w:type="dxa"/>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EB2076">
        <w:trPr>
          <w:trHeight w:val="1297"/>
        </w:trPr>
        <w:tc>
          <w:tcPr>
            <w:tcW w:w="1008" w:type="dxa"/>
            <w:vAlign w:val="center"/>
          </w:tcPr>
          <w:p w:rsidR="004C2D3B" w:rsidRPr="005B181B" w:rsidRDefault="004C2D3B" w:rsidP="004C2D3B">
            <w:pPr>
              <w:pStyle w:val="ListParagraph1"/>
              <w:numPr>
                <w:ilvl w:val="0"/>
                <w:numId w:val="1"/>
              </w:numPr>
              <w:tabs>
                <w:tab w:val="left" w:pos="5235"/>
              </w:tabs>
            </w:pPr>
          </w:p>
        </w:tc>
        <w:tc>
          <w:tcPr>
            <w:tcW w:w="1014" w:type="dxa"/>
            <w:vAlign w:val="center"/>
          </w:tcPr>
          <w:p w:rsidR="004C2D3B" w:rsidRPr="005B181B" w:rsidRDefault="004C2D3B" w:rsidP="004C2D3B">
            <w:pPr>
              <w:pStyle w:val="ListParagraph1"/>
              <w:tabs>
                <w:tab w:val="left" w:pos="5235"/>
              </w:tabs>
              <w:ind w:left="284"/>
            </w:pPr>
            <w:r w:rsidRPr="005B181B">
              <w:t>4.</w:t>
            </w:r>
          </w:p>
        </w:tc>
        <w:tc>
          <w:tcPr>
            <w:tcW w:w="10348" w:type="dxa"/>
            <w:vAlign w:val="center"/>
          </w:tcPr>
          <w:p w:rsidR="004C2D3B" w:rsidRPr="005B181B" w:rsidRDefault="004C2D3B" w:rsidP="004C2D3B">
            <w:r w:rsidRPr="005B181B">
              <w:t>Thủ tục Thẩm định, phê duyệt phương án ứng phó thiên tai cho công trình, vùng hạ du đập trong quá trình thi công thuộc thẩm quyền của Ủy ban nhân dân huyện (trên địa bàn hai xã trở lên)</w:t>
            </w:r>
          </w:p>
        </w:tc>
        <w:tc>
          <w:tcPr>
            <w:tcW w:w="1417" w:type="dxa"/>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EB2076">
        <w:trPr>
          <w:trHeight w:val="990"/>
        </w:trPr>
        <w:tc>
          <w:tcPr>
            <w:tcW w:w="1008" w:type="dxa"/>
            <w:vAlign w:val="center"/>
          </w:tcPr>
          <w:p w:rsidR="004C2D3B" w:rsidRPr="005B181B" w:rsidRDefault="004C2D3B" w:rsidP="004C2D3B">
            <w:pPr>
              <w:pStyle w:val="ListParagraph1"/>
              <w:numPr>
                <w:ilvl w:val="0"/>
                <w:numId w:val="1"/>
              </w:numPr>
              <w:tabs>
                <w:tab w:val="left" w:pos="5235"/>
              </w:tabs>
            </w:pPr>
          </w:p>
        </w:tc>
        <w:tc>
          <w:tcPr>
            <w:tcW w:w="1014" w:type="dxa"/>
            <w:vAlign w:val="center"/>
          </w:tcPr>
          <w:p w:rsidR="004C2D3B" w:rsidRPr="005B181B" w:rsidRDefault="004C2D3B" w:rsidP="004C2D3B">
            <w:pPr>
              <w:pStyle w:val="ListParagraph1"/>
              <w:tabs>
                <w:tab w:val="left" w:pos="5235"/>
              </w:tabs>
              <w:ind w:left="284"/>
            </w:pPr>
            <w:r w:rsidRPr="005B181B">
              <w:t>5.</w:t>
            </w:r>
          </w:p>
        </w:tc>
        <w:tc>
          <w:tcPr>
            <w:tcW w:w="10348" w:type="dxa"/>
            <w:vAlign w:val="center"/>
          </w:tcPr>
          <w:p w:rsidR="004C2D3B" w:rsidRPr="005B181B" w:rsidRDefault="004C2D3B" w:rsidP="004C2D3B">
            <w:r w:rsidRPr="005B181B">
              <w:t>Thủ tục Thẩm định, phê duyệt phương án ứng phó với tình huống khẩn cấp thuộc thẩm quyền của Ủy ban nhân dân huyện (trên địa bàn 02 xã trở lên)</w:t>
            </w:r>
          </w:p>
        </w:tc>
        <w:tc>
          <w:tcPr>
            <w:tcW w:w="1417" w:type="dxa"/>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B181B" w:rsidRDefault="004C2D3B" w:rsidP="004C2D3B">
            <w:pPr>
              <w:pStyle w:val="ListParagraph1"/>
              <w:tabs>
                <w:tab w:val="left" w:pos="5235"/>
              </w:tabs>
              <w:ind w:left="0"/>
            </w:pPr>
          </w:p>
        </w:tc>
        <w:tc>
          <w:tcPr>
            <w:tcW w:w="1014" w:type="dxa"/>
            <w:vAlign w:val="center"/>
          </w:tcPr>
          <w:p w:rsidR="004C2D3B" w:rsidRPr="005B181B" w:rsidRDefault="004C2D3B" w:rsidP="004C2D3B">
            <w:pPr>
              <w:pStyle w:val="ListParagraph1"/>
              <w:tabs>
                <w:tab w:val="left" w:pos="5235"/>
              </w:tabs>
              <w:ind w:left="284"/>
            </w:pPr>
            <w:r w:rsidRPr="005B181B">
              <w:rPr>
                <w:b/>
              </w:rPr>
              <w:t>IV.</w:t>
            </w:r>
          </w:p>
        </w:tc>
        <w:tc>
          <w:tcPr>
            <w:tcW w:w="10348" w:type="dxa"/>
          </w:tcPr>
          <w:p w:rsidR="004C2D3B" w:rsidRPr="005B181B" w:rsidRDefault="004C2D3B" w:rsidP="004C2D3B">
            <w:r w:rsidRPr="005B181B">
              <w:rPr>
                <w:b/>
              </w:rPr>
              <w:t xml:space="preserve"> Lĩnh vực quản lý xây dựng công trình (0</w:t>
            </w:r>
            <w:r>
              <w:rPr>
                <w:b/>
              </w:rPr>
              <w:t>1</w:t>
            </w:r>
            <w:r w:rsidRPr="005B181B">
              <w:rPr>
                <w:b/>
              </w:rPr>
              <w:t xml:space="preserve"> Thủ tục)</w:t>
            </w:r>
          </w:p>
        </w:tc>
        <w:tc>
          <w:tcPr>
            <w:tcW w:w="1417" w:type="dxa"/>
          </w:tcPr>
          <w:p w:rsidR="004C2D3B" w:rsidRPr="00534D89" w:rsidRDefault="004C2D3B" w:rsidP="004C2D3B">
            <w:pPr>
              <w:jc w:val="center"/>
            </w:pP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1.</w:t>
            </w:r>
          </w:p>
        </w:tc>
        <w:tc>
          <w:tcPr>
            <w:tcW w:w="10348" w:type="dxa"/>
          </w:tcPr>
          <w:p w:rsidR="004C2D3B" w:rsidRPr="00534D89" w:rsidRDefault="004C2D3B" w:rsidP="004C2D3B">
            <w:pPr>
              <w:rPr>
                <w:lang w:val="vi-VN"/>
              </w:rPr>
            </w:pPr>
            <w:r w:rsidRPr="00534D89">
              <w:rPr>
                <w:bCs/>
                <w:lang w:val="hr-HR"/>
              </w:rPr>
              <w:t>Kiểm tra công tác nghiệm thu hoàn thành hạng mục công trình hoặc công trình xây dựng để đưa vào sử dụng</w:t>
            </w:r>
          </w:p>
        </w:tc>
        <w:tc>
          <w:tcPr>
            <w:tcW w:w="1417" w:type="dxa"/>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ind w:left="205"/>
              <w:jc w:val="center"/>
              <w:rPr>
                <w:b/>
              </w:rPr>
            </w:pPr>
            <w:r w:rsidRPr="00534D89">
              <w:rPr>
                <w:b/>
              </w:rPr>
              <w:t xml:space="preserve">V </w:t>
            </w:r>
          </w:p>
        </w:tc>
        <w:tc>
          <w:tcPr>
            <w:tcW w:w="10348" w:type="dxa"/>
            <w:vAlign w:val="center"/>
          </w:tcPr>
          <w:p w:rsidR="004C2D3B" w:rsidRPr="00534D89" w:rsidRDefault="004C2D3B" w:rsidP="004C2D3B">
            <w:pPr>
              <w:jc w:val="both"/>
              <w:rPr>
                <w:b/>
              </w:rPr>
            </w:pPr>
            <w:r w:rsidRPr="00534D89">
              <w:rPr>
                <w:b/>
              </w:rPr>
              <w:t>Lĩnh vực Thủy sản (0</w:t>
            </w:r>
            <w:r>
              <w:rPr>
                <w:b/>
              </w:rPr>
              <w:t>6</w:t>
            </w:r>
            <w:r w:rsidRPr="00534D89">
              <w:rPr>
                <w:b/>
              </w:rPr>
              <w:t xml:space="preserve"> thủ tục)</w:t>
            </w:r>
          </w:p>
        </w:tc>
        <w:tc>
          <w:tcPr>
            <w:tcW w:w="1417" w:type="dxa"/>
          </w:tcPr>
          <w:p w:rsidR="004C2D3B" w:rsidRPr="00534D89" w:rsidRDefault="004C2D3B" w:rsidP="004C2D3B">
            <w:pPr>
              <w:jc w:val="center"/>
            </w:pP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ind w:left="205"/>
              <w:jc w:val="center"/>
            </w:pPr>
            <w:r w:rsidRPr="00534D89">
              <w:t>1.</w:t>
            </w:r>
          </w:p>
        </w:tc>
        <w:tc>
          <w:tcPr>
            <w:tcW w:w="10348" w:type="dxa"/>
            <w:vAlign w:val="center"/>
          </w:tcPr>
          <w:p w:rsidR="004C2D3B" w:rsidRPr="00534D89" w:rsidRDefault="004C2D3B" w:rsidP="004C2D3B">
            <w:pPr>
              <w:jc w:val="both"/>
              <w:rPr>
                <w:b/>
              </w:rPr>
            </w:pPr>
            <w:r w:rsidRPr="00534D89">
              <w:t>Thủ tục Công bố mở cảng cá loại 3</w:t>
            </w:r>
          </w:p>
        </w:tc>
        <w:tc>
          <w:tcPr>
            <w:tcW w:w="1417" w:type="dxa"/>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A67B59">
        <w:trPr>
          <w:trHeight w:val="503"/>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ind w:left="205"/>
              <w:jc w:val="center"/>
            </w:pPr>
            <w:r w:rsidRPr="00534D89">
              <w:t>2.</w:t>
            </w:r>
          </w:p>
        </w:tc>
        <w:tc>
          <w:tcPr>
            <w:tcW w:w="10348" w:type="dxa"/>
            <w:vAlign w:val="center"/>
          </w:tcPr>
          <w:p w:rsidR="004C2D3B" w:rsidRPr="00534D89" w:rsidRDefault="004C2D3B" w:rsidP="004C2D3B">
            <w:pPr>
              <w:jc w:val="both"/>
            </w:pPr>
            <w:r w:rsidRPr="00534D89">
              <w:t xml:space="preserve"> Thủ tục công nhận và giao quyền quản lý cho tổ chức cộng đồng (thuộc địa bàn quản lý)</w:t>
            </w:r>
          </w:p>
        </w:tc>
        <w:tc>
          <w:tcPr>
            <w:tcW w:w="1417" w:type="dxa"/>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E94651">
        <w:trPr>
          <w:trHeight w:val="833"/>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ind w:left="205"/>
              <w:jc w:val="center"/>
            </w:pPr>
            <w:r w:rsidRPr="00534D89">
              <w:t>3.</w:t>
            </w:r>
          </w:p>
        </w:tc>
        <w:tc>
          <w:tcPr>
            <w:tcW w:w="10348" w:type="dxa"/>
            <w:vAlign w:val="center"/>
          </w:tcPr>
          <w:p w:rsidR="004C2D3B" w:rsidRPr="00534D89" w:rsidRDefault="004C2D3B" w:rsidP="004C2D3B">
            <w:pPr>
              <w:jc w:val="both"/>
            </w:pPr>
            <w:r w:rsidRPr="00534D89">
              <w:t>Thủ tục sửa đổi, bổ sung nội dung quyết định công nhận và giao quyền quản lý cho tổ chức cộng đồng (thuộc địa bàn quản lý)</w:t>
            </w:r>
          </w:p>
        </w:tc>
        <w:tc>
          <w:tcPr>
            <w:tcW w:w="1417" w:type="dxa"/>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55776B">
        <w:trPr>
          <w:trHeight w:val="604"/>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ind w:left="205"/>
              <w:jc w:val="center"/>
            </w:pPr>
            <w:r>
              <w:t>4.</w:t>
            </w:r>
          </w:p>
        </w:tc>
        <w:tc>
          <w:tcPr>
            <w:tcW w:w="10348" w:type="dxa"/>
            <w:vAlign w:val="center"/>
          </w:tcPr>
          <w:p w:rsidR="004C2D3B" w:rsidRPr="00534D89" w:rsidRDefault="004C2D3B" w:rsidP="004C2D3B">
            <w:pPr>
              <w:jc w:val="both"/>
            </w:pPr>
            <w:r>
              <w:t>Hỗ trợ kinh phí chuyển biển cho tàu cá khai thác thủy sản vùng khơi</w:t>
            </w:r>
          </w:p>
        </w:tc>
        <w:tc>
          <w:tcPr>
            <w:tcW w:w="1417" w:type="dxa"/>
          </w:tcPr>
          <w:p w:rsidR="004C2D3B" w:rsidRDefault="004C2D3B" w:rsidP="004C2D3B">
            <w:pPr>
              <w:jc w:val="center"/>
            </w:pPr>
            <w:r w:rsidRPr="00CF711F">
              <w:t>X</w:t>
            </w:r>
          </w:p>
        </w:tc>
        <w:tc>
          <w:tcPr>
            <w:tcW w:w="1276" w:type="dxa"/>
          </w:tcPr>
          <w:p w:rsidR="004C2D3B" w:rsidRPr="00534D89" w:rsidRDefault="004C2D3B" w:rsidP="004C2D3B">
            <w:pPr>
              <w:jc w:val="center"/>
            </w:pPr>
          </w:p>
        </w:tc>
      </w:tr>
      <w:tr w:rsidR="004C2D3B" w:rsidRPr="00534D89" w:rsidTr="0055776B">
        <w:trPr>
          <w:trHeight w:val="622"/>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ind w:left="205"/>
              <w:jc w:val="center"/>
            </w:pPr>
            <w:r>
              <w:t>5.</w:t>
            </w:r>
          </w:p>
        </w:tc>
        <w:tc>
          <w:tcPr>
            <w:tcW w:w="10348" w:type="dxa"/>
            <w:vAlign w:val="center"/>
          </w:tcPr>
          <w:p w:rsidR="004C2D3B" w:rsidRPr="00534D89" w:rsidRDefault="004C2D3B" w:rsidP="004C2D3B">
            <w:pPr>
              <w:jc w:val="both"/>
            </w:pPr>
            <w:r>
              <w:t>Hỗ trợ kinh phí mua bộ thiết bị giám sát hành trình thay thế thiết bị Movimar</w:t>
            </w:r>
          </w:p>
        </w:tc>
        <w:tc>
          <w:tcPr>
            <w:tcW w:w="1417" w:type="dxa"/>
          </w:tcPr>
          <w:p w:rsidR="004C2D3B" w:rsidRDefault="004C2D3B" w:rsidP="004C2D3B">
            <w:pPr>
              <w:jc w:val="center"/>
            </w:pPr>
            <w:r w:rsidRPr="00CF711F">
              <w:t>X</w:t>
            </w:r>
          </w:p>
        </w:tc>
        <w:tc>
          <w:tcPr>
            <w:tcW w:w="1276" w:type="dxa"/>
          </w:tcPr>
          <w:p w:rsidR="004C2D3B" w:rsidRPr="00534D89" w:rsidRDefault="004C2D3B" w:rsidP="004C2D3B">
            <w:pPr>
              <w:jc w:val="center"/>
            </w:pPr>
          </w:p>
        </w:tc>
      </w:tr>
      <w:tr w:rsidR="004C2D3B" w:rsidRPr="00534D89" w:rsidTr="0055776B">
        <w:trPr>
          <w:trHeight w:val="613"/>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ind w:left="205"/>
              <w:jc w:val="center"/>
            </w:pPr>
            <w:r>
              <w:t>6.</w:t>
            </w:r>
          </w:p>
        </w:tc>
        <w:tc>
          <w:tcPr>
            <w:tcW w:w="10348" w:type="dxa"/>
            <w:vAlign w:val="center"/>
          </w:tcPr>
          <w:p w:rsidR="004C2D3B" w:rsidRPr="00534D89" w:rsidRDefault="004C2D3B" w:rsidP="004C2D3B">
            <w:pPr>
              <w:jc w:val="both"/>
            </w:pPr>
            <w:r>
              <w:t>Hỗ trợ cước phí thuê bao dịch vụ thiết bị giám sát hành trình</w:t>
            </w:r>
          </w:p>
        </w:tc>
        <w:tc>
          <w:tcPr>
            <w:tcW w:w="1417" w:type="dxa"/>
          </w:tcPr>
          <w:p w:rsidR="004C2D3B" w:rsidRDefault="004C2D3B" w:rsidP="004C2D3B">
            <w:pPr>
              <w:jc w:val="center"/>
            </w:pPr>
            <w:r w:rsidRPr="00CF711F">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ind w:left="76"/>
              <w:jc w:val="center"/>
              <w:rPr>
                <w:b/>
              </w:rPr>
            </w:pPr>
            <w:r w:rsidRPr="00534D89">
              <w:rPr>
                <w:b/>
              </w:rPr>
              <w:t xml:space="preserve">VI </w:t>
            </w:r>
          </w:p>
        </w:tc>
        <w:tc>
          <w:tcPr>
            <w:tcW w:w="10348" w:type="dxa"/>
            <w:vAlign w:val="center"/>
          </w:tcPr>
          <w:p w:rsidR="004C2D3B" w:rsidRPr="00534D89" w:rsidRDefault="004C2D3B" w:rsidP="004C2D3B">
            <w:pPr>
              <w:jc w:val="both"/>
              <w:rPr>
                <w:b/>
              </w:rPr>
            </w:pPr>
            <w:r w:rsidRPr="00534D89">
              <w:rPr>
                <w:b/>
              </w:rPr>
              <w:t>Quản lý chất lượng nông lâm sản và thủy sản (03 Thủ tục)</w:t>
            </w:r>
          </w:p>
        </w:tc>
        <w:tc>
          <w:tcPr>
            <w:tcW w:w="1417" w:type="dxa"/>
          </w:tcPr>
          <w:p w:rsidR="004C2D3B" w:rsidRPr="00534D89" w:rsidRDefault="004C2D3B" w:rsidP="004C2D3B">
            <w:pPr>
              <w:jc w:val="center"/>
            </w:pP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ind w:left="360"/>
              <w:jc w:val="center"/>
            </w:pPr>
            <w:r w:rsidRPr="00534D89">
              <w:t>1.</w:t>
            </w:r>
          </w:p>
        </w:tc>
        <w:tc>
          <w:tcPr>
            <w:tcW w:w="10348" w:type="dxa"/>
            <w:vAlign w:val="center"/>
          </w:tcPr>
          <w:p w:rsidR="004C2D3B" w:rsidRPr="00534D89" w:rsidRDefault="004C2D3B" w:rsidP="004C2D3B">
            <w:pPr>
              <w:jc w:val="both"/>
              <w:rPr>
                <w:color w:val="000000"/>
              </w:rPr>
            </w:pPr>
            <w:r w:rsidRPr="00534D89">
              <w:rPr>
                <w:color w:val="000000"/>
              </w:rPr>
              <w:t>Cấp giấy chứng nhận cơ sở đủ điều kiện an toàn thực phẩm đối với cơ sở sản xuất, kinh doanh nông, lâm, thủy sản</w:t>
            </w:r>
          </w:p>
        </w:tc>
        <w:tc>
          <w:tcPr>
            <w:tcW w:w="1417" w:type="dxa"/>
          </w:tcPr>
          <w:p w:rsidR="004C2D3B" w:rsidRPr="00534D89" w:rsidRDefault="004C2D3B" w:rsidP="004C2D3B">
            <w:pPr>
              <w:jc w:val="center"/>
              <w:rPr>
                <w:sz w:val="26"/>
                <w:szCs w:val="26"/>
              </w:rPr>
            </w:pPr>
            <w:r w:rsidRPr="00534D89">
              <w:rPr>
                <w:sz w:val="26"/>
                <w:szCs w:val="26"/>
              </w:rPr>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ind w:left="360"/>
              <w:jc w:val="center"/>
            </w:pPr>
            <w:r w:rsidRPr="00534D89">
              <w:t>2.</w:t>
            </w:r>
          </w:p>
        </w:tc>
        <w:tc>
          <w:tcPr>
            <w:tcW w:w="10348" w:type="dxa"/>
            <w:vAlign w:val="center"/>
          </w:tcPr>
          <w:p w:rsidR="004C2D3B" w:rsidRPr="00534D89" w:rsidRDefault="004C2D3B" w:rsidP="004C2D3B">
            <w:pPr>
              <w:jc w:val="both"/>
              <w:rPr>
                <w:color w:val="000000"/>
              </w:rPr>
            </w:pPr>
            <w:r w:rsidRPr="00534D89">
              <w:rPr>
                <w:color w:val="000000"/>
              </w:rPr>
              <w:t xml:space="preserve">Cấp lại giấy chứng nhận cơ sở đủ điều kiện an toàn thực phẩm đối với cơ sở sản xuất, </w:t>
            </w:r>
            <w:r w:rsidRPr="00534D89">
              <w:rPr>
                <w:color w:val="000000"/>
              </w:rPr>
              <w:lastRenderedPageBreak/>
              <w:t>kinh doanh nông, lâm, thủy sản (trường hợp trước 06 tháng tính đến ngày giấy chứng nhận an toàn thực phẩm hết hạn)</w:t>
            </w:r>
          </w:p>
        </w:tc>
        <w:tc>
          <w:tcPr>
            <w:tcW w:w="1417" w:type="dxa"/>
          </w:tcPr>
          <w:p w:rsidR="004C2D3B" w:rsidRPr="00534D89" w:rsidRDefault="004C2D3B" w:rsidP="004C2D3B">
            <w:pPr>
              <w:jc w:val="center"/>
              <w:rPr>
                <w:sz w:val="26"/>
                <w:szCs w:val="26"/>
              </w:rPr>
            </w:pPr>
            <w:r w:rsidRPr="00534D89">
              <w:rPr>
                <w:sz w:val="26"/>
                <w:szCs w:val="26"/>
              </w:rPr>
              <w:lastRenderedPageBreak/>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ind w:left="360"/>
              <w:jc w:val="center"/>
            </w:pPr>
            <w:r w:rsidRPr="00534D89">
              <w:t>3.</w:t>
            </w:r>
          </w:p>
        </w:tc>
        <w:tc>
          <w:tcPr>
            <w:tcW w:w="10348" w:type="dxa"/>
            <w:vAlign w:val="center"/>
          </w:tcPr>
          <w:p w:rsidR="004C2D3B" w:rsidRPr="00534D89" w:rsidRDefault="004C2D3B" w:rsidP="004C2D3B">
            <w:pPr>
              <w:jc w:val="both"/>
              <w:rPr>
                <w:color w:val="000000"/>
              </w:rPr>
            </w:pPr>
            <w:r w:rsidRPr="00534D89">
              <w:rPr>
                <w:color w:val="000000"/>
              </w:rPr>
              <w:t>Cấp lại giấy chứng nhận cơ sở đủ điều kiện an toàn thực phẩm đối với cơ sở sản xuất, kinh doanh nông, lâm, thủy sản (trường hợp giấy chứng nhận an toàn thực phẩm vẫn còn thời hạn hiệu lực nhưng bị mất, bị hỏng, thất lạc, hoặc có sự thay đổi, bổ sung thông tin trên giấy chứng nhận an toàn thực phẩm)</w:t>
            </w:r>
          </w:p>
        </w:tc>
        <w:tc>
          <w:tcPr>
            <w:tcW w:w="1417" w:type="dxa"/>
          </w:tcPr>
          <w:p w:rsidR="004C2D3B" w:rsidRPr="00534D89" w:rsidRDefault="004C2D3B" w:rsidP="004C2D3B">
            <w:pPr>
              <w:jc w:val="center"/>
              <w:rPr>
                <w:sz w:val="26"/>
                <w:szCs w:val="26"/>
              </w:rPr>
            </w:pPr>
            <w:r w:rsidRPr="00534D89">
              <w:rPr>
                <w:sz w:val="26"/>
                <w:szCs w:val="26"/>
              </w:rPr>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ind w:left="360"/>
              <w:jc w:val="center"/>
              <w:rPr>
                <w:b/>
              </w:rPr>
            </w:pPr>
            <w:r w:rsidRPr="00534D89">
              <w:rPr>
                <w:b/>
              </w:rPr>
              <w:t>VII</w:t>
            </w:r>
          </w:p>
        </w:tc>
        <w:tc>
          <w:tcPr>
            <w:tcW w:w="10348" w:type="dxa"/>
            <w:vAlign w:val="center"/>
          </w:tcPr>
          <w:p w:rsidR="004C2D3B" w:rsidRPr="00534D89" w:rsidRDefault="004C2D3B" w:rsidP="004C2D3B">
            <w:pPr>
              <w:jc w:val="both"/>
              <w:rPr>
                <w:b/>
                <w:color w:val="000000"/>
              </w:rPr>
            </w:pPr>
            <w:r w:rsidRPr="00534D89">
              <w:rPr>
                <w:b/>
                <w:color w:val="000000"/>
              </w:rPr>
              <w:t>Lĩnh vực kinh tế hợp tác và phát triển nông thôn</w:t>
            </w:r>
            <w:r>
              <w:rPr>
                <w:b/>
                <w:color w:val="000000"/>
              </w:rPr>
              <w:t xml:space="preserve"> (02 thủ tục)</w:t>
            </w:r>
          </w:p>
        </w:tc>
        <w:tc>
          <w:tcPr>
            <w:tcW w:w="1417" w:type="dxa"/>
          </w:tcPr>
          <w:p w:rsidR="004C2D3B" w:rsidRPr="00534D89" w:rsidRDefault="004C2D3B" w:rsidP="004C2D3B">
            <w:pPr>
              <w:jc w:val="center"/>
              <w:rPr>
                <w:sz w:val="26"/>
                <w:szCs w:val="26"/>
              </w:rPr>
            </w:pPr>
          </w:p>
        </w:tc>
        <w:tc>
          <w:tcPr>
            <w:tcW w:w="1276" w:type="dxa"/>
          </w:tcPr>
          <w:p w:rsidR="004C2D3B" w:rsidRPr="00534D89" w:rsidRDefault="004C2D3B" w:rsidP="004C2D3B">
            <w:pPr>
              <w:jc w:val="center"/>
            </w:pPr>
          </w:p>
        </w:tc>
      </w:tr>
      <w:tr w:rsidR="004C2D3B" w:rsidRPr="00534D89" w:rsidTr="00476512">
        <w:trPr>
          <w:trHeight w:val="1594"/>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ind w:left="360"/>
              <w:jc w:val="center"/>
            </w:pPr>
            <w:r w:rsidRPr="00534D89">
              <w:t>1.</w:t>
            </w:r>
          </w:p>
        </w:tc>
        <w:tc>
          <w:tcPr>
            <w:tcW w:w="10348" w:type="dxa"/>
            <w:vAlign w:val="center"/>
          </w:tcPr>
          <w:p w:rsidR="004C2D3B" w:rsidRPr="00534D89" w:rsidRDefault="004C2D3B" w:rsidP="004C2D3B">
            <w:pPr>
              <w:jc w:val="both"/>
              <w:rPr>
                <w:color w:val="000000"/>
              </w:rPr>
            </w:pPr>
            <w:r w:rsidRPr="00534D89">
              <w:rPr>
                <w:color w:val="000000"/>
              </w:rPr>
              <w:t>Thủ tục Hỗ trợ chi phí mua sắm, máy móc, thiết bị, chuyển giao công nghệ, tiến bộ khoa học kỹ thuật vào sản xuất sản phẩm OCOP; xây dựng, sửa chữa, mua sắm trang thiết bị bảo quản, trang trí điểm cho đơn vị thực hiện việc giới thiệu và bán các sản phẩm OCOP; thiết kế, mua bao bì thương phẩm, mua nhãn hàng hóa</w:t>
            </w:r>
          </w:p>
        </w:tc>
        <w:tc>
          <w:tcPr>
            <w:tcW w:w="1417" w:type="dxa"/>
          </w:tcPr>
          <w:p w:rsidR="004C2D3B" w:rsidRPr="00534D89" w:rsidRDefault="004C2D3B" w:rsidP="004C2D3B">
            <w:pPr>
              <w:jc w:val="center"/>
              <w:rPr>
                <w:sz w:val="26"/>
                <w:szCs w:val="26"/>
              </w:rPr>
            </w:pPr>
            <w:r w:rsidRPr="00534D89">
              <w:rPr>
                <w:sz w:val="26"/>
                <w:szCs w:val="26"/>
              </w:rPr>
              <w:t>X</w:t>
            </w:r>
          </w:p>
        </w:tc>
        <w:tc>
          <w:tcPr>
            <w:tcW w:w="1276" w:type="dxa"/>
          </w:tcPr>
          <w:p w:rsidR="004C2D3B" w:rsidRPr="00534D89" w:rsidRDefault="004C2D3B" w:rsidP="004C2D3B">
            <w:pPr>
              <w:jc w:val="center"/>
            </w:pPr>
          </w:p>
        </w:tc>
      </w:tr>
      <w:tr w:rsidR="004C2D3B" w:rsidRPr="00534D89" w:rsidTr="00476512">
        <w:trPr>
          <w:trHeight w:val="514"/>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ind w:left="360"/>
              <w:jc w:val="center"/>
            </w:pPr>
            <w:r>
              <w:t>2</w:t>
            </w:r>
          </w:p>
        </w:tc>
        <w:tc>
          <w:tcPr>
            <w:tcW w:w="10348" w:type="dxa"/>
            <w:vAlign w:val="center"/>
          </w:tcPr>
          <w:p w:rsidR="004C2D3B" w:rsidRPr="00534D89" w:rsidRDefault="004C2D3B" w:rsidP="004C2D3B">
            <w:pPr>
              <w:jc w:val="both"/>
              <w:rPr>
                <w:color w:val="000000"/>
              </w:rPr>
            </w:pPr>
            <w:r>
              <w:rPr>
                <w:color w:val="000000"/>
              </w:rPr>
              <w:t>Hỗ trợ phát triển sản xuất cộng đồng</w:t>
            </w:r>
          </w:p>
        </w:tc>
        <w:tc>
          <w:tcPr>
            <w:tcW w:w="1417" w:type="dxa"/>
          </w:tcPr>
          <w:p w:rsidR="004C2D3B" w:rsidRDefault="004C2D3B" w:rsidP="004C2D3B">
            <w:pPr>
              <w:jc w:val="center"/>
              <w:rPr>
                <w:sz w:val="26"/>
                <w:szCs w:val="26"/>
              </w:rPr>
            </w:pPr>
          </w:p>
          <w:p w:rsidR="004C2D3B" w:rsidRPr="00534D89" w:rsidRDefault="004C2D3B" w:rsidP="004C2D3B">
            <w:pPr>
              <w:jc w:val="center"/>
              <w:rPr>
                <w:sz w:val="26"/>
                <w:szCs w:val="26"/>
              </w:rPr>
            </w:pPr>
            <w:r>
              <w:rPr>
                <w:sz w:val="26"/>
                <w:szCs w:val="26"/>
              </w:rPr>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ind w:left="64" w:hanging="64"/>
              <w:jc w:val="center"/>
              <w:rPr>
                <w:b/>
              </w:rPr>
            </w:pPr>
            <w:r w:rsidRPr="00534D89">
              <w:rPr>
                <w:b/>
              </w:rPr>
              <w:t>VIII</w:t>
            </w:r>
          </w:p>
        </w:tc>
        <w:tc>
          <w:tcPr>
            <w:tcW w:w="10348" w:type="dxa"/>
            <w:vAlign w:val="center"/>
          </w:tcPr>
          <w:p w:rsidR="004C2D3B" w:rsidRPr="00534D89" w:rsidRDefault="004C2D3B" w:rsidP="00AB4E92">
            <w:pPr>
              <w:jc w:val="both"/>
              <w:rPr>
                <w:b/>
              </w:rPr>
            </w:pPr>
            <w:r w:rsidRPr="00534D89">
              <w:rPr>
                <w:b/>
              </w:rPr>
              <w:t>Lĩnh vực Lâm nghiệp (0</w:t>
            </w:r>
            <w:r w:rsidR="00AB4E92">
              <w:rPr>
                <w:b/>
              </w:rPr>
              <w:t>1</w:t>
            </w:r>
            <w:r w:rsidRPr="00534D89">
              <w:rPr>
                <w:b/>
              </w:rPr>
              <w:t xml:space="preserve"> thủ tục)</w:t>
            </w:r>
          </w:p>
        </w:tc>
        <w:tc>
          <w:tcPr>
            <w:tcW w:w="1417" w:type="dxa"/>
          </w:tcPr>
          <w:p w:rsidR="004C2D3B" w:rsidRPr="00534D89" w:rsidRDefault="004C2D3B" w:rsidP="004C2D3B">
            <w:pPr>
              <w:jc w:val="center"/>
            </w:pPr>
          </w:p>
        </w:tc>
        <w:tc>
          <w:tcPr>
            <w:tcW w:w="1276" w:type="dxa"/>
          </w:tcPr>
          <w:p w:rsidR="004C2D3B" w:rsidRPr="00534D89" w:rsidRDefault="004C2D3B" w:rsidP="004C2D3B">
            <w:pPr>
              <w:jc w:val="center"/>
            </w:pPr>
          </w:p>
        </w:tc>
      </w:tr>
      <w:tr w:rsidR="004C2D3B" w:rsidRPr="00534D89" w:rsidTr="003A5BF2">
        <w:trPr>
          <w:trHeight w:val="712"/>
        </w:trPr>
        <w:tc>
          <w:tcPr>
            <w:tcW w:w="1008" w:type="dxa"/>
            <w:vAlign w:val="center"/>
          </w:tcPr>
          <w:p w:rsidR="004C2D3B" w:rsidRPr="00A67B59" w:rsidRDefault="004C2D3B" w:rsidP="004C2D3B">
            <w:pPr>
              <w:pStyle w:val="ListParagraph1"/>
              <w:numPr>
                <w:ilvl w:val="0"/>
                <w:numId w:val="1"/>
              </w:numPr>
              <w:tabs>
                <w:tab w:val="left" w:pos="5235"/>
              </w:tabs>
            </w:pPr>
          </w:p>
        </w:tc>
        <w:tc>
          <w:tcPr>
            <w:tcW w:w="1014" w:type="dxa"/>
            <w:vAlign w:val="center"/>
          </w:tcPr>
          <w:p w:rsidR="004C2D3B" w:rsidRPr="00A67B59" w:rsidRDefault="00AB4E92" w:rsidP="004C2D3B">
            <w:pPr>
              <w:ind w:left="360"/>
              <w:jc w:val="center"/>
            </w:pPr>
            <w:r>
              <w:t>1</w:t>
            </w:r>
            <w:r w:rsidR="004C2D3B" w:rsidRPr="00A67B59">
              <w:t>.</w:t>
            </w:r>
          </w:p>
        </w:tc>
        <w:tc>
          <w:tcPr>
            <w:tcW w:w="10348" w:type="dxa"/>
            <w:vAlign w:val="center"/>
          </w:tcPr>
          <w:p w:rsidR="004C2D3B" w:rsidRPr="00A67B59" w:rsidRDefault="004C2D3B" w:rsidP="004C2D3B">
            <w:pPr>
              <w:rPr>
                <w:color w:val="000000"/>
              </w:rPr>
            </w:pPr>
            <w:r w:rsidRPr="00A67B59">
              <w:rPr>
                <w:color w:val="000000"/>
              </w:rPr>
              <w:t>Thủ tục Phê duyệt, Điều chỉnh, thiết kế dự toán công trình lâm sinh (đối với công trình lâm sinh thuộc dự án do Chủ tịch UBND cấp huyện quyết định đầu tư)</w:t>
            </w:r>
          </w:p>
        </w:tc>
        <w:tc>
          <w:tcPr>
            <w:tcW w:w="1417" w:type="dxa"/>
          </w:tcPr>
          <w:p w:rsidR="004C2D3B" w:rsidRPr="00534D89" w:rsidRDefault="004C2D3B" w:rsidP="004C2D3B">
            <w:pPr>
              <w:jc w:val="center"/>
            </w:pPr>
            <w:r>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pStyle w:val="ListParagraph1"/>
              <w:tabs>
                <w:tab w:val="left" w:pos="5235"/>
              </w:tabs>
              <w:ind w:left="284"/>
              <w:rPr>
                <w:b/>
              </w:rPr>
            </w:pPr>
            <w:r w:rsidRPr="00534D89">
              <w:rPr>
                <w:b/>
              </w:rPr>
              <w:t>A6.</w:t>
            </w:r>
          </w:p>
        </w:tc>
        <w:tc>
          <w:tcPr>
            <w:tcW w:w="13041" w:type="dxa"/>
            <w:gridSpan w:val="3"/>
          </w:tcPr>
          <w:p w:rsidR="004C2D3B" w:rsidRPr="00534D89" w:rsidRDefault="004C2D3B" w:rsidP="004C2D3B">
            <w:r w:rsidRPr="00534D89">
              <w:rPr>
                <w:b/>
                <w:lang w:val="nl-NL"/>
              </w:rPr>
              <w:t>LĨNH VỰC DO PHÒNG NỘI VỤ CHỦ TRÌ GIẢI QUYẾT (41 THỦ TỤC)</w:t>
            </w: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pStyle w:val="ListParagraph1"/>
              <w:tabs>
                <w:tab w:val="left" w:pos="5235"/>
              </w:tabs>
              <w:ind w:left="284"/>
              <w:rPr>
                <w:b/>
              </w:rPr>
            </w:pPr>
            <w:r w:rsidRPr="00534D89">
              <w:rPr>
                <w:b/>
              </w:rPr>
              <w:t>I.</w:t>
            </w:r>
          </w:p>
        </w:tc>
        <w:tc>
          <w:tcPr>
            <w:tcW w:w="10348" w:type="dxa"/>
            <w:vAlign w:val="center"/>
          </w:tcPr>
          <w:p w:rsidR="004C2D3B" w:rsidRPr="00534D89" w:rsidRDefault="004C2D3B" w:rsidP="004C2D3B">
            <w:pPr>
              <w:rPr>
                <w:b/>
              </w:rPr>
            </w:pPr>
            <w:r w:rsidRPr="00534D89">
              <w:rPr>
                <w:b/>
              </w:rPr>
              <w:t xml:space="preserve">Lĩnh vực Tổ chức phi chính phủ (16 Thủ tục) </w:t>
            </w:r>
          </w:p>
        </w:tc>
        <w:tc>
          <w:tcPr>
            <w:tcW w:w="1417" w:type="dxa"/>
            <w:vAlign w:val="center"/>
          </w:tcPr>
          <w:p w:rsidR="004C2D3B" w:rsidRPr="00534D89" w:rsidRDefault="004C2D3B" w:rsidP="004C2D3B">
            <w:pPr>
              <w:jc w:val="center"/>
              <w:rPr>
                <w:b/>
              </w:rPr>
            </w:pP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1.</w:t>
            </w:r>
          </w:p>
        </w:tc>
        <w:tc>
          <w:tcPr>
            <w:tcW w:w="10348" w:type="dxa"/>
            <w:vAlign w:val="center"/>
          </w:tcPr>
          <w:p w:rsidR="004C2D3B" w:rsidRPr="00534D89" w:rsidRDefault="004C2D3B" w:rsidP="004C2D3B">
            <w:r w:rsidRPr="00534D89">
              <w:t>Công nhận ban vận động thành lập hội</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2.</w:t>
            </w:r>
          </w:p>
        </w:tc>
        <w:tc>
          <w:tcPr>
            <w:tcW w:w="10348" w:type="dxa"/>
            <w:vAlign w:val="center"/>
          </w:tcPr>
          <w:p w:rsidR="004C2D3B" w:rsidRPr="00534D89" w:rsidRDefault="004C2D3B" w:rsidP="004C2D3B">
            <w:r w:rsidRPr="00534D89">
              <w:t>Thành lập hội</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3.</w:t>
            </w:r>
          </w:p>
        </w:tc>
        <w:tc>
          <w:tcPr>
            <w:tcW w:w="10348" w:type="dxa"/>
            <w:vAlign w:val="center"/>
          </w:tcPr>
          <w:p w:rsidR="004C2D3B" w:rsidRPr="00534D89" w:rsidRDefault="004C2D3B" w:rsidP="004C2D3B">
            <w:r w:rsidRPr="00534D89">
              <w:t>Phê duyệt điều lệ hội</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4.</w:t>
            </w:r>
          </w:p>
        </w:tc>
        <w:tc>
          <w:tcPr>
            <w:tcW w:w="10348" w:type="dxa"/>
            <w:vAlign w:val="center"/>
          </w:tcPr>
          <w:p w:rsidR="004C2D3B" w:rsidRPr="00534D89" w:rsidRDefault="004C2D3B" w:rsidP="004C2D3B">
            <w:r w:rsidRPr="00534D89">
              <w:t>Chia, tách; sáp nhập; hợp nhất hội</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5.</w:t>
            </w:r>
          </w:p>
        </w:tc>
        <w:tc>
          <w:tcPr>
            <w:tcW w:w="10348" w:type="dxa"/>
            <w:vAlign w:val="center"/>
          </w:tcPr>
          <w:p w:rsidR="004C2D3B" w:rsidRPr="00534D89" w:rsidRDefault="004C2D3B" w:rsidP="004C2D3B">
            <w:r w:rsidRPr="00534D89">
              <w:t>Đổi tên hội</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6.</w:t>
            </w:r>
          </w:p>
        </w:tc>
        <w:tc>
          <w:tcPr>
            <w:tcW w:w="10348" w:type="dxa"/>
            <w:vAlign w:val="center"/>
          </w:tcPr>
          <w:p w:rsidR="004C2D3B" w:rsidRPr="00534D89" w:rsidRDefault="004C2D3B" w:rsidP="004C2D3B">
            <w:r w:rsidRPr="00534D89">
              <w:t>Hội tự giải thể</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7.</w:t>
            </w:r>
          </w:p>
        </w:tc>
        <w:tc>
          <w:tcPr>
            <w:tcW w:w="10348" w:type="dxa"/>
            <w:vAlign w:val="center"/>
          </w:tcPr>
          <w:p w:rsidR="004C2D3B" w:rsidRPr="00534D89" w:rsidRDefault="004C2D3B" w:rsidP="004C2D3B">
            <w:r w:rsidRPr="00534D89">
              <w:t>Báo cáo tổ chức đại hội nhiệm kỳ, đại hội bất thường của hội</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8.</w:t>
            </w:r>
          </w:p>
        </w:tc>
        <w:tc>
          <w:tcPr>
            <w:tcW w:w="10348" w:type="dxa"/>
            <w:vAlign w:val="center"/>
          </w:tcPr>
          <w:p w:rsidR="004C2D3B" w:rsidRPr="00534D89" w:rsidRDefault="004C2D3B" w:rsidP="004C2D3B">
            <w:r w:rsidRPr="00534D89">
              <w:t>Cấp giấy phép thành lập và công nhận điều lệ quỹ</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9.</w:t>
            </w:r>
          </w:p>
        </w:tc>
        <w:tc>
          <w:tcPr>
            <w:tcW w:w="10348" w:type="dxa"/>
            <w:vAlign w:val="center"/>
          </w:tcPr>
          <w:p w:rsidR="004C2D3B" w:rsidRPr="00534D89" w:rsidRDefault="004C2D3B" w:rsidP="004C2D3B">
            <w:r w:rsidRPr="00534D89">
              <w:t>Công nhận quỹ đủ điều kiện hoạt động và công nhận thành viên Hội đồng quản lý quỹ</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10.</w:t>
            </w:r>
          </w:p>
        </w:tc>
        <w:tc>
          <w:tcPr>
            <w:tcW w:w="10348" w:type="dxa"/>
            <w:vAlign w:val="center"/>
          </w:tcPr>
          <w:p w:rsidR="004C2D3B" w:rsidRPr="00534D89" w:rsidRDefault="004C2D3B" w:rsidP="004C2D3B">
            <w:r w:rsidRPr="00534D89">
              <w:t xml:space="preserve">Công nhận thay đổi, bổ sung thành viên Hội đồng quản lý quỹ </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11.</w:t>
            </w:r>
          </w:p>
        </w:tc>
        <w:tc>
          <w:tcPr>
            <w:tcW w:w="10348" w:type="dxa"/>
            <w:vAlign w:val="center"/>
          </w:tcPr>
          <w:p w:rsidR="004C2D3B" w:rsidRPr="00534D89" w:rsidRDefault="004C2D3B" w:rsidP="004C2D3B">
            <w:r w:rsidRPr="00534D89">
              <w:t>Thay đổi giấy phép thành lập và công nhận điều lệ (sửa đổi, bổ sung) quỹ</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12.</w:t>
            </w:r>
          </w:p>
        </w:tc>
        <w:tc>
          <w:tcPr>
            <w:tcW w:w="10348" w:type="dxa"/>
            <w:vAlign w:val="center"/>
          </w:tcPr>
          <w:p w:rsidR="004C2D3B" w:rsidRPr="00534D89" w:rsidRDefault="004C2D3B" w:rsidP="004C2D3B">
            <w:r w:rsidRPr="00534D89">
              <w:t>Cấp lại giấy phép thành lập và công nhận điều lệ quỹ</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13.</w:t>
            </w:r>
          </w:p>
        </w:tc>
        <w:tc>
          <w:tcPr>
            <w:tcW w:w="10348" w:type="dxa"/>
            <w:vAlign w:val="center"/>
          </w:tcPr>
          <w:p w:rsidR="004C2D3B" w:rsidRPr="00534D89" w:rsidRDefault="004C2D3B" w:rsidP="004C2D3B">
            <w:r w:rsidRPr="00534D89">
              <w:t>Cho phép quỹ hoạt động trở lại sau khi bị tạm đình chỉ hoạt động</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14.</w:t>
            </w:r>
          </w:p>
        </w:tc>
        <w:tc>
          <w:tcPr>
            <w:tcW w:w="10348" w:type="dxa"/>
            <w:vAlign w:val="center"/>
          </w:tcPr>
          <w:p w:rsidR="004C2D3B" w:rsidRPr="00534D89" w:rsidRDefault="004C2D3B" w:rsidP="004C2D3B">
            <w:r w:rsidRPr="00534D89">
              <w:t>Hợp nhất, sáp nhập, chia, tách quỹ</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15.</w:t>
            </w:r>
          </w:p>
        </w:tc>
        <w:tc>
          <w:tcPr>
            <w:tcW w:w="10348" w:type="dxa"/>
            <w:vAlign w:val="center"/>
          </w:tcPr>
          <w:p w:rsidR="004C2D3B" w:rsidRPr="00534D89" w:rsidRDefault="004C2D3B" w:rsidP="004C2D3B">
            <w:r w:rsidRPr="00534D89">
              <w:t>Đổi tên quỹ</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16.</w:t>
            </w:r>
          </w:p>
        </w:tc>
        <w:tc>
          <w:tcPr>
            <w:tcW w:w="10348" w:type="dxa"/>
            <w:vAlign w:val="center"/>
          </w:tcPr>
          <w:p w:rsidR="004C2D3B" w:rsidRPr="00534D89" w:rsidRDefault="004C2D3B" w:rsidP="004C2D3B">
            <w:r w:rsidRPr="00534D89">
              <w:t>Quỹ tự giải thể</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pStyle w:val="ListParagraph1"/>
              <w:tabs>
                <w:tab w:val="left" w:pos="5235"/>
              </w:tabs>
              <w:ind w:left="284"/>
              <w:rPr>
                <w:b/>
              </w:rPr>
            </w:pPr>
            <w:r w:rsidRPr="00534D89">
              <w:rPr>
                <w:b/>
              </w:rPr>
              <w:t>II</w:t>
            </w:r>
          </w:p>
        </w:tc>
        <w:tc>
          <w:tcPr>
            <w:tcW w:w="10348" w:type="dxa"/>
            <w:vAlign w:val="center"/>
          </w:tcPr>
          <w:p w:rsidR="004C2D3B" w:rsidRPr="00534D89" w:rsidRDefault="004C2D3B" w:rsidP="004C2D3B">
            <w:pPr>
              <w:rPr>
                <w:b/>
              </w:rPr>
            </w:pPr>
            <w:r w:rsidRPr="00534D89">
              <w:rPr>
                <w:b/>
              </w:rPr>
              <w:t xml:space="preserve">Lĩnh vực xây dựng chính quyền (03 thủ tục) </w:t>
            </w:r>
          </w:p>
        </w:tc>
        <w:tc>
          <w:tcPr>
            <w:tcW w:w="1417" w:type="dxa"/>
            <w:vAlign w:val="center"/>
          </w:tcPr>
          <w:p w:rsidR="004C2D3B" w:rsidRPr="00534D89" w:rsidRDefault="004C2D3B" w:rsidP="004C2D3B">
            <w:pPr>
              <w:jc w:val="center"/>
            </w:pP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1.</w:t>
            </w:r>
          </w:p>
        </w:tc>
        <w:tc>
          <w:tcPr>
            <w:tcW w:w="10348" w:type="dxa"/>
            <w:vAlign w:val="center"/>
          </w:tcPr>
          <w:p w:rsidR="004C2D3B" w:rsidRPr="00534D89" w:rsidRDefault="004C2D3B" w:rsidP="004C2D3B">
            <w:pPr>
              <w:rPr>
                <w:b/>
                <w:caps/>
              </w:rPr>
            </w:pPr>
            <w:r w:rsidRPr="00534D89">
              <w:rPr>
                <w:lang w:eastAsia="vi-VN"/>
              </w:rPr>
              <w:t>T</w:t>
            </w:r>
            <w:r w:rsidRPr="00534D89">
              <w:rPr>
                <w:lang w:val="vi-VN" w:eastAsia="vi-VN"/>
              </w:rPr>
              <w:t xml:space="preserve">hẩm định việc thành lập </w:t>
            </w:r>
            <w:r w:rsidRPr="00534D89">
              <w:rPr>
                <w:lang w:eastAsia="vi-VN"/>
              </w:rPr>
              <w:t>đơn vị</w:t>
            </w:r>
            <w:r w:rsidRPr="00534D89">
              <w:rPr>
                <w:lang w:val="vi-VN" w:eastAsia="vi-VN"/>
              </w:rPr>
              <w:t xml:space="preserve"> sự nghiệp </w:t>
            </w:r>
            <w:r w:rsidRPr="00534D89">
              <w:rPr>
                <w:lang w:eastAsia="vi-VN"/>
              </w:rPr>
              <w:t>công lập</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3A5BF2">
        <w:trPr>
          <w:trHeight w:val="509"/>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2.</w:t>
            </w:r>
          </w:p>
        </w:tc>
        <w:tc>
          <w:tcPr>
            <w:tcW w:w="10348" w:type="dxa"/>
            <w:vAlign w:val="center"/>
          </w:tcPr>
          <w:p w:rsidR="004C2D3B" w:rsidRPr="00534D89" w:rsidRDefault="004C2D3B" w:rsidP="004C2D3B">
            <w:pPr>
              <w:rPr>
                <w:b/>
                <w:caps/>
              </w:rPr>
            </w:pPr>
            <w:r w:rsidRPr="00534D89">
              <w:rPr>
                <w:lang w:eastAsia="vi-VN"/>
              </w:rPr>
              <w:t>T</w:t>
            </w:r>
            <w:r w:rsidRPr="00534D89">
              <w:rPr>
                <w:lang w:val="vi-VN" w:eastAsia="vi-VN"/>
              </w:rPr>
              <w:t xml:space="preserve">hẩm định việc tổ chức lại </w:t>
            </w:r>
            <w:r w:rsidRPr="00534D89">
              <w:rPr>
                <w:lang w:eastAsia="vi-VN"/>
              </w:rPr>
              <w:t>đơn vị</w:t>
            </w:r>
            <w:r w:rsidRPr="00534D89">
              <w:rPr>
                <w:lang w:val="vi-VN" w:eastAsia="vi-VN"/>
              </w:rPr>
              <w:t xml:space="preserve"> sự nghiệp </w:t>
            </w:r>
            <w:r w:rsidRPr="00534D89">
              <w:rPr>
                <w:lang w:eastAsia="vi-VN"/>
              </w:rPr>
              <w:t>công lập</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3A5BF2">
        <w:trPr>
          <w:trHeight w:val="57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3.</w:t>
            </w:r>
          </w:p>
        </w:tc>
        <w:tc>
          <w:tcPr>
            <w:tcW w:w="10348" w:type="dxa"/>
            <w:vAlign w:val="center"/>
          </w:tcPr>
          <w:p w:rsidR="004C2D3B" w:rsidRPr="00534D89" w:rsidRDefault="004C2D3B" w:rsidP="004C2D3B">
            <w:pPr>
              <w:rPr>
                <w:b/>
                <w:caps/>
              </w:rPr>
            </w:pPr>
            <w:r w:rsidRPr="00534D89">
              <w:rPr>
                <w:lang w:val="vi-VN" w:eastAsia="vi-VN"/>
              </w:rPr>
              <w:t xml:space="preserve">Thẩm định việc giải thể </w:t>
            </w:r>
            <w:r w:rsidRPr="00534D89">
              <w:rPr>
                <w:lang w:eastAsia="vi-VN"/>
              </w:rPr>
              <w:t>đơn vị</w:t>
            </w:r>
            <w:r w:rsidRPr="00534D89">
              <w:rPr>
                <w:lang w:val="vi-VN" w:eastAsia="vi-VN"/>
              </w:rPr>
              <w:t xml:space="preserve"> sự nghiệp </w:t>
            </w:r>
            <w:r w:rsidRPr="00534D89">
              <w:rPr>
                <w:lang w:eastAsia="vi-VN"/>
              </w:rPr>
              <w:t>công lập</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pStyle w:val="ListParagraph1"/>
              <w:tabs>
                <w:tab w:val="left" w:pos="5235"/>
              </w:tabs>
              <w:ind w:left="284"/>
            </w:pPr>
            <w:r w:rsidRPr="00534D89">
              <w:rPr>
                <w:b/>
              </w:rPr>
              <w:t>III.</w:t>
            </w:r>
          </w:p>
        </w:tc>
        <w:tc>
          <w:tcPr>
            <w:tcW w:w="10348" w:type="dxa"/>
            <w:vAlign w:val="center"/>
          </w:tcPr>
          <w:p w:rsidR="004C2D3B" w:rsidRPr="00534D89" w:rsidRDefault="004C2D3B" w:rsidP="004C2D3B">
            <w:pPr>
              <w:rPr>
                <w:b/>
                <w:lang w:eastAsia="vi-VN"/>
              </w:rPr>
            </w:pPr>
            <w:r w:rsidRPr="00534D89">
              <w:rPr>
                <w:b/>
                <w:lang w:val="vi-VN" w:eastAsia="vi-VN"/>
              </w:rPr>
              <w:t>Tổ chức - Biên chế (</w:t>
            </w:r>
            <w:r w:rsidRPr="00534D89">
              <w:rPr>
                <w:b/>
                <w:lang w:eastAsia="vi-VN"/>
              </w:rPr>
              <w:t>01 thủ tục</w:t>
            </w:r>
            <w:r w:rsidRPr="00534D89">
              <w:rPr>
                <w:b/>
                <w:lang w:val="vi-VN" w:eastAsia="vi-VN"/>
              </w:rPr>
              <w:t>)</w:t>
            </w:r>
            <w:r w:rsidRPr="00534D89">
              <w:rPr>
                <w:b/>
                <w:lang w:eastAsia="vi-VN"/>
              </w:rPr>
              <w:t xml:space="preserve"> </w:t>
            </w:r>
          </w:p>
        </w:tc>
        <w:tc>
          <w:tcPr>
            <w:tcW w:w="1417" w:type="dxa"/>
            <w:vAlign w:val="center"/>
          </w:tcPr>
          <w:p w:rsidR="004C2D3B" w:rsidRPr="00534D89" w:rsidRDefault="004C2D3B" w:rsidP="004C2D3B">
            <w:pPr>
              <w:jc w:val="center"/>
            </w:pP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B5404" w:rsidRDefault="004C2D3B" w:rsidP="004C2D3B">
            <w:pPr>
              <w:pStyle w:val="ListParagraph1"/>
              <w:numPr>
                <w:ilvl w:val="0"/>
                <w:numId w:val="1"/>
              </w:numPr>
              <w:tabs>
                <w:tab w:val="left" w:pos="5235"/>
              </w:tabs>
            </w:pPr>
          </w:p>
        </w:tc>
        <w:tc>
          <w:tcPr>
            <w:tcW w:w="1014" w:type="dxa"/>
            <w:vAlign w:val="center"/>
          </w:tcPr>
          <w:p w:rsidR="004C2D3B" w:rsidRPr="005B5404" w:rsidRDefault="004C2D3B" w:rsidP="004C2D3B">
            <w:pPr>
              <w:pStyle w:val="ListParagraph1"/>
              <w:tabs>
                <w:tab w:val="left" w:pos="5235"/>
              </w:tabs>
              <w:ind w:left="284"/>
            </w:pPr>
            <w:r w:rsidRPr="005B5404">
              <w:t>1.</w:t>
            </w:r>
          </w:p>
        </w:tc>
        <w:tc>
          <w:tcPr>
            <w:tcW w:w="10348" w:type="dxa"/>
            <w:vAlign w:val="center"/>
          </w:tcPr>
          <w:p w:rsidR="004C2D3B" w:rsidRPr="005B5404" w:rsidRDefault="004C2D3B" w:rsidP="004C2D3B">
            <w:pPr>
              <w:rPr>
                <w:color w:val="000000"/>
              </w:rPr>
            </w:pPr>
            <w:r w:rsidRPr="005B5404">
              <w:rPr>
                <w:color w:val="000000"/>
              </w:rPr>
              <w:t>Thẩm định thành lập tổ chức hành chính thuộc thẩm quyền quyết định của Ủy ban nhân dân cấp huyện</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B5404" w:rsidRDefault="004C2D3B" w:rsidP="004C2D3B">
            <w:pPr>
              <w:pStyle w:val="ListParagraph1"/>
              <w:tabs>
                <w:tab w:val="left" w:pos="5235"/>
              </w:tabs>
              <w:ind w:left="394"/>
            </w:pPr>
          </w:p>
        </w:tc>
        <w:tc>
          <w:tcPr>
            <w:tcW w:w="1014" w:type="dxa"/>
            <w:vAlign w:val="center"/>
          </w:tcPr>
          <w:p w:rsidR="004C2D3B" w:rsidRPr="005B5404" w:rsidRDefault="004C2D3B" w:rsidP="004C2D3B">
            <w:pPr>
              <w:pStyle w:val="ListParagraph1"/>
              <w:tabs>
                <w:tab w:val="left" w:pos="5235"/>
              </w:tabs>
              <w:ind w:left="284"/>
              <w:rPr>
                <w:b/>
              </w:rPr>
            </w:pPr>
            <w:r w:rsidRPr="005B5404">
              <w:rPr>
                <w:b/>
              </w:rPr>
              <w:t>IV</w:t>
            </w:r>
          </w:p>
        </w:tc>
        <w:tc>
          <w:tcPr>
            <w:tcW w:w="10348" w:type="dxa"/>
            <w:vAlign w:val="center"/>
          </w:tcPr>
          <w:p w:rsidR="004C2D3B" w:rsidRPr="005B5404" w:rsidRDefault="004C2D3B" w:rsidP="004C2D3B">
            <w:pPr>
              <w:rPr>
                <w:b/>
                <w:lang w:eastAsia="vi-VN"/>
              </w:rPr>
            </w:pPr>
            <w:r w:rsidRPr="005B5404">
              <w:rPr>
                <w:b/>
                <w:lang w:eastAsia="vi-VN"/>
              </w:rPr>
              <w:t xml:space="preserve">Lĩnh vực Tôn giáo (08 Thủ tục) </w:t>
            </w:r>
          </w:p>
        </w:tc>
        <w:tc>
          <w:tcPr>
            <w:tcW w:w="1417" w:type="dxa"/>
            <w:vAlign w:val="center"/>
          </w:tcPr>
          <w:p w:rsidR="004C2D3B" w:rsidRPr="00534D89" w:rsidRDefault="004C2D3B" w:rsidP="004C2D3B">
            <w:pPr>
              <w:jc w:val="center"/>
            </w:pP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1.</w:t>
            </w:r>
          </w:p>
        </w:tc>
        <w:tc>
          <w:tcPr>
            <w:tcW w:w="10348" w:type="dxa"/>
            <w:vAlign w:val="center"/>
          </w:tcPr>
          <w:p w:rsidR="004C2D3B" w:rsidRPr="00534D89" w:rsidRDefault="004C2D3B" w:rsidP="004C2D3B">
            <w:pPr>
              <w:rPr>
                <w:color w:val="000000"/>
              </w:rPr>
            </w:pPr>
            <w:r w:rsidRPr="00534D89">
              <w:rPr>
                <w:color w:val="000000"/>
              </w:rPr>
              <w:t xml:space="preserve">Thông báo mở lớp bồi dưỡng về tôn giáo </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2.</w:t>
            </w:r>
          </w:p>
        </w:tc>
        <w:tc>
          <w:tcPr>
            <w:tcW w:w="10348" w:type="dxa"/>
            <w:vAlign w:val="center"/>
          </w:tcPr>
          <w:p w:rsidR="004C2D3B" w:rsidRPr="00534D89" w:rsidRDefault="004C2D3B" w:rsidP="004C2D3B">
            <w:pPr>
              <w:rPr>
                <w:color w:val="000000"/>
              </w:rPr>
            </w:pPr>
            <w:r w:rsidRPr="00534D89">
              <w:rPr>
                <w:color w:val="000000"/>
              </w:rPr>
              <w:t>Thông báo danh mục hoạt động tôn giáo đối với tổ chức có địa bàn hoạt động tôn giáo ở nhiều xã thuộc một huyện</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3.</w:t>
            </w:r>
          </w:p>
        </w:tc>
        <w:tc>
          <w:tcPr>
            <w:tcW w:w="10348" w:type="dxa"/>
            <w:vAlign w:val="center"/>
          </w:tcPr>
          <w:p w:rsidR="004C2D3B" w:rsidRPr="00534D89" w:rsidRDefault="004C2D3B" w:rsidP="004C2D3B">
            <w:pPr>
              <w:rPr>
                <w:color w:val="000000"/>
              </w:rPr>
            </w:pPr>
            <w:r w:rsidRPr="00534D89">
              <w:rPr>
                <w:color w:val="000000"/>
              </w:rPr>
              <w:t>Thông báo danh mục hoạt động tôn giáo bổ sung đối với tổ chức có địa bàn hoạt động tôn giáo ở nhiều xã thuộc một huyện</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4.</w:t>
            </w:r>
          </w:p>
        </w:tc>
        <w:tc>
          <w:tcPr>
            <w:tcW w:w="10348" w:type="dxa"/>
            <w:vAlign w:val="center"/>
          </w:tcPr>
          <w:p w:rsidR="004C2D3B" w:rsidRPr="00534D89" w:rsidRDefault="004C2D3B" w:rsidP="004C2D3B">
            <w:pPr>
              <w:rPr>
                <w:color w:val="000000"/>
              </w:rPr>
            </w:pPr>
            <w:r w:rsidRPr="00534D89">
              <w:rPr>
                <w:color w:val="000000"/>
              </w:rPr>
              <w:t>Thông báo tổ chức hội nghị thường niên của tổ chức tôn giáo, tổ chức tôn giáo trực thuộc có địa bàn hoạt động ở một huyện</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5.</w:t>
            </w:r>
          </w:p>
        </w:tc>
        <w:tc>
          <w:tcPr>
            <w:tcW w:w="10348" w:type="dxa"/>
            <w:vAlign w:val="center"/>
          </w:tcPr>
          <w:p w:rsidR="004C2D3B" w:rsidRPr="00534D89" w:rsidRDefault="004C2D3B" w:rsidP="004C2D3B">
            <w:pPr>
              <w:rPr>
                <w:color w:val="000000"/>
              </w:rPr>
            </w:pPr>
            <w:r w:rsidRPr="00534D89">
              <w:rPr>
                <w:color w:val="000000"/>
              </w:rPr>
              <w:t>Đề nghị tổ chức đại hội của tổ chức tôn giáo, tổ chức tôn giáo trực thuộc, tổ chức được cấp chứng nhận đăng ký hoạt động tôn giáo có địa bàn hoạt động ở một huyện</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6.</w:t>
            </w:r>
          </w:p>
        </w:tc>
        <w:tc>
          <w:tcPr>
            <w:tcW w:w="10348" w:type="dxa"/>
            <w:vAlign w:val="center"/>
          </w:tcPr>
          <w:p w:rsidR="004C2D3B" w:rsidRPr="00534D89" w:rsidRDefault="004C2D3B" w:rsidP="004C2D3B">
            <w:pPr>
              <w:rPr>
                <w:color w:val="000000"/>
              </w:rPr>
            </w:pPr>
            <w:r w:rsidRPr="00534D89">
              <w:rPr>
                <w:color w:val="000000"/>
              </w:rPr>
              <w:t>Đề nghị tổ chức cuộc lễ ngoài cơ sở tôn giáo, địa điểm hợp pháp đã đăng ký có quy mô tổ chức ở một huyện</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7.</w:t>
            </w:r>
          </w:p>
        </w:tc>
        <w:tc>
          <w:tcPr>
            <w:tcW w:w="10348" w:type="dxa"/>
            <w:vAlign w:val="center"/>
          </w:tcPr>
          <w:p w:rsidR="004C2D3B" w:rsidRPr="00534D89" w:rsidRDefault="004C2D3B" w:rsidP="004C2D3B">
            <w:pPr>
              <w:rPr>
                <w:color w:val="000000"/>
              </w:rPr>
            </w:pPr>
            <w:r w:rsidRPr="00534D89">
              <w:rPr>
                <w:color w:val="000000"/>
              </w:rPr>
              <w:t>Đề nghị giảng đạo ngoài địa bàn phụ trách, cơ sở tôn giáo, địa điểm hợp pháp đã đăng ký có quy mô tổ chức ở một huyện</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8.</w:t>
            </w:r>
          </w:p>
        </w:tc>
        <w:tc>
          <w:tcPr>
            <w:tcW w:w="10348" w:type="dxa"/>
            <w:vAlign w:val="center"/>
          </w:tcPr>
          <w:p w:rsidR="004C2D3B" w:rsidRPr="00534D89" w:rsidRDefault="004C2D3B" w:rsidP="004C2D3B">
            <w:pPr>
              <w:rPr>
                <w:color w:val="000000"/>
              </w:rPr>
            </w:pPr>
            <w:r w:rsidRPr="00534D89">
              <w:rPr>
                <w:color w:val="000000"/>
              </w:rPr>
              <w:t>Thông báo tổ chức quyên góp ngoài địa bàn một xã nhưng trong địa bàn một huyện, quận, thị xã, thành phố thuộc tỉnh, thành phố thuộc thành phố trực thuộc trung ương của cơ sở tín ngưỡng, tổ chức tôn giáo, tổ chức tôn giáo trực thuộc</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pStyle w:val="ListParagraph1"/>
              <w:tabs>
                <w:tab w:val="left" w:pos="5235"/>
              </w:tabs>
              <w:ind w:left="284"/>
              <w:rPr>
                <w:b/>
              </w:rPr>
            </w:pPr>
            <w:r w:rsidRPr="00534D89">
              <w:rPr>
                <w:b/>
              </w:rPr>
              <w:t>V.</w:t>
            </w:r>
          </w:p>
        </w:tc>
        <w:tc>
          <w:tcPr>
            <w:tcW w:w="10348" w:type="dxa"/>
          </w:tcPr>
          <w:p w:rsidR="004C2D3B" w:rsidRPr="00534D89" w:rsidRDefault="004C2D3B" w:rsidP="004C2D3B">
            <w:pPr>
              <w:jc w:val="both"/>
              <w:rPr>
                <w:b/>
                <w:color w:val="000000"/>
              </w:rPr>
            </w:pPr>
            <w:r w:rsidRPr="00534D89">
              <w:rPr>
                <w:b/>
                <w:color w:val="000000"/>
              </w:rPr>
              <w:t xml:space="preserve">Lĩnh vực Thi đua-Khen thưởng (08 thủ tục) </w:t>
            </w:r>
          </w:p>
        </w:tc>
        <w:tc>
          <w:tcPr>
            <w:tcW w:w="1417" w:type="dxa"/>
            <w:vAlign w:val="center"/>
          </w:tcPr>
          <w:p w:rsidR="004C2D3B" w:rsidRPr="00534D89" w:rsidRDefault="004C2D3B" w:rsidP="004C2D3B">
            <w:pPr>
              <w:jc w:val="center"/>
            </w:pP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1.</w:t>
            </w:r>
          </w:p>
        </w:tc>
        <w:tc>
          <w:tcPr>
            <w:tcW w:w="10348" w:type="dxa"/>
            <w:vAlign w:val="center"/>
          </w:tcPr>
          <w:p w:rsidR="004C2D3B" w:rsidRPr="00534D89" w:rsidRDefault="004C2D3B" w:rsidP="004C2D3B">
            <w:pPr>
              <w:rPr>
                <w:lang w:val="sv-SE"/>
              </w:rPr>
            </w:pPr>
            <w:r w:rsidRPr="00534D89">
              <w:t>Tặng Giấy khen của Chủ tịch UBND huyện về thành tích thực hiện nhiệm vụ chính trị;</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2.</w:t>
            </w:r>
          </w:p>
        </w:tc>
        <w:tc>
          <w:tcPr>
            <w:tcW w:w="10348" w:type="dxa"/>
            <w:vAlign w:val="center"/>
          </w:tcPr>
          <w:p w:rsidR="004C2D3B" w:rsidRPr="00534D89" w:rsidRDefault="004C2D3B" w:rsidP="004C2D3B">
            <w:pPr>
              <w:rPr>
                <w:lang w:val="sv-SE"/>
              </w:rPr>
            </w:pPr>
            <w:r w:rsidRPr="00534D89">
              <w:rPr>
                <w:lang w:val="sv-SE"/>
              </w:rPr>
              <w:t xml:space="preserve">Tặng </w:t>
            </w:r>
            <w:r w:rsidRPr="00534D89">
              <w:t>danh hiệu Tập thể lao động tiên tiến;</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3.</w:t>
            </w:r>
          </w:p>
        </w:tc>
        <w:tc>
          <w:tcPr>
            <w:tcW w:w="10348" w:type="dxa"/>
            <w:vAlign w:val="center"/>
          </w:tcPr>
          <w:p w:rsidR="004C2D3B" w:rsidRPr="00534D89" w:rsidRDefault="004C2D3B" w:rsidP="004C2D3B">
            <w:pPr>
              <w:rPr>
                <w:lang w:val="sv-SE"/>
              </w:rPr>
            </w:pPr>
            <w:r w:rsidRPr="00534D89">
              <w:t>Tặng danh hiệu thôn, ấp, bản, làng, khu phố văn hóa</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4.</w:t>
            </w:r>
          </w:p>
        </w:tc>
        <w:tc>
          <w:tcPr>
            <w:tcW w:w="10348" w:type="dxa"/>
            <w:vAlign w:val="center"/>
          </w:tcPr>
          <w:p w:rsidR="004C2D3B" w:rsidRPr="00534D89" w:rsidRDefault="004C2D3B" w:rsidP="004C2D3B">
            <w:pPr>
              <w:rPr>
                <w:lang w:val="sv-SE"/>
              </w:rPr>
            </w:pPr>
            <w:r w:rsidRPr="00534D89">
              <w:rPr>
                <w:lang w:val="sv-SE"/>
              </w:rPr>
              <w:t xml:space="preserve">Tặng </w:t>
            </w:r>
            <w:r w:rsidRPr="00534D89">
              <w:t>danh hiệu Chiến sỹ thi đua cơ sở</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444"/>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5.</w:t>
            </w:r>
          </w:p>
        </w:tc>
        <w:tc>
          <w:tcPr>
            <w:tcW w:w="10348" w:type="dxa"/>
            <w:vAlign w:val="center"/>
          </w:tcPr>
          <w:p w:rsidR="004C2D3B" w:rsidRPr="00534D89" w:rsidRDefault="004C2D3B" w:rsidP="004C2D3B">
            <w:r w:rsidRPr="00534D89">
              <w:t>Tặng danh hiệu Lao động tiên tiến;</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6.</w:t>
            </w:r>
          </w:p>
        </w:tc>
        <w:tc>
          <w:tcPr>
            <w:tcW w:w="10348" w:type="dxa"/>
            <w:vAlign w:val="center"/>
          </w:tcPr>
          <w:p w:rsidR="004C2D3B" w:rsidRPr="00534D89" w:rsidRDefault="004C2D3B" w:rsidP="004C2D3B">
            <w:r w:rsidRPr="00534D89">
              <w:t>Tặng Giấy khen của Chủ tịch UBND cấp huyện về thành tích thi đua theo đợt, chuyên đề;</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7.</w:t>
            </w:r>
          </w:p>
        </w:tc>
        <w:tc>
          <w:tcPr>
            <w:tcW w:w="10348" w:type="dxa"/>
            <w:vAlign w:val="center"/>
          </w:tcPr>
          <w:p w:rsidR="004C2D3B" w:rsidRPr="00534D89" w:rsidRDefault="004C2D3B" w:rsidP="004C2D3B">
            <w:r w:rsidRPr="00534D89">
              <w:t>Tặng Giấy khen của Chủ tịch UBND cấp huyện về thành tích đột xuất;</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8.</w:t>
            </w:r>
          </w:p>
        </w:tc>
        <w:tc>
          <w:tcPr>
            <w:tcW w:w="10348" w:type="dxa"/>
            <w:vAlign w:val="center"/>
          </w:tcPr>
          <w:p w:rsidR="004C2D3B" w:rsidRPr="00534D89" w:rsidRDefault="004C2D3B" w:rsidP="004C2D3B">
            <w:r w:rsidRPr="00534D89">
              <w:t>Tặng Giấy khen của Chủ tịch UBND cấp huyện về khen thưởng đối ngoại</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pStyle w:val="ListParagraph1"/>
              <w:tabs>
                <w:tab w:val="left" w:pos="5235"/>
              </w:tabs>
              <w:ind w:left="284"/>
              <w:rPr>
                <w:b/>
              </w:rPr>
            </w:pPr>
            <w:r w:rsidRPr="00534D89">
              <w:rPr>
                <w:b/>
              </w:rPr>
              <w:t>A7</w:t>
            </w:r>
          </w:p>
        </w:tc>
        <w:tc>
          <w:tcPr>
            <w:tcW w:w="13041" w:type="dxa"/>
            <w:gridSpan w:val="3"/>
          </w:tcPr>
          <w:p w:rsidR="004C2D3B" w:rsidRPr="00534D89" w:rsidRDefault="004C2D3B" w:rsidP="004C2D3B">
            <w:r w:rsidRPr="00534D89">
              <w:rPr>
                <w:b/>
                <w:color w:val="000000"/>
              </w:rPr>
              <w:t>DO PHÒNG LAO ĐỘNG – THƯƠNG BINH VÀ XÃ HỘI CHỦ TRÌ GIẢI QUYẾT (2</w:t>
            </w:r>
            <w:r>
              <w:rPr>
                <w:b/>
                <w:color w:val="000000"/>
              </w:rPr>
              <w:t>9</w:t>
            </w:r>
            <w:r w:rsidRPr="00534D89">
              <w:rPr>
                <w:b/>
                <w:color w:val="000000"/>
              </w:rPr>
              <w:t xml:space="preserve"> thủ tục)</w:t>
            </w: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pStyle w:val="ListParagraph1"/>
              <w:tabs>
                <w:tab w:val="left" w:pos="5235"/>
              </w:tabs>
              <w:ind w:left="284"/>
              <w:rPr>
                <w:b/>
              </w:rPr>
            </w:pPr>
            <w:r w:rsidRPr="00534D89">
              <w:rPr>
                <w:b/>
              </w:rPr>
              <w:t>I.</w:t>
            </w:r>
          </w:p>
        </w:tc>
        <w:tc>
          <w:tcPr>
            <w:tcW w:w="13041" w:type="dxa"/>
            <w:gridSpan w:val="3"/>
            <w:vAlign w:val="center"/>
          </w:tcPr>
          <w:p w:rsidR="004C2D3B" w:rsidRPr="00534D89" w:rsidRDefault="004C2D3B" w:rsidP="004C2D3B">
            <w:pPr>
              <w:rPr>
                <w:b/>
              </w:rPr>
            </w:pPr>
            <w:r w:rsidRPr="00534D89">
              <w:rPr>
                <w:b/>
                <w:lang w:val="pt-BR"/>
              </w:rPr>
              <w:t>Lĩnh vực Người có công   (0</w:t>
            </w:r>
            <w:r>
              <w:rPr>
                <w:b/>
                <w:lang w:val="pt-BR"/>
              </w:rPr>
              <w:t>1</w:t>
            </w:r>
            <w:r w:rsidRPr="00534D89">
              <w:rPr>
                <w:b/>
                <w:lang w:val="pt-BR"/>
              </w:rPr>
              <w:t xml:space="preserve"> thủ tục)</w:t>
            </w: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tcPr>
          <w:p w:rsidR="004C2D3B" w:rsidRPr="00534D89" w:rsidRDefault="004C2D3B" w:rsidP="004C2D3B">
            <w:pPr>
              <w:jc w:val="center"/>
            </w:pPr>
            <w:r w:rsidRPr="00534D89">
              <w:t>1.</w:t>
            </w:r>
          </w:p>
        </w:tc>
        <w:tc>
          <w:tcPr>
            <w:tcW w:w="10348" w:type="dxa"/>
            <w:vAlign w:val="center"/>
          </w:tcPr>
          <w:p w:rsidR="004C2D3B" w:rsidRPr="002541E1" w:rsidRDefault="004C2D3B" w:rsidP="004C2D3B">
            <w:pPr>
              <w:jc w:val="both"/>
              <w:rPr>
                <w:color w:val="000000"/>
              </w:rPr>
            </w:pPr>
            <w:r w:rsidRPr="002541E1">
              <w:rPr>
                <w:color w:val="000000"/>
              </w:rPr>
              <w:t>Thăm viếng mộ liệt sĩ</w:t>
            </w:r>
          </w:p>
        </w:tc>
        <w:tc>
          <w:tcPr>
            <w:tcW w:w="1417" w:type="dxa"/>
            <w:vAlign w:val="center"/>
          </w:tcPr>
          <w:p w:rsidR="004C2D3B" w:rsidRPr="00534D89" w:rsidRDefault="004C2D3B" w:rsidP="004C2D3B">
            <w:pPr>
              <w:jc w:val="center"/>
            </w:pPr>
          </w:p>
        </w:tc>
        <w:tc>
          <w:tcPr>
            <w:tcW w:w="1276" w:type="dxa"/>
          </w:tcPr>
          <w:p w:rsidR="004C2D3B" w:rsidRPr="00534D89" w:rsidRDefault="004C2D3B" w:rsidP="004C2D3B">
            <w:pPr>
              <w:jc w:val="center"/>
            </w:pPr>
            <w:r w:rsidRPr="00534D89">
              <w:t>X</w:t>
            </w: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rPr>
                <w:lang w:val="pt-BR"/>
              </w:rPr>
            </w:pPr>
          </w:p>
        </w:tc>
        <w:tc>
          <w:tcPr>
            <w:tcW w:w="1014" w:type="dxa"/>
          </w:tcPr>
          <w:p w:rsidR="004C2D3B" w:rsidRPr="00534D89" w:rsidRDefault="004C2D3B" w:rsidP="004C2D3B">
            <w:pPr>
              <w:jc w:val="center"/>
              <w:rPr>
                <w:b/>
              </w:rPr>
            </w:pPr>
            <w:r w:rsidRPr="00534D89">
              <w:rPr>
                <w:b/>
              </w:rPr>
              <w:t>II</w:t>
            </w:r>
          </w:p>
        </w:tc>
        <w:tc>
          <w:tcPr>
            <w:tcW w:w="10348" w:type="dxa"/>
          </w:tcPr>
          <w:p w:rsidR="004C2D3B" w:rsidRPr="00534D89" w:rsidRDefault="004C2D3B" w:rsidP="004C2D3B">
            <w:pPr>
              <w:rPr>
                <w:b/>
              </w:rPr>
            </w:pPr>
            <w:r w:rsidRPr="00534D89">
              <w:rPr>
                <w:b/>
              </w:rPr>
              <w:t>Lĩnh vực Bảo trợ xã hội (BTXH – 1</w:t>
            </w:r>
            <w:r>
              <w:rPr>
                <w:b/>
              </w:rPr>
              <w:t>5</w:t>
            </w:r>
            <w:r w:rsidRPr="00534D89">
              <w:rPr>
                <w:b/>
              </w:rPr>
              <w:t xml:space="preserve"> thủ tục)</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1.</w:t>
            </w:r>
          </w:p>
        </w:tc>
        <w:tc>
          <w:tcPr>
            <w:tcW w:w="10348" w:type="dxa"/>
            <w:vAlign w:val="center"/>
          </w:tcPr>
          <w:p w:rsidR="004C2D3B" w:rsidRPr="00B16C51" w:rsidRDefault="004C2D3B" w:rsidP="004C2D3B">
            <w:pPr>
              <w:jc w:val="both"/>
              <w:rPr>
                <w:color w:val="000000"/>
              </w:rPr>
            </w:pPr>
            <w:r w:rsidRPr="00B16C51">
              <w:rPr>
                <w:color w:val="000000"/>
              </w:rPr>
              <w:t>Thành lập cơ sở trợ giúp xã hội công lập thuộc Ủy ban nhân dân cấp huyện</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X</w:t>
            </w: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2.</w:t>
            </w:r>
          </w:p>
        </w:tc>
        <w:tc>
          <w:tcPr>
            <w:tcW w:w="10348" w:type="dxa"/>
            <w:vAlign w:val="center"/>
          </w:tcPr>
          <w:p w:rsidR="004C2D3B" w:rsidRPr="00B16C51" w:rsidRDefault="004C2D3B" w:rsidP="004C2D3B">
            <w:pPr>
              <w:jc w:val="both"/>
              <w:rPr>
                <w:color w:val="000000"/>
              </w:rPr>
            </w:pPr>
            <w:r w:rsidRPr="00B16C51">
              <w:rPr>
                <w:color w:val="000000"/>
              </w:rPr>
              <w:t>Tổ chức lại, giải thể cơ sở trợ giúp xã hội công lập thuộc Ủy ban nhân dân cấp huyện</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X</w:t>
            </w: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3.</w:t>
            </w:r>
          </w:p>
        </w:tc>
        <w:tc>
          <w:tcPr>
            <w:tcW w:w="10348" w:type="dxa"/>
            <w:vAlign w:val="center"/>
          </w:tcPr>
          <w:p w:rsidR="004C2D3B" w:rsidRPr="00B16C51" w:rsidRDefault="004C2D3B" w:rsidP="004C2D3B">
            <w:pPr>
              <w:jc w:val="both"/>
              <w:rPr>
                <w:color w:val="000000"/>
              </w:rPr>
            </w:pPr>
            <w:r w:rsidRPr="00B16C51">
              <w:rPr>
                <w:color w:val="000000"/>
              </w:rPr>
              <w:t>Thực hiện, điều chỉnh, thôi hưởng trợ cấp xã hội hàng tháng, hỗ trợ kinh phí chăm sóc, nuôi dưỡng hàng tháng</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X</w:t>
            </w: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4.</w:t>
            </w:r>
          </w:p>
        </w:tc>
        <w:tc>
          <w:tcPr>
            <w:tcW w:w="10348" w:type="dxa"/>
            <w:vAlign w:val="center"/>
          </w:tcPr>
          <w:p w:rsidR="004C2D3B" w:rsidRPr="00B16C51" w:rsidRDefault="004C2D3B" w:rsidP="004C2D3B">
            <w:pPr>
              <w:jc w:val="both"/>
              <w:rPr>
                <w:color w:val="000000"/>
              </w:rPr>
            </w:pPr>
            <w:r w:rsidRPr="00B16C51">
              <w:rPr>
                <w:color w:val="000000"/>
              </w:rPr>
              <w:t>Chi trả trợ cấp xã hội hàng tháng, hỗ trợ kinh phí chăm sóc, nuôi dưỡng hàng tháng khi đối tượng thay đổi nơi cư trú trong cùng địa bàn quận, huyện, thị xã, thành phố thuộc tỉnh.</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X</w:t>
            </w: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5.</w:t>
            </w:r>
          </w:p>
        </w:tc>
        <w:tc>
          <w:tcPr>
            <w:tcW w:w="10348" w:type="dxa"/>
            <w:vAlign w:val="center"/>
          </w:tcPr>
          <w:p w:rsidR="004C2D3B" w:rsidRPr="00B16C51" w:rsidRDefault="004C2D3B" w:rsidP="004C2D3B">
            <w:pPr>
              <w:jc w:val="both"/>
              <w:rPr>
                <w:color w:val="000000"/>
              </w:rPr>
            </w:pPr>
            <w:r w:rsidRPr="00B16C51">
              <w:rPr>
                <w:color w:val="000000"/>
              </w:rPr>
              <w:t>Quyết định trợ cấp xã hội hàng tháng, hỗ trợ kinh phí chăm sóc, nuôi dưỡng hàng tháng khi đối tượng thay đổi nơi cư trú giữa các quận, huyện, thị xã, thành phố thuộc tỉnh, thành phố trực thuộc trung ương.</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X</w:t>
            </w: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6.</w:t>
            </w:r>
          </w:p>
        </w:tc>
        <w:tc>
          <w:tcPr>
            <w:tcW w:w="10348" w:type="dxa"/>
            <w:vAlign w:val="center"/>
          </w:tcPr>
          <w:p w:rsidR="004C2D3B" w:rsidRPr="00B16C51" w:rsidRDefault="004C2D3B" w:rsidP="004C2D3B">
            <w:pPr>
              <w:jc w:val="both"/>
              <w:rPr>
                <w:color w:val="000000"/>
              </w:rPr>
            </w:pPr>
            <w:r w:rsidRPr="00B16C51">
              <w:rPr>
                <w:color w:val="000000"/>
              </w:rPr>
              <w:t>Hỗ trợ chi phí mai táng cho đối tượng bảo trợ xã hội</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X</w:t>
            </w: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7.</w:t>
            </w:r>
          </w:p>
        </w:tc>
        <w:tc>
          <w:tcPr>
            <w:tcW w:w="10348" w:type="dxa"/>
            <w:vAlign w:val="center"/>
          </w:tcPr>
          <w:p w:rsidR="004C2D3B" w:rsidRPr="00B16C51" w:rsidRDefault="004C2D3B" w:rsidP="004C2D3B">
            <w:pPr>
              <w:jc w:val="both"/>
              <w:rPr>
                <w:color w:val="000000"/>
              </w:rPr>
            </w:pPr>
            <w:r w:rsidRPr="00B16C51">
              <w:rPr>
                <w:color w:val="000000"/>
              </w:rPr>
              <w:t>Trợ giúp xã hội khẩn cấp về hỗ trợ chi phí điều trị người bị thương nặng ngoài nơi cư trú mà không có người thân thích chăm sóc</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pPr>
            <w:r w:rsidRPr="00534D89">
              <w:t>X</w:t>
            </w: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8.</w:t>
            </w:r>
          </w:p>
        </w:tc>
        <w:tc>
          <w:tcPr>
            <w:tcW w:w="10348" w:type="dxa"/>
            <w:vAlign w:val="center"/>
          </w:tcPr>
          <w:p w:rsidR="004C2D3B" w:rsidRPr="00B16C51" w:rsidRDefault="004C2D3B" w:rsidP="004C2D3B">
            <w:pPr>
              <w:jc w:val="both"/>
              <w:rPr>
                <w:color w:val="000000"/>
              </w:rPr>
            </w:pPr>
            <w:r w:rsidRPr="00B16C51">
              <w:rPr>
                <w:color w:val="000000"/>
              </w:rPr>
              <w:t>Nhận chăm sóc, nuôi dưỡng đối tượng cần bảo vệ khẩn cấp</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X</w:t>
            </w: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9.</w:t>
            </w:r>
          </w:p>
        </w:tc>
        <w:tc>
          <w:tcPr>
            <w:tcW w:w="10348" w:type="dxa"/>
            <w:vAlign w:val="center"/>
          </w:tcPr>
          <w:p w:rsidR="004C2D3B" w:rsidRPr="00B16C51" w:rsidRDefault="004C2D3B" w:rsidP="004C2D3B">
            <w:pPr>
              <w:jc w:val="both"/>
              <w:rPr>
                <w:color w:val="000000"/>
              </w:rPr>
            </w:pPr>
            <w:r w:rsidRPr="00B16C51">
              <w:rPr>
                <w:color w:val="000000"/>
              </w:rPr>
              <w:t>Trợ giúp xã hội khẩn cấp về hỗ trợ chi phí mai táng</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X</w:t>
            </w:r>
          </w:p>
        </w:tc>
      </w:tr>
      <w:tr w:rsidR="004C2D3B" w:rsidRPr="00534D89" w:rsidTr="00F4593E">
        <w:trPr>
          <w:trHeight w:val="919"/>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10.</w:t>
            </w:r>
          </w:p>
        </w:tc>
        <w:tc>
          <w:tcPr>
            <w:tcW w:w="10348" w:type="dxa"/>
            <w:vAlign w:val="center"/>
          </w:tcPr>
          <w:p w:rsidR="004C2D3B" w:rsidRPr="00B16C51" w:rsidRDefault="004C2D3B" w:rsidP="004C2D3B">
            <w:pPr>
              <w:jc w:val="both"/>
              <w:rPr>
                <w:color w:val="000000"/>
              </w:rPr>
            </w:pPr>
            <w:r w:rsidRPr="00B16C51">
              <w:rPr>
                <w:color w:val="000000"/>
              </w:rPr>
              <w:t>Tiếp nhận đối tượng bảo trợ xã hội có hoàn cảnh đặc biệt khó khăn vào Cơ sở trợ giúp xã hội cấp huyện</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X</w:t>
            </w:r>
          </w:p>
        </w:tc>
      </w:tr>
      <w:tr w:rsidR="004C2D3B" w:rsidRPr="00534D89" w:rsidTr="00F4593E">
        <w:trPr>
          <w:trHeight w:val="613"/>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11.</w:t>
            </w:r>
          </w:p>
        </w:tc>
        <w:tc>
          <w:tcPr>
            <w:tcW w:w="10348" w:type="dxa"/>
            <w:vAlign w:val="center"/>
          </w:tcPr>
          <w:p w:rsidR="004C2D3B" w:rsidRPr="00B16C51" w:rsidRDefault="004C2D3B" w:rsidP="004C2D3B">
            <w:pPr>
              <w:jc w:val="both"/>
              <w:rPr>
                <w:color w:val="000000"/>
              </w:rPr>
            </w:pPr>
            <w:r w:rsidRPr="00B16C51">
              <w:rPr>
                <w:color w:val="000000"/>
              </w:rPr>
              <w:t>Tiếp nhận đối tượng cần bảo vệ khẩn cấp vào Cơ sở trợ giúp xã hội cấp huyện</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X</w:t>
            </w:r>
          </w:p>
        </w:tc>
      </w:tr>
      <w:tr w:rsidR="004C2D3B" w:rsidRPr="00534D89" w:rsidTr="00F4593E">
        <w:trPr>
          <w:trHeight w:val="622"/>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13.</w:t>
            </w:r>
          </w:p>
        </w:tc>
        <w:tc>
          <w:tcPr>
            <w:tcW w:w="10348" w:type="dxa"/>
            <w:vAlign w:val="center"/>
          </w:tcPr>
          <w:p w:rsidR="004C2D3B" w:rsidRPr="00B16C51" w:rsidRDefault="004C2D3B" w:rsidP="004C2D3B">
            <w:pPr>
              <w:jc w:val="both"/>
              <w:rPr>
                <w:color w:val="000000"/>
              </w:rPr>
            </w:pPr>
            <w:r w:rsidRPr="00B16C51">
              <w:rPr>
                <w:color w:val="000000"/>
              </w:rPr>
              <w:t>Dừng trợ giúp xã hội tại Cơ sở trợ giúp xã hội cấp huyện</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X</w:t>
            </w: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14.</w:t>
            </w:r>
          </w:p>
        </w:tc>
        <w:tc>
          <w:tcPr>
            <w:tcW w:w="10348" w:type="dxa"/>
            <w:vAlign w:val="center"/>
          </w:tcPr>
          <w:p w:rsidR="004C2D3B" w:rsidRPr="00B16C51" w:rsidRDefault="004C2D3B" w:rsidP="004C2D3B">
            <w:pPr>
              <w:jc w:val="both"/>
              <w:rPr>
                <w:color w:val="000000"/>
              </w:rPr>
            </w:pPr>
            <w:r w:rsidRPr="00B16C51">
              <w:rPr>
                <w:color w:val="000000"/>
              </w:rPr>
              <w:t>Cấp giấy phép hoạt động đối với cơ sở trợ giúp xã hội thuộc thẩm quyền của Phòng Lao động - Thương binh và Xã hội.</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X</w:t>
            </w:r>
          </w:p>
        </w:tc>
      </w:tr>
      <w:tr w:rsidR="004C2D3B" w:rsidRPr="00534D89" w:rsidTr="00E94651">
        <w:trPr>
          <w:trHeight w:val="868"/>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15.</w:t>
            </w:r>
          </w:p>
        </w:tc>
        <w:tc>
          <w:tcPr>
            <w:tcW w:w="10348" w:type="dxa"/>
          </w:tcPr>
          <w:p w:rsidR="004C2D3B" w:rsidRPr="00E94651" w:rsidRDefault="004C2D3B" w:rsidP="004C2D3B">
            <w:pPr>
              <w:rPr>
                <w:color w:val="000000"/>
              </w:rPr>
            </w:pPr>
            <w:r w:rsidRPr="00B16C51">
              <w:rPr>
                <w:color w:val="000000"/>
              </w:rPr>
              <w:t>Hỗ trợ kinh phí hàng tháng đối với người có công với cách mạng, thân nhân người có công với cách mạng thuộc hộ nghèo</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X</w:t>
            </w:r>
          </w:p>
        </w:tc>
      </w:tr>
      <w:tr w:rsidR="004C2D3B" w:rsidRPr="00534D89" w:rsidTr="00E94651">
        <w:trPr>
          <w:trHeight w:val="412"/>
        </w:trPr>
        <w:tc>
          <w:tcPr>
            <w:tcW w:w="1008" w:type="dxa"/>
            <w:vAlign w:val="center"/>
          </w:tcPr>
          <w:p w:rsidR="004C2D3B" w:rsidRPr="00534D89" w:rsidRDefault="004C2D3B" w:rsidP="004C2D3B">
            <w:pPr>
              <w:pStyle w:val="ListParagraph1"/>
              <w:tabs>
                <w:tab w:val="left" w:pos="5235"/>
              </w:tabs>
              <w:ind w:left="394"/>
              <w:rPr>
                <w:lang w:val="pt-BR"/>
              </w:rPr>
            </w:pPr>
          </w:p>
        </w:tc>
        <w:tc>
          <w:tcPr>
            <w:tcW w:w="1014" w:type="dxa"/>
          </w:tcPr>
          <w:p w:rsidR="004C2D3B" w:rsidRPr="00534D89" w:rsidRDefault="004C2D3B" w:rsidP="004C2D3B">
            <w:pPr>
              <w:jc w:val="center"/>
              <w:rPr>
                <w:b/>
              </w:rPr>
            </w:pPr>
            <w:r w:rsidRPr="00534D89">
              <w:rPr>
                <w:b/>
              </w:rPr>
              <w:t>III</w:t>
            </w:r>
          </w:p>
        </w:tc>
        <w:tc>
          <w:tcPr>
            <w:tcW w:w="10348" w:type="dxa"/>
            <w:vAlign w:val="center"/>
          </w:tcPr>
          <w:p w:rsidR="004C2D3B" w:rsidRPr="00534D89" w:rsidRDefault="004C2D3B" w:rsidP="004C2D3B">
            <w:pPr>
              <w:jc w:val="both"/>
              <w:rPr>
                <w:b/>
                <w:bCs/>
                <w:color w:val="000000"/>
                <w:sz w:val="26"/>
                <w:szCs w:val="26"/>
              </w:rPr>
            </w:pPr>
            <w:r>
              <w:rPr>
                <w:b/>
                <w:bCs/>
                <w:color w:val="000000"/>
                <w:sz w:val="26"/>
                <w:szCs w:val="26"/>
              </w:rPr>
              <w:t>Lĩnh vực Phòng chống tệ nạn xã hội (04 thủ tục)</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 xml:space="preserve"> </w:t>
            </w: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1.</w:t>
            </w:r>
          </w:p>
        </w:tc>
        <w:tc>
          <w:tcPr>
            <w:tcW w:w="10348" w:type="dxa"/>
            <w:vAlign w:val="center"/>
          </w:tcPr>
          <w:p w:rsidR="004C2D3B" w:rsidRPr="00E94651" w:rsidRDefault="004C2D3B" w:rsidP="004C2D3B">
            <w:pPr>
              <w:jc w:val="both"/>
              <w:rPr>
                <w:color w:val="000000"/>
              </w:rPr>
            </w:pPr>
            <w:r w:rsidRPr="00E94651">
              <w:rPr>
                <w:color w:val="000000"/>
              </w:rPr>
              <w:t>Công bố tổ chức, cá nhân đủ điều kiện cung cấp dịch vụ cai nghiện ma túy tự nguyện tại gia đình, cộng đồng</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X</w:t>
            </w: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2.</w:t>
            </w:r>
          </w:p>
        </w:tc>
        <w:tc>
          <w:tcPr>
            <w:tcW w:w="10348" w:type="dxa"/>
            <w:vAlign w:val="center"/>
          </w:tcPr>
          <w:p w:rsidR="004C2D3B" w:rsidRPr="00E94651" w:rsidRDefault="004C2D3B" w:rsidP="004C2D3B">
            <w:pPr>
              <w:jc w:val="both"/>
              <w:rPr>
                <w:color w:val="000000"/>
              </w:rPr>
            </w:pPr>
            <w:r w:rsidRPr="00E94651">
              <w:rPr>
                <w:color w:val="000000"/>
              </w:rPr>
              <w:t>Công bố lại tổ chức, cá nhân cung cấp dịch vụ cai nghiện ma túy tự nguyện tại gia đình, cộng đồng</w:t>
            </w:r>
          </w:p>
        </w:tc>
        <w:tc>
          <w:tcPr>
            <w:tcW w:w="1417" w:type="dxa"/>
            <w:vAlign w:val="center"/>
          </w:tcPr>
          <w:p w:rsidR="004C2D3B" w:rsidRPr="00534D89" w:rsidRDefault="004C2D3B" w:rsidP="004C2D3B">
            <w:pPr>
              <w:jc w:val="center"/>
              <w:rPr>
                <w:color w:val="FF0000"/>
                <w:lang w:val="pt-BR"/>
              </w:rPr>
            </w:pPr>
          </w:p>
        </w:tc>
        <w:tc>
          <w:tcPr>
            <w:tcW w:w="1276" w:type="dxa"/>
            <w:vAlign w:val="center"/>
          </w:tcPr>
          <w:p w:rsidR="004C2D3B" w:rsidRPr="00534D89" w:rsidRDefault="004C2D3B" w:rsidP="004C2D3B">
            <w:pPr>
              <w:jc w:val="center"/>
              <w:rPr>
                <w:color w:val="FF0000"/>
                <w:lang w:val="pt-BR"/>
              </w:rPr>
            </w:pPr>
            <w:r w:rsidRPr="00534D89">
              <w:rPr>
                <w:color w:val="000000" w:themeColor="text1"/>
                <w:lang w:val="pt-BR"/>
              </w:rPr>
              <w:t>X</w:t>
            </w: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 xml:space="preserve">3. </w:t>
            </w:r>
          </w:p>
        </w:tc>
        <w:tc>
          <w:tcPr>
            <w:tcW w:w="10348" w:type="dxa"/>
            <w:vAlign w:val="center"/>
          </w:tcPr>
          <w:p w:rsidR="004C2D3B" w:rsidRPr="00E94651" w:rsidRDefault="004C2D3B" w:rsidP="004C2D3B">
            <w:pPr>
              <w:jc w:val="both"/>
              <w:rPr>
                <w:color w:val="000000"/>
              </w:rPr>
            </w:pPr>
            <w:r w:rsidRPr="00E94651">
              <w:rPr>
                <w:color w:val="000000"/>
              </w:rPr>
              <w:t>Công bố cơ sở cai nghiện ma túy tự nguyện, cơ sở cai nghiện ma túy công lập đủ điều kiện cung cấp dịch vụ cai nghiện ma túy tự nguyện tại gia đình, cộng đồng.</w:t>
            </w:r>
          </w:p>
        </w:tc>
        <w:tc>
          <w:tcPr>
            <w:tcW w:w="1417" w:type="dxa"/>
            <w:vAlign w:val="center"/>
          </w:tcPr>
          <w:p w:rsidR="004C2D3B" w:rsidRPr="00534D89" w:rsidRDefault="004C2D3B" w:rsidP="004C2D3B">
            <w:pPr>
              <w:jc w:val="center"/>
              <w:rPr>
                <w:color w:val="000000" w:themeColor="text1"/>
                <w:lang w:val="pt-BR"/>
              </w:rPr>
            </w:pPr>
          </w:p>
        </w:tc>
        <w:tc>
          <w:tcPr>
            <w:tcW w:w="1276" w:type="dxa"/>
            <w:vAlign w:val="center"/>
          </w:tcPr>
          <w:p w:rsidR="004C2D3B" w:rsidRPr="00534D89" w:rsidRDefault="004C2D3B" w:rsidP="004C2D3B">
            <w:pPr>
              <w:jc w:val="center"/>
              <w:rPr>
                <w:color w:val="000000" w:themeColor="text1"/>
                <w:lang w:val="pt-BR"/>
              </w:rPr>
            </w:pPr>
            <w:r w:rsidRPr="00534D89">
              <w:rPr>
                <w:color w:val="000000" w:themeColor="text1"/>
                <w:lang w:val="pt-BR"/>
              </w:rPr>
              <w:t>X</w:t>
            </w:r>
          </w:p>
        </w:tc>
      </w:tr>
      <w:tr w:rsidR="004C2D3B" w:rsidRPr="00534D89" w:rsidTr="002218BB">
        <w:trPr>
          <w:trHeight w:val="626"/>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4.</w:t>
            </w:r>
          </w:p>
        </w:tc>
        <w:tc>
          <w:tcPr>
            <w:tcW w:w="10348" w:type="dxa"/>
            <w:vAlign w:val="center"/>
          </w:tcPr>
          <w:p w:rsidR="004C2D3B" w:rsidRPr="00E94651" w:rsidRDefault="004C2D3B" w:rsidP="004C2D3B">
            <w:pPr>
              <w:jc w:val="both"/>
              <w:rPr>
                <w:color w:val="000000"/>
              </w:rPr>
            </w:pPr>
            <w:r w:rsidRPr="00E94651">
              <w:rPr>
                <w:color w:val="000000"/>
              </w:rPr>
              <w:t>Hỗ trợ học văn hóa, học nghề, trợ cấp khó khăn ban đầu cho nạn nhân</w:t>
            </w:r>
          </w:p>
        </w:tc>
        <w:tc>
          <w:tcPr>
            <w:tcW w:w="1417" w:type="dxa"/>
            <w:vAlign w:val="center"/>
          </w:tcPr>
          <w:p w:rsidR="004C2D3B" w:rsidRPr="00534D89" w:rsidRDefault="004C2D3B" w:rsidP="004C2D3B">
            <w:pPr>
              <w:jc w:val="center"/>
              <w:rPr>
                <w:color w:val="000000" w:themeColor="text1"/>
                <w:lang w:val="pt-BR"/>
              </w:rPr>
            </w:pPr>
          </w:p>
        </w:tc>
        <w:tc>
          <w:tcPr>
            <w:tcW w:w="1276" w:type="dxa"/>
            <w:vAlign w:val="center"/>
          </w:tcPr>
          <w:p w:rsidR="004C2D3B" w:rsidRPr="00534D89" w:rsidRDefault="004C2D3B" w:rsidP="004C2D3B">
            <w:pPr>
              <w:jc w:val="center"/>
              <w:rPr>
                <w:color w:val="000000" w:themeColor="text1"/>
                <w:lang w:val="pt-BR"/>
              </w:rPr>
            </w:pPr>
            <w:r w:rsidRPr="00534D89">
              <w:rPr>
                <w:color w:val="000000" w:themeColor="text1"/>
                <w:lang w:val="pt-BR"/>
              </w:rPr>
              <w:t>X</w:t>
            </w: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rPr>
                <w:lang w:val="pt-BR"/>
              </w:rPr>
            </w:pPr>
          </w:p>
        </w:tc>
        <w:tc>
          <w:tcPr>
            <w:tcW w:w="1014" w:type="dxa"/>
          </w:tcPr>
          <w:p w:rsidR="004C2D3B" w:rsidRPr="00534D89" w:rsidRDefault="004C2D3B" w:rsidP="004C2D3B">
            <w:pPr>
              <w:jc w:val="center"/>
              <w:rPr>
                <w:b/>
              </w:rPr>
            </w:pPr>
            <w:r w:rsidRPr="00534D89">
              <w:rPr>
                <w:b/>
              </w:rPr>
              <w:t>IV</w:t>
            </w:r>
          </w:p>
        </w:tc>
        <w:tc>
          <w:tcPr>
            <w:tcW w:w="10348" w:type="dxa"/>
            <w:vAlign w:val="center"/>
          </w:tcPr>
          <w:p w:rsidR="004C2D3B" w:rsidRPr="00534D89" w:rsidRDefault="004C2D3B" w:rsidP="004C2D3B">
            <w:pPr>
              <w:jc w:val="both"/>
              <w:rPr>
                <w:b/>
                <w:bCs/>
                <w:color w:val="000000"/>
                <w:sz w:val="26"/>
                <w:szCs w:val="26"/>
              </w:rPr>
            </w:pPr>
            <w:r>
              <w:rPr>
                <w:b/>
                <w:bCs/>
                <w:color w:val="000000"/>
                <w:sz w:val="26"/>
                <w:szCs w:val="26"/>
              </w:rPr>
              <w:t>Lĩnh vực Quản lý lao động ngoài nước (02 thủ tục)</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1.</w:t>
            </w:r>
          </w:p>
        </w:tc>
        <w:tc>
          <w:tcPr>
            <w:tcW w:w="10348" w:type="dxa"/>
            <w:vAlign w:val="bottom"/>
          </w:tcPr>
          <w:p w:rsidR="004C2D3B" w:rsidRPr="00E94651" w:rsidRDefault="004C2D3B" w:rsidP="004C2D3B">
            <w:pPr>
              <w:rPr>
                <w:color w:val="000000"/>
              </w:rPr>
            </w:pPr>
            <w:r w:rsidRPr="00E94651">
              <w:rPr>
                <w:color w:val="000000"/>
              </w:rPr>
              <w:t>Hỗ trợ cho người lao động thuộc đối tượng là người dân tộc thiểu số, người thuộc hộ nghèo, hộ cận nghèo, thân nhân người có công với cách mạng đi làm việc ở nước ngoài theo hợp đồng</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 xml:space="preserve">2. </w:t>
            </w:r>
          </w:p>
        </w:tc>
        <w:tc>
          <w:tcPr>
            <w:tcW w:w="10348" w:type="dxa"/>
            <w:vAlign w:val="center"/>
          </w:tcPr>
          <w:p w:rsidR="004C2D3B" w:rsidRPr="00E94651" w:rsidRDefault="004C2D3B" w:rsidP="004C2D3B">
            <w:pPr>
              <w:jc w:val="both"/>
              <w:rPr>
                <w:color w:val="000000"/>
              </w:rPr>
            </w:pPr>
            <w:r w:rsidRPr="00E94651">
              <w:rPr>
                <w:color w:val="000000"/>
              </w:rPr>
              <w:t>Hỗ trợ cho người lao động thuộc đối tượng là người bị thu hồi đất nông nghiệp đi làm việc ở nước ngoài theo hợp đồng</w:t>
            </w:r>
          </w:p>
        </w:tc>
        <w:tc>
          <w:tcPr>
            <w:tcW w:w="1417" w:type="dxa"/>
            <w:vAlign w:val="center"/>
          </w:tcPr>
          <w:p w:rsidR="004C2D3B" w:rsidRPr="00534D89" w:rsidRDefault="004C2D3B" w:rsidP="004C2D3B">
            <w:pPr>
              <w:jc w:val="center"/>
              <w:rPr>
                <w:lang w:val="pt-BR"/>
              </w:rPr>
            </w:pPr>
            <w:r w:rsidRPr="00534D89">
              <w:rPr>
                <w:lang w:val="pt-BR"/>
              </w:rPr>
              <w:t xml:space="preserve"> </w:t>
            </w:r>
            <w:r>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rPr>
                <w:lang w:val="pt-BR"/>
              </w:rPr>
            </w:pPr>
          </w:p>
        </w:tc>
        <w:tc>
          <w:tcPr>
            <w:tcW w:w="1014" w:type="dxa"/>
          </w:tcPr>
          <w:p w:rsidR="004C2D3B" w:rsidRPr="002D481A" w:rsidRDefault="004C2D3B" w:rsidP="004C2D3B">
            <w:pPr>
              <w:jc w:val="center"/>
              <w:rPr>
                <w:b/>
              </w:rPr>
            </w:pPr>
            <w:r w:rsidRPr="002D481A">
              <w:rPr>
                <w:b/>
              </w:rPr>
              <w:t>V</w:t>
            </w:r>
          </w:p>
        </w:tc>
        <w:tc>
          <w:tcPr>
            <w:tcW w:w="10348" w:type="dxa"/>
            <w:vAlign w:val="center"/>
          </w:tcPr>
          <w:p w:rsidR="004C2D3B" w:rsidRPr="00E94651" w:rsidRDefault="004C2D3B" w:rsidP="004C2D3B">
            <w:pPr>
              <w:jc w:val="both"/>
              <w:rPr>
                <w:b/>
                <w:bCs/>
                <w:color w:val="000000"/>
              </w:rPr>
            </w:pPr>
            <w:r>
              <w:rPr>
                <w:b/>
                <w:bCs/>
                <w:color w:val="000000"/>
                <w:sz w:val="26"/>
                <w:szCs w:val="26"/>
              </w:rPr>
              <w:t xml:space="preserve">Lĩnh vực </w:t>
            </w:r>
            <w:r>
              <w:rPr>
                <w:b/>
                <w:bCs/>
                <w:color w:val="000000"/>
              </w:rPr>
              <w:t>Việc làm</w:t>
            </w:r>
            <w:r w:rsidRPr="00E94651">
              <w:rPr>
                <w:b/>
                <w:bCs/>
                <w:color w:val="000000"/>
              </w:rPr>
              <w:t xml:space="preserve"> (02 thủ tục)</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1.</w:t>
            </w:r>
          </w:p>
        </w:tc>
        <w:tc>
          <w:tcPr>
            <w:tcW w:w="10348" w:type="dxa"/>
            <w:vAlign w:val="center"/>
          </w:tcPr>
          <w:p w:rsidR="004C2D3B" w:rsidRPr="00E94651" w:rsidRDefault="004C2D3B" w:rsidP="004C2D3B">
            <w:pPr>
              <w:jc w:val="both"/>
              <w:rPr>
                <w:color w:val="000000"/>
              </w:rPr>
            </w:pPr>
            <w:r w:rsidRPr="00E94651">
              <w:rPr>
                <w:color w:val="000000"/>
              </w:rPr>
              <w:t>Hỗ trợ tiền thuê nhà cho người lao động đang làm việc trong doanh nghiệp</w:t>
            </w:r>
          </w:p>
        </w:tc>
        <w:tc>
          <w:tcPr>
            <w:tcW w:w="1417" w:type="dxa"/>
          </w:tcPr>
          <w:p w:rsidR="004C2D3B" w:rsidRPr="00534D89" w:rsidRDefault="004C2D3B" w:rsidP="004C2D3B">
            <w:pPr>
              <w:jc w:val="center"/>
            </w:pPr>
            <w:r w:rsidRPr="00534D89">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2.</w:t>
            </w:r>
          </w:p>
        </w:tc>
        <w:tc>
          <w:tcPr>
            <w:tcW w:w="10348" w:type="dxa"/>
            <w:vAlign w:val="center"/>
          </w:tcPr>
          <w:p w:rsidR="004C2D3B" w:rsidRPr="00E94651" w:rsidRDefault="004C2D3B" w:rsidP="004C2D3B">
            <w:pPr>
              <w:jc w:val="both"/>
              <w:rPr>
                <w:color w:val="000000"/>
              </w:rPr>
            </w:pPr>
            <w:r w:rsidRPr="00E94651">
              <w:rPr>
                <w:color w:val="000000"/>
              </w:rPr>
              <w:t>Hỗ trợ tiền thuê nhà cho người lao động quay trở lại thị trường lao động</w:t>
            </w:r>
          </w:p>
        </w:tc>
        <w:tc>
          <w:tcPr>
            <w:tcW w:w="1417" w:type="dxa"/>
          </w:tcPr>
          <w:p w:rsidR="004C2D3B" w:rsidRPr="00534D89" w:rsidRDefault="004C2D3B" w:rsidP="004C2D3B">
            <w:pPr>
              <w:jc w:val="center"/>
            </w:pPr>
            <w:r w:rsidRPr="00534D89">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rPr>
                <w:lang w:val="pt-BR"/>
              </w:rPr>
            </w:pPr>
          </w:p>
        </w:tc>
        <w:tc>
          <w:tcPr>
            <w:tcW w:w="1014" w:type="dxa"/>
          </w:tcPr>
          <w:p w:rsidR="004C2D3B" w:rsidRPr="00534D89" w:rsidRDefault="004C2D3B" w:rsidP="004C2D3B">
            <w:pPr>
              <w:jc w:val="center"/>
              <w:rPr>
                <w:b/>
              </w:rPr>
            </w:pPr>
            <w:r w:rsidRPr="00534D89">
              <w:rPr>
                <w:b/>
              </w:rPr>
              <w:t>VI</w:t>
            </w:r>
          </w:p>
        </w:tc>
        <w:tc>
          <w:tcPr>
            <w:tcW w:w="10348" w:type="dxa"/>
            <w:vAlign w:val="center"/>
          </w:tcPr>
          <w:p w:rsidR="004C2D3B" w:rsidRPr="00E94651" w:rsidRDefault="004C2D3B" w:rsidP="004C2D3B">
            <w:pPr>
              <w:jc w:val="both"/>
              <w:rPr>
                <w:b/>
                <w:bCs/>
                <w:color w:val="000000"/>
              </w:rPr>
            </w:pPr>
            <w:r>
              <w:rPr>
                <w:b/>
                <w:bCs/>
                <w:color w:val="000000"/>
                <w:sz w:val="26"/>
                <w:szCs w:val="26"/>
              </w:rPr>
              <w:t xml:space="preserve">Lĩnh vực </w:t>
            </w:r>
            <w:r>
              <w:rPr>
                <w:b/>
                <w:bCs/>
                <w:color w:val="000000"/>
              </w:rPr>
              <w:t>Bảo vệ chăm sóc trẻ em</w:t>
            </w:r>
            <w:r w:rsidRPr="00E94651">
              <w:rPr>
                <w:b/>
                <w:bCs/>
                <w:color w:val="000000"/>
              </w:rPr>
              <w:t xml:space="preserve"> (02 thủ tục)</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1.</w:t>
            </w:r>
          </w:p>
        </w:tc>
        <w:tc>
          <w:tcPr>
            <w:tcW w:w="10348" w:type="dxa"/>
            <w:vAlign w:val="center"/>
          </w:tcPr>
          <w:p w:rsidR="004C2D3B" w:rsidRPr="00E94651" w:rsidRDefault="004C2D3B" w:rsidP="004C2D3B">
            <w:pPr>
              <w:jc w:val="both"/>
              <w:rPr>
                <w:color w:val="000000"/>
              </w:rPr>
            </w:pPr>
            <w:r w:rsidRPr="00E94651">
              <w:rPr>
                <w:color w:val="000000"/>
              </w:rPr>
              <w:t>Áp dụng các biện pháp can thiệp khẩn cấp hoặc tạm thời cách ly trẻ em khỏi môi trường hoặc người gây tổn hại cho trẻ em</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X</w:t>
            </w: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2.</w:t>
            </w:r>
          </w:p>
        </w:tc>
        <w:tc>
          <w:tcPr>
            <w:tcW w:w="10348" w:type="dxa"/>
            <w:vAlign w:val="center"/>
          </w:tcPr>
          <w:p w:rsidR="004C2D3B" w:rsidRPr="00E94651" w:rsidRDefault="004C2D3B" w:rsidP="004C2D3B">
            <w:pPr>
              <w:jc w:val="both"/>
              <w:rPr>
                <w:color w:val="000000"/>
              </w:rPr>
            </w:pPr>
            <w:r w:rsidRPr="00E94651">
              <w:rPr>
                <w:color w:val="000000"/>
              </w:rPr>
              <w:t>Chấm dứt việc chăm sóc thay thế cho trẻ em</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X</w:t>
            </w: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rPr>
                <w:lang w:val="pt-BR"/>
              </w:rPr>
            </w:pPr>
          </w:p>
        </w:tc>
        <w:tc>
          <w:tcPr>
            <w:tcW w:w="1014" w:type="dxa"/>
          </w:tcPr>
          <w:p w:rsidR="004C2D3B" w:rsidRPr="00534D89" w:rsidRDefault="004C2D3B" w:rsidP="004C2D3B">
            <w:pPr>
              <w:jc w:val="center"/>
              <w:rPr>
                <w:b/>
              </w:rPr>
            </w:pPr>
            <w:r w:rsidRPr="00534D89">
              <w:rPr>
                <w:b/>
              </w:rPr>
              <w:t>VII</w:t>
            </w:r>
          </w:p>
        </w:tc>
        <w:tc>
          <w:tcPr>
            <w:tcW w:w="10348" w:type="dxa"/>
            <w:vAlign w:val="center"/>
          </w:tcPr>
          <w:p w:rsidR="004C2D3B" w:rsidRPr="00534D89" w:rsidRDefault="004C2D3B" w:rsidP="004C2D3B">
            <w:pPr>
              <w:jc w:val="both"/>
              <w:rPr>
                <w:b/>
                <w:bCs/>
                <w:color w:val="000000"/>
                <w:sz w:val="26"/>
                <w:szCs w:val="26"/>
              </w:rPr>
            </w:pPr>
            <w:r>
              <w:rPr>
                <w:b/>
                <w:bCs/>
                <w:color w:val="000000"/>
                <w:sz w:val="26"/>
                <w:szCs w:val="26"/>
              </w:rPr>
              <w:t>Lĩnh vực Giáo dục nghề nghiệp (02 thủ tục)</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1.</w:t>
            </w:r>
          </w:p>
        </w:tc>
        <w:tc>
          <w:tcPr>
            <w:tcW w:w="10348" w:type="dxa"/>
            <w:vAlign w:val="center"/>
          </w:tcPr>
          <w:p w:rsidR="004C2D3B" w:rsidRPr="00E94651" w:rsidRDefault="004C2D3B" w:rsidP="004C2D3B">
            <w:pPr>
              <w:jc w:val="both"/>
              <w:rPr>
                <w:color w:val="000000"/>
              </w:rPr>
            </w:pPr>
            <w:r w:rsidRPr="00E94651">
              <w:rPr>
                <w:color w:val="000000"/>
              </w:rPr>
              <w:t xml:space="preserve">Cấp chính sách nội trú cho học sinh, sinh viên tham gia chương trình đào tạo trình độ cao đẳng, trung cấp tại các cơ sở giáo dục nghề nghiệp tư thục hoặc cơ sở giáo dục có vốn đầu </w:t>
            </w:r>
            <w:r w:rsidRPr="00E94651">
              <w:rPr>
                <w:color w:val="000000"/>
              </w:rPr>
              <w:lastRenderedPageBreak/>
              <w:t>tư nước ngoài</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X</w:t>
            </w: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tcPr>
          <w:p w:rsidR="004C2D3B" w:rsidRPr="00534D89" w:rsidRDefault="004C2D3B" w:rsidP="004C2D3B">
            <w:pPr>
              <w:jc w:val="center"/>
            </w:pPr>
            <w:r w:rsidRPr="00534D89">
              <w:t>2.</w:t>
            </w:r>
          </w:p>
        </w:tc>
        <w:tc>
          <w:tcPr>
            <w:tcW w:w="10348" w:type="dxa"/>
            <w:vAlign w:val="center"/>
          </w:tcPr>
          <w:p w:rsidR="004C2D3B" w:rsidRPr="00E94651" w:rsidRDefault="004C2D3B" w:rsidP="004C2D3B">
            <w:pPr>
              <w:jc w:val="both"/>
              <w:rPr>
                <w:color w:val="000000"/>
              </w:rPr>
            </w:pPr>
            <w:r w:rsidRPr="00E94651">
              <w:rPr>
                <w:color w:val="000000"/>
              </w:rPr>
              <w:t>Cấp chính sách nội trú cho học sinh, sinh viên tham gia chương trình đào tạo trình độ cao đẳng, trung cấp tại các cơ sở giáo dục nghề nghiệp công lập trực thuộc huyện, quận, thị xã, thành phố trực thuộc tỉnh</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sidRPr="00534D89">
              <w:rPr>
                <w:lang w:val="pt-BR"/>
              </w:rPr>
              <w:t>X</w:t>
            </w: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rPr>
                <w:lang w:val="pt-BR"/>
              </w:rPr>
            </w:pPr>
          </w:p>
        </w:tc>
        <w:tc>
          <w:tcPr>
            <w:tcW w:w="1014" w:type="dxa"/>
            <w:vAlign w:val="center"/>
          </w:tcPr>
          <w:p w:rsidR="004C2D3B" w:rsidRPr="00534D89" w:rsidRDefault="004C2D3B" w:rsidP="004C2D3B">
            <w:pPr>
              <w:pStyle w:val="ListParagraph1"/>
              <w:tabs>
                <w:tab w:val="left" w:pos="5235"/>
              </w:tabs>
              <w:ind w:left="284"/>
              <w:rPr>
                <w:b/>
                <w:lang w:val="pt-BR"/>
              </w:rPr>
            </w:pPr>
            <w:r w:rsidRPr="00534D89">
              <w:rPr>
                <w:b/>
                <w:lang w:val="pt-BR"/>
              </w:rPr>
              <w:t>A8.</w:t>
            </w:r>
          </w:p>
        </w:tc>
        <w:tc>
          <w:tcPr>
            <w:tcW w:w="10348" w:type="dxa"/>
          </w:tcPr>
          <w:p w:rsidR="004C2D3B" w:rsidRPr="00534D89" w:rsidRDefault="004C2D3B" w:rsidP="004C2D3B">
            <w:pPr>
              <w:rPr>
                <w:bCs/>
                <w:lang w:val="pt-BR"/>
              </w:rPr>
            </w:pPr>
            <w:r w:rsidRPr="00534D89">
              <w:rPr>
                <w:b/>
                <w:lang w:val="pt-BR"/>
              </w:rPr>
              <w:t>LĨNH VỰC DO PHÒNG TƯ PHÁP CHỦ TRÌ GIẢI QUYẾT (3</w:t>
            </w:r>
            <w:r>
              <w:rPr>
                <w:b/>
                <w:lang w:val="pt-BR"/>
              </w:rPr>
              <w:t>7</w:t>
            </w:r>
            <w:r w:rsidRPr="00534D89">
              <w:rPr>
                <w:b/>
                <w:lang w:val="pt-BR"/>
              </w:rPr>
              <w:t xml:space="preserve"> thủ tục)</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rPr>
                <w:lang w:val="pt-BR"/>
              </w:rPr>
            </w:pPr>
          </w:p>
        </w:tc>
        <w:tc>
          <w:tcPr>
            <w:tcW w:w="1014" w:type="dxa"/>
            <w:vAlign w:val="center"/>
          </w:tcPr>
          <w:p w:rsidR="004C2D3B" w:rsidRPr="00534D89" w:rsidRDefault="004C2D3B" w:rsidP="004C2D3B">
            <w:pPr>
              <w:pStyle w:val="ListParagraph1"/>
              <w:tabs>
                <w:tab w:val="left" w:pos="5235"/>
              </w:tabs>
              <w:ind w:left="284"/>
              <w:rPr>
                <w:b/>
                <w:lang w:val="pt-BR"/>
              </w:rPr>
            </w:pPr>
            <w:r w:rsidRPr="00534D89">
              <w:rPr>
                <w:b/>
                <w:lang w:val="pt-BR"/>
              </w:rPr>
              <w:t>I.</w:t>
            </w:r>
          </w:p>
        </w:tc>
        <w:tc>
          <w:tcPr>
            <w:tcW w:w="10348" w:type="dxa"/>
            <w:vAlign w:val="center"/>
          </w:tcPr>
          <w:p w:rsidR="004C2D3B" w:rsidRPr="00534D89" w:rsidRDefault="004C2D3B" w:rsidP="004C2D3B">
            <w:pPr>
              <w:tabs>
                <w:tab w:val="left" w:pos="5235"/>
              </w:tabs>
              <w:rPr>
                <w:b/>
                <w:lang w:val="pt-BR"/>
              </w:rPr>
            </w:pPr>
            <w:r w:rsidRPr="00534D89">
              <w:rPr>
                <w:b/>
                <w:lang w:val="pt-BR"/>
              </w:rPr>
              <w:t>Lĩnh vực đăng ký và quản lý hộ tịch (</w:t>
            </w:r>
            <w:r>
              <w:rPr>
                <w:b/>
                <w:lang w:val="pt-BR"/>
              </w:rPr>
              <w:t>21</w:t>
            </w:r>
            <w:r w:rsidRPr="00534D89">
              <w:rPr>
                <w:b/>
                <w:lang w:val="pt-BR"/>
              </w:rPr>
              <w:t xml:space="preserve"> thủ tục)</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w:t>
            </w:r>
          </w:p>
        </w:tc>
        <w:tc>
          <w:tcPr>
            <w:tcW w:w="10348" w:type="dxa"/>
            <w:vAlign w:val="center"/>
          </w:tcPr>
          <w:p w:rsidR="004C2D3B" w:rsidRPr="00534D89" w:rsidRDefault="004C2D3B" w:rsidP="004C2D3B">
            <w:pPr>
              <w:tabs>
                <w:tab w:val="left" w:pos="5235"/>
              </w:tabs>
            </w:pPr>
            <w:r w:rsidRPr="00534D89">
              <w:t>Thủ tục đăng ký thay đổi, cải chính, bổ sung hộ tịch, xác định lại dân tộc.</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2.</w:t>
            </w:r>
          </w:p>
        </w:tc>
        <w:tc>
          <w:tcPr>
            <w:tcW w:w="10348" w:type="dxa"/>
            <w:vAlign w:val="center"/>
          </w:tcPr>
          <w:p w:rsidR="004C2D3B" w:rsidRPr="00534D89" w:rsidRDefault="004C2D3B" w:rsidP="004C2D3B">
            <w:pPr>
              <w:tabs>
                <w:tab w:val="left" w:pos="5235"/>
              </w:tabs>
              <w:jc w:val="both"/>
            </w:pPr>
            <w:r w:rsidRPr="00534D89">
              <w:t>Thủ tục đăng ký kết hôn có yếu tố nước ngoài</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3.</w:t>
            </w:r>
          </w:p>
        </w:tc>
        <w:tc>
          <w:tcPr>
            <w:tcW w:w="10348" w:type="dxa"/>
            <w:vAlign w:val="center"/>
          </w:tcPr>
          <w:p w:rsidR="004C2D3B" w:rsidRPr="00534D89" w:rsidRDefault="004C2D3B" w:rsidP="004C2D3B">
            <w:pPr>
              <w:tabs>
                <w:tab w:val="left" w:pos="5235"/>
              </w:tabs>
              <w:jc w:val="both"/>
            </w:pPr>
            <w:r w:rsidRPr="00534D89">
              <w:t>Thủ tục đăng ký khai sinh có yếu tố nước ngoài</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4.</w:t>
            </w:r>
          </w:p>
        </w:tc>
        <w:tc>
          <w:tcPr>
            <w:tcW w:w="10348" w:type="dxa"/>
            <w:vAlign w:val="center"/>
          </w:tcPr>
          <w:p w:rsidR="004C2D3B" w:rsidRPr="00534D89" w:rsidRDefault="004C2D3B" w:rsidP="004C2D3B">
            <w:pPr>
              <w:tabs>
                <w:tab w:val="left" w:pos="5235"/>
              </w:tabs>
              <w:jc w:val="both"/>
            </w:pPr>
            <w:r w:rsidRPr="00534D89">
              <w:t>Thủ tục đăng ký khai tử có yếu tố nước ngoài</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5.</w:t>
            </w:r>
          </w:p>
        </w:tc>
        <w:tc>
          <w:tcPr>
            <w:tcW w:w="10348" w:type="dxa"/>
            <w:vAlign w:val="center"/>
          </w:tcPr>
          <w:p w:rsidR="004C2D3B" w:rsidRPr="00534D89" w:rsidRDefault="004C2D3B" w:rsidP="004C2D3B">
            <w:pPr>
              <w:tabs>
                <w:tab w:val="left" w:pos="5235"/>
              </w:tabs>
              <w:jc w:val="both"/>
            </w:pPr>
            <w:r w:rsidRPr="00534D89">
              <w:t>Thủ tục đăng ký giám hộ có yếu tố nước ngoài</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6.</w:t>
            </w:r>
          </w:p>
        </w:tc>
        <w:tc>
          <w:tcPr>
            <w:tcW w:w="10348" w:type="dxa"/>
            <w:vAlign w:val="center"/>
          </w:tcPr>
          <w:p w:rsidR="004C2D3B" w:rsidRPr="00534D89" w:rsidRDefault="004C2D3B" w:rsidP="004C2D3B">
            <w:pPr>
              <w:tabs>
                <w:tab w:val="left" w:pos="5235"/>
              </w:tabs>
              <w:jc w:val="both"/>
            </w:pPr>
            <w:r w:rsidRPr="00534D89">
              <w:t>Thủ tục đăng ký nhận cha, mẹ, con có yếu tố nước ngoài</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7.</w:t>
            </w:r>
          </w:p>
        </w:tc>
        <w:tc>
          <w:tcPr>
            <w:tcW w:w="10348" w:type="dxa"/>
            <w:vAlign w:val="center"/>
          </w:tcPr>
          <w:p w:rsidR="004C2D3B" w:rsidRPr="00534D89" w:rsidRDefault="004C2D3B" w:rsidP="004C2D3B">
            <w:pPr>
              <w:tabs>
                <w:tab w:val="left" w:pos="5235"/>
              </w:tabs>
              <w:jc w:val="both"/>
              <w:rPr>
                <w:color w:val="000000"/>
              </w:rPr>
            </w:pPr>
            <w:r w:rsidRPr="00534D89">
              <w:rPr>
                <w:color w:val="000000"/>
              </w:rPr>
              <w:t xml:space="preserve">Thủ tục ghi vào sổ hộ tịch việc kết hôn của công dân Việt </w:t>
            </w:r>
            <w:smartTag w:uri="urn:schemas-microsoft-com:office:smarttags" w:element="place">
              <w:smartTag w:uri="urn:schemas-microsoft-com:office:smarttags" w:element="country-region">
                <w:r w:rsidRPr="00534D89">
                  <w:rPr>
                    <w:color w:val="000000"/>
                  </w:rPr>
                  <w:t>Nam</w:t>
                </w:r>
              </w:smartTag>
            </w:smartTag>
            <w:r w:rsidRPr="00534D89">
              <w:rPr>
                <w:color w:val="000000"/>
              </w:rPr>
              <w:t xml:space="preserve"> đã được giải quyết tại cơ quan có thẩm quyền của nước ngoài</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8.</w:t>
            </w:r>
          </w:p>
        </w:tc>
        <w:tc>
          <w:tcPr>
            <w:tcW w:w="10348" w:type="dxa"/>
            <w:vAlign w:val="center"/>
          </w:tcPr>
          <w:p w:rsidR="004C2D3B" w:rsidRPr="00534D89" w:rsidRDefault="004C2D3B" w:rsidP="004C2D3B">
            <w:pPr>
              <w:tabs>
                <w:tab w:val="left" w:pos="5235"/>
              </w:tabs>
              <w:jc w:val="both"/>
            </w:pPr>
            <w:r w:rsidRPr="00534D89">
              <w:t>Thủ tục ghi vào sổ hộ tịch việc ly hôn, hủy kết hôn trái pháp luật đã tiến hành ở nước ngoài.</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9.</w:t>
            </w:r>
          </w:p>
        </w:tc>
        <w:tc>
          <w:tcPr>
            <w:tcW w:w="10348" w:type="dxa"/>
            <w:vAlign w:val="center"/>
          </w:tcPr>
          <w:p w:rsidR="004C2D3B" w:rsidRPr="00534D89" w:rsidRDefault="004C2D3B" w:rsidP="004C2D3B">
            <w:pPr>
              <w:tabs>
                <w:tab w:val="left" w:pos="5235"/>
              </w:tabs>
              <w:jc w:val="both"/>
            </w:pPr>
            <w:r w:rsidRPr="00534D89">
              <w:t>Thủ tục ghi vào sổ hộ tịch việc khai sinh; giám hộ; nhận cha, mẹ, con; xác định cha, mẹ con; nuôi con nuôi; thay đổi hộ tịch; khai tử đã được giải quyết tại cơ quan có thẩm quyền của nước ngoài.</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10.</w:t>
            </w:r>
          </w:p>
        </w:tc>
        <w:tc>
          <w:tcPr>
            <w:tcW w:w="10348" w:type="dxa"/>
            <w:vAlign w:val="center"/>
          </w:tcPr>
          <w:p w:rsidR="004C2D3B" w:rsidRPr="00534D89" w:rsidRDefault="004C2D3B" w:rsidP="004C2D3B">
            <w:pPr>
              <w:tabs>
                <w:tab w:val="left" w:pos="5235"/>
              </w:tabs>
              <w:jc w:val="both"/>
            </w:pPr>
            <w:r w:rsidRPr="00534D89">
              <w:t>Thủ tục đăng ký chấm dứt giám hộ, thay đổi giám hộ có yếu tố nước ngoài.</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11.</w:t>
            </w:r>
          </w:p>
        </w:tc>
        <w:tc>
          <w:tcPr>
            <w:tcW w:w="10348" w:type="dxa"/>
            <w:vAlign w:val="center"/>
          </w:tcPr>
          <w:p w:rsidR="004C2D3B" w:rsidRPr="00534D89" w:rsidRDefault="004C2D3B" w:rsidP="004C2D3B">
            <w:pPr>
              <w:tabs>
                <w:tab w:val="left" w:pos="5235"/>
              </w:tabs>
              <w:jc w:val="both"/>
            </w:pPr>
            <w:r w:rsidRPr="00534D89">
              <w:t>Thủ tục đăng ký lại khai sinh có yếu tố nước ngoài</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12.</w:t>
            </w:r>
          </w:p>
        </w:tc>
        <w:tc>
          <w:tcPr>
            <w:tcW w:w="10348" w:type="dxa"/>
            <w:vAlign w:val="center"/>
          </w:tcPr>
          <w:p w:rsidR="004C2D3B" w:rsidRPr="00534D89" w:rsidRDefault="004C2D3B" w:rsidP="004C2D3B">
            <w:pPr>
              <w:tabs>
                <w:tab w:val="left" w:pos="5235"/>
              </w:tabs>
              <w:jc w:val="both"/>
            </w:pPr>
            <w:r w:rsidRPr="00534D89">
              <w:t>Thủ tục đăng ký khai sinh cho những người đã có hồ sơ giấy tờ cá nhân</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13.</w:t>
            </w:r>
          </w:p>
        </w:tc>
        <w:tc>
          <w:tcPr>
            <w:tcW w:w="10348" w:type="dxa"/>
            <w:vAlign w:val="center"/>
          </w:tcPr>
          <w:p w:rsidR="004C2D3B" w:rsidRPr="00534D89" w:rsidRDefault="004C2D3B" w:rsidP="004C2D3B">
            <w:pPr>
              <w:tabs>
                <w:tab w:val="left" w:pos="5235"/>
              </w:tabs>
              <w:jc w:val="both"/>
            </w:pPr>
            <w:r w:rsidRPr="00534D89">
              <w:t>Thủ tục đăng ký lại việc khai tử có yếu tố nước ngoài</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14.</w:t>
            </w:r>
          </w:p>
        </w:tc>
        <w:tc>
          <w:tcPr>
            <w:tcW w:w="10348" w:type="dxa"/>
            <w:vAlign w:val="center"/>
          </w:tcPr>
          <w:p w:rsidR="004C2D3B" w:rsidRPr="00534D89" w:rsidRDefault="004C2D3B" w:rsidP="004C2D3B">
            <w:pPr>
              <w:tabs>
                <w:tab w:val="left" w:pos="5235"/>
              </w:tabs>
              <w:jc w:val="both"/>
            </w:pPr>
            <w:r w:rsidRPr="00534D89">
              <w:t>Thủ tục đăng ký lại việc  kết hôn có yếu tố nước ngoài</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15.</w:t>
            </w:r>
          </w:p>
        </w:tc>
        <w:tc>
          <w:tcPr>
            <w:tcW w:w="10348" w:type="dxa"/>
            <w:vAlign w:val="center"/>
          </w:tcPr>
          <w:p w:rsidR="004C2D3B" w:rsidRPr="00534D89" w:rsidRDefault="004C2D3B" w:rsidP="004C2D3B">
            <w:pPr>
              <w:tabs>
                <w:tab w:val="left" w:pos="5235"/>
              </w:tabs>
              <w:jc w:val="both"/>
            </w:pPr>
            <w:r w:rsidRPr="00534D89">
              <w:t>Thủ tục cấp bản sao trích lục hộ tịch</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16.</w:t>
            </w:r>
          </w:p>
        </w:tc>
        <w:tc>
          <w:tcPr>
            <w:tcW w:w="10348" w:type="dxa"/>
            <w:vAlign w:val="center"/>
          </w:tcPr>
          <w:p w:rsidR="004C2D3B" w:rsidRPr="00534D89" w:rsidRDefault="004C2D3B" w:rsidP="004C2D3B">
            <w:pPr>
              <w:tabs>
                <w:tab w:val="left" w:pos="5235"/>
              </w:tabs>
              <w:jc w:val="both"/>
              <w:rPr>
                <w:color w:val="000000"/>
              </w:rPr>
            </w:pPr>
            <w:r w:rsidRPr="00534D89">
              <w:rPr>
                <w:color w:val="000000"/>
              </w:rPr>
              <w:t>Thủ tục đăng ký khai sinh kết hợp đăng ký nhận cha, mẹ, con có yếu tố nước ngoài</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17.</w:t>
            </w:r>
          </w:p>
        </w:tc>
        <w:tc>
          <w:tcPr>
            <w:tcW w:w="10348" w:type="dxa"/>
            <w:vAlign w:val="center"/>
          </w:tcPr>
          <w:p w:rsidR="004C2D3B" w:rsidRPr="00534D89" w:rsidRDefault="004C2D3B" w:rsidP="004C2D3B">
            <w:pPr>
              <w:tabs>
                <w:tab w:val="left" w:pos="5235"/>
              </w:tabs>
              <w:jc w:val="both"/>
              <w:rPr>
                <w:color w:val="000000"/>
              </w:rPr>
            </w:pPr>
            <w:r w:rsidRPr="00534D89">
              <w:rPr>
                <w:color w:val="000000"/>
              </w:rPr>
              <w:t xml:space="preserve">Thủ tục ghi vào sổ hộ tịch việc hộ tịch khác của công dân Việt Nam đã giải quyết tại cơ quan có thẩm quyền của nước ngoài (khai sinh; giám hộ; nhận cha, mẹ con; nuôi con nuôi; khai tử, thay đổi hộ tịch) </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Pr>
                <w:lang w:val="pt-BR"/>
              </w:rPr>
              <w:t>18.</w:t>
            </w:r>
          </w:p>
        </w:tc>
        <w:tc>
          <w:tcPr>
            <w:tcW w:w="10348" w:type="dxa"/>
          </w:tcPr>
          <w:p w:rsidR="004C2D3B" w:rsidRPr="00143342" w:rsidRDefault="004C2D3B" w:rsidP="004C2D3B">
            <w:pPr>
              <w:shd w:val="clear" w:color="auto" w:fill="FFFFFF"/>
            </w:pPr>
            <w:r w:rsidRPr="00D452E4">
              <w:t>Xác  nhận  thông tin hộ tịch</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vAlign w:val="center"/>
          </w:tcPr>
          <w:p w:rsidR="004C2D3B" w:rsidRPr="00534D89" w:rsidRDefault="004C2D3B" w:rsidP="004C2D3B">
            <w:pPr>
              <w:jc w:val="center"/>
              <w:rPr>
                <w:lang w:val="pt-BR"/>
              </w:rPr>
            </w:pP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Pr>
                <w:lang w:val="pt-BR"/>
              </w:rPr>
              <w:t>19.</w:t>
            </w:r>
          </w:p>
        </w:tc>
        <w:tc>
          <w:tcPr>
            <w:tcW w:w="10348" w:type="dxa"/>
          </w:tcPr>
          <w:p w:rsidR="004C2D3B" w:rsidRPr="00143342" w:rsidRDefault="004C2D3B" w:rsidP="004C2D3B">
            <w:pPr>
              <w:shd w:val="clear" w:color="auto" w:fill="FFFFFF"/>
            </w:pPr>
            <w:r w:rsidRPr="00143342">
              <w:t>Liên  thông  thủ tục hành chính về đăng  ký  khai sinh,  đăng  ký thường  trú,  cấp thẻ bảo hiểm y tế cho trẻ em dưới 6 tuổ</w:t>
            </w:r>
            <w:r>
              <w:t>i</w:t>
            </w:r>
          </w:p>
        </w:tc>
        <w:tc>
          <w:tcPr>
            <w:tcW w:w="1417" w:type="dxa"/>
            <w:vAlign w:val="center"/>
          </w:tcPr>
          <w:p w:rsidR="004C2D3B" w:rsidRPr="00534D89" w:rsidRDefault="004C2D3B" w:rsidP="004C2D3B">
            <w:pPr>
              <w:jc w:val="center"/>
              <w:rPr>
                <w:lang w:val="pt-BR"/>
              </w:rPr>
            </w:pPr>
          </w:p>
        </w:tc>
        <w:tc>
          <w:tcPr>
            <w:tcW w:w="1276" w:type="dxa"/>
            <w:vAlign w:val="center"/>
          </w:tcPr>
          <w:p w:rsidR="004C2D3B" w:rsidRPr="00534D89" w:rsidRDefault="004C2D3B" w:rsidP="004C2D3B">
            <w:pPr>
              <w:jc w:val="center"/>
              <w:rPr>
                <w:lang w:val="pt-BR"/>
              </w:rPr>
            </w:pPr>
            <w:r w:rsidRPr="00534D89">
              <w:rPr>
                <w:lang w:val="pt-BR"/>
              </w:rPr>
              <w:t>X</w:t>
            </w: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Pr>
                <w:lang w:val="pt-BR"/>
              </w:rPr>
              <w:t>20.</w:t>
            </w:r>
          </w:p>
        </w:tc>
        <w:tc>
          <w:tcPr>
            <w:tcW w:w="10348" w:type="dxa"/>
            <w:vAlign w:val="center"/>
          </w:tcPr>
          <w:p w:rsidR="004C2D3B" w:rsidRPr="00143342" w:rsidRDefault="004C2D3B" w:rsidP="004C2D3B">
            <w:pPr>
              <w:shd w:val="clear" w:color="auto" w:fill="FFFFFF"/>
            </w:pPr>
            <w:r w:rsidRPr="00117C56">
              <w:t xml:space="preserve">Liên  thông  nhóm </w:t>
            </w:r>
            <w:r w:rsidRPr="00143342">
              <w:t xml:space="preserve"> </w:t>
            </w:r>
            <w:r w:rsidRPr="00117C56">
              <w:t xml:space="preserve">thủ  tục  đăng  ký </w:t>
            </w:r>
            <w:r w:rsidRPr="00143342">
              <w:t xml:space="preserve"> </w:t>
            </w:r>
            <w:r w:rsidRPr="00117C56">
              <w:t>kết hôn, cấp Giấy xác  nhận  tình trạng  hôn  nhân trực tuyến</w:t>
            </w:r>
          </w:p>
        </w:tc>
        <w:tc>
          <w:tcPr>
            <w:tcW w:w="1417" w:type="dxa"/>
            <w:vAlign w:val="center"/>
          </w:tcPr>
          <w:p w:rsidR="004C2D3B" w:rsidRPr="00534D89" w:rsidRDefault="004C2D3B" w:rsidP="004C2D3B">
            <w:pPr>
              <w:jc w:val="center"/>
              <w:rPr>
                <w:lang w:val="pt-BR"/>
              </w:rPr>
            </w:pPr>
          </w:p>
        </w:tc>
        <w:tc>
          <w:tcPr>
            <w:tcW w:w="1276" w:type="dxa"/>
            <w:vAlign w:val="center"/>
          </w:tcPr>
          <w:p w:rsidR="004C2D3B" w:rsidRPr="00534D89" w:rsidRDefault="004C2D3B" w:rsidP="004C2D3B">
            <w:pPr>
              <w:jc w:val="center"/>
              <w:rPr>
                <w:lang w:val="pt-BR"/>
              </w:rPr>
            </w:pPr>
            <w:r w:rsidRPr="00534D89">
              <w:rPr>
                <w:lang w:val="pt-BR"/>
              </w:rPr>
              <w:t>X</w:t>
            </w: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Default="004C2D3B" w:rsidP="004C2D3B">
            <w:pPr>
              <w:pStyle w:val="ListParagraph1"/>
              <w:tabs>
                <w:tab w:val="left" w:pos="5235"/>
              </w:tabs>
              <w:ind w:left="284"/>
              <w:rPr>
                <w:lang w:val="pt-BR"/>
              </w:rPr>
            </w:pPr>
            <w:r>
              <w:rPr>
                <w:lang w:val="pt-BR"/>
              </w:rPr>
              <w:t>21.</w:t>
            </w:r>
          </w:p>
        </w:tc>
        <w:tc>
          <w:tcPr>
            <w:tcW w:w="10348" w:type="dxa"/>
            <w:vAlign w:val="center"/>
          </w:tcPr>
          <w:p w:rsidR="004C2D3B" w:rsidRPr="00847E15" w:rsidRDefault="004C2D3B" w:rsidP="004C2D3B">
            <w:pPr>
              <w:shd w:val="clear" w:color="auto" w:fill="FFFFFF"/>
            </w:pPr>
            <w:r w:rsidRPr="00847E15">
              <w:t>Thủ  tục  Liên thông  thủ  tục hành  chính  về đăng ký khai tử, xóa   đăng   ký thường     trú, hưởng chế độ tử tuất/hỗ  trợ  chi phí mai táng/hưởng  mai táng phí</w:t>
            </w:r>
          </w:p>
          <w:p w:rsidR="004C2D3B" w:rsidRPr="00143342" w:rsidRDefault="004C2D3B" w:rsidP="004C2D3B">
            <w:pPr>
              <w:shd w:val="clear" w:color="auto" w:fill="FFFFFF"/>
            </w:pP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r>
              <w:rPr>
                <w:lang w:val="pt-BR"/>
              </w:rPr>
              <w:t>X</w:t>
            </w: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rPr>
                <w:lang w:val="pt-BR"/>
              </w:rPr>
            </w:pPr>
          </w:p>
        </w:tc>
        <w:tc>
          <w:tcPr>
            <w:tcW w:w="1014" w:type="dxa"/>
            <w:vAlign w:val="center"/>
          </w:tcPr>
          <w:p w:rsidR="004C2D3B" w:rsidRPr="00534D89" w:rsidRDefault="004C2D3B" w:rsidP="004C2D3B">
            <w:pPr>
              <w:pStyle w:val="ListParagraph1"/>
              <w:tabs>
                <w:tab w:val="left" w:pos="5235"/>
              </w:tabs>
              <w:ind w:left="284"/>
              <w:rPr>
                <w:b/>
                <w:lang w:val="pt-BR"/>
              </w:rPr>
            </w:pPr>
            <w:r w:rsidRPr="00534D89">
              <w:rPr>
                <w:b/>
                <w:lang w:val="pt-BR"/>
              </w:rPr>
              <w:t>II.</w:t>
            </w:r>
          </w:p>
        </w:tc>
        <w:tc>
          <w:tcPr>
            <w:tcW w:w="10348" w:type="dxa"/>
            <w:vAlign w:val="center"/>
          </w:tcPr>
          <w:p w:rsidR="004C2D3B" w:rsidRPr="00534D89" w:rsidRDefault="004C2D3B" w:rsidP="004C2D3B">
            <w:pPr>
              <w:tabs>
                <w:tab w:val="left" w:pos="5235"/>
              </w:tabs>
              <w:jc w:val="both"/>
              <w:rPr>
                <w:b/>
                <w:lang w:val="pt-BR"/>
              </w:rPr>
            </w:pPr>
            <w:r w:rsidRPr="00534D89">
              <w:rPr>
                <w:b/>
                <w:lang w:val="pt-BR"/>
              </w:rPr>
              <w:t>Lĩnh vực Chứng thực ( 1</w:t>
            </w:r>
            <w:r>
              <w:rPr>
                <w:b/>
                <w:lang w:val="pt-BR"/>
              </w:rPr>
              <w:t>2</w:t>
            </w:r>
            <w:r w:rsidRPr="00534D89">
              <w:rPr>
                <w:b/>
                <w:lang w:val="pt-BR"/>
              </w:rPr>
              <w:t xml:space="preserve"> thủ tục)</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w:t>
            </w:r>
          </w:p>
        </w:tc>
        <w:tc>
          <w:tcPr>
            <w:tcW w:w="10348" w:type="dxa"/>
            <w:vAlign w:val="center"/>
          </w:tcPr>
          <w:p w:rsidR="004C2D3B" w:rsidRPr="00534D89" w:rsidRDefault="004C2D3B" w:rsidP="004C2D3B">
            <w:pPr>
              <w:tabs>
                <w:tab w:val="left" w:pos="5235"/>
              </w:tabs>
              <w:jc w:val="both"/>
            </w:pPr>
            <w:r w:rsidRPr="00534D89">
              <w:t>Thủ tục chứng thực bản sao từ bản chính giấy tờ, văn bản do cơ quan tổ chức có thẩm quyền của Việt Nam cấp hoặc chứng nhận</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2.</w:t>
            </w:r>
          </w:p>
        </w:tc>
        <w:tc>
          <w:tcPr>
            <w:tcW w:w="10348" w:type="dxa"/>
            <w:vAlign w:val="center"/>
          </w:tcPr>
          <w:p w:rsidR="004C2D3B" w:rsidRPr="00534D89" w:rsidRDefault="004C2D3B" w:rsidP="004C2D3B">
            <w:pPr>
              <w:tabs>
                <w:tab w:val="left" w:pos="5235"/>
              </w:tabs>
              <w:jc w:val="both"/>
            </w:pPr>
            <w:r w:rsidRPr="00534D89">
              <w:rPr>
                <w:spacing w:val="-4"/>
              </w:rPr>
              <w:t>Thủ tục 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3.</w:t>
            </w:r>
          </w:p>
        </w:tc>
        <w:tc>
          <w:tcPr>
            <w:tcW w:w="10348" w:type="dxa"/>
            <w:vAlign w:val="center"/>
          </w:tcPr>
          <w:p w:rsidR="004C2D3B" w:rsidRPr="00534D89" w:rsidRDefault="004C2D3B" w:rsidP="004C2D3B">
            <w:pPr>
              <w:tabs>
                <w:tab w:val="left" w:pos="5235"/>
              </w:tabs>
              <w:jc w:val="both"/>
              <w:rPr>
                <w:spacing w:val="-4"/>
              </w:rPr>
            </w:pPr>
            <w:r w:rsidRPr="00534D89">
              <w:t>Thủ tục cấp bản sao từ sổ gốc</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4.</w:t>
            </w:r>
          </w:p>
        </w:tc>
        <w:tc>
          <w:tcPr>
            <w:tcW w:w="10348" w:type="dxa"/>
            <w:vAlign w:val="center"/>
          </w:tcPr>
          <w:p w:rsidR="004C2D3B" w:rsidRPr="00534D89" w:rsidRDefault="004C2D3B" w:rsidP="004C2D3B">
            <w:pPr>
              <w:tabs>
                <w:tab w:val="left" w:pos="5235"/>
              </w:tabs>
              <w:jc w:val="both"/>
            </w:pPr>
            <w:r w:rsidRPr="00534D89">
              <w:t>Thủ tục chứng thực chữ ký người dịch mà người dịch là cộng tác viên của phòng Tư pháp</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5.</w:t>
            </w:r>
          </w:p>
        </w:tc>
        <w:tc>
          <w:tcPr>
            <w:tcW w:w="10348" w:type="dxa"/>
            <w:vAlign w:val="center"/>
          </w:tcPr>
          <w:p w:rsidR="004C2D3B" w:rsidRPr="00534D89" w:rsidRDefault="004C2D3B" w:rsidP="004C2D3B">
            <w:pPr>
              <w:tabs>
                <w:tab w:val="left" w:pos="5235"/>
              </w:tabs>
              <w:jc w:val="both"/>
            </w:pPr>
            <w:r w:rsidRPr="00534D89">
              <w:rPr>
                <w:lang w:val="pt-BR"/>
              </w:rPr>
              <w:t>Thủ tục chứng thực chữ ký người dịch mà người dịch không phải là cộng tác viên dịch thuật</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6.</w:t>
            </w:r>
          </w:p>
        </w:tc>
        <w:tc>
          <w:tcPr>
            <w:tcW w:w="10348" w:type="dxa"/>
            <w:vAlign w:val="center"/>
          </w:tcPr>
          <w:p w:rsidR="004C2D3B" w:rsidRPr="00534D89" w:rsidRDefault="004C2D3B" w:rsidP="004C2D3B">
            <w:pPr>
              <w:tabs>
                <w:tab w:val="left" w:pos="5235"/>
              </w:tabs>
              <w:jc w:val="both"/>
            </w:pPr>
            <w:r w:rsidRPr="00534D89">
              <w:t xml:space="preserve">Thủ tục chứng thực chữ ký trong các văn bản giấy tờ </w:t>
            </w:r>
            <w:r w:rsidRPr="00534D89">
              <w:rPr>
                <w:color w:val="000000"/>
              </w:rPr>
              <w:t>(áp dụng cho cả trường hợp chứng thực điểm chỉ và trường hợp người yêu cầu chứng thực không ký, không điểm chỉ được)</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7.</w:t>
            </w:r>
          </w:p>
        </w:tc>
        <w:tc>
          <w:tcPr>
            <w:tcW w:w="10348" w:type="dxa"/>
            <w:vAlign w:val="center"/>
          </w:tcPr>
          <w:p w:rsidR="004C2D3B" w:rsidRPr="00534D89" w:rsidRDefault="004C2D3B" w:rsidP="004C2D3B">
            <w:pPr>
              <w:tabs>
                <w:tab w:val="left" w:pos="5235"/>
              </w:tabs>
              <w:jc w:val="both"/>
            </w:pPr>
            <w:r w:rsidRPr="00534D89">
              <w:t>Thủ tục chứng thực văn bản thỏa thuận phân chia di sản,  mà di sản là động sản</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8.</w:t>
            </w:r>
          </w:p>
        </w:tc>
        <w:tc>
          <w:tcPr>
            <w:tcW w:w="10348" w:type="dxa"/>
            <w:vAlign w:val="center"/>
          </w:tcPr>
          <w:p w:rsidR="004C2D3B" w:rsidRPr="00534D89" w:rsidRDefault="004C2D3B" w:rsidP="004C2D3B">
            <w:pPr>
              <w:tabs>
                <w:tab w:val="left" w:pos="5235"/>
              </w:tabs>
              <w:jc w:val="both"/>
            </w:pPr>
            <w:r w:rsidRPr="00534D89">
              <w:t>Thủ tục Chứng thực hợp đồng giao dịch liên quan đến tài sản là động sản</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9.</w:t>
            </w:r>
          </w:p>
        </w:tc>
        <w:tc>
          <w:tcPr>
            <w:tcW w:w="10348" w:type="dxa"/>
            <w:vAlign w:val="center"/>
          </w:tcPr>
          <w:p w:rsidR="004C2D3B" w:rsidRPr="00534D89" w:rsidRDefault="004C2D3B" w:rsidP="004C2D3B">
            <w:pPr>
              <w:tabs>
                <w:tab w:val="left" w:pos="5235"/>
              </w:tabs>
              <w:jc w:val="both"/>
            </w:pPr>
            <w:r w:rsidRPr="00534D89">
              <w:t>Thủ tục chứng thực văn bản khai nhận di sản mà di sản là động sản</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10.</w:t>
            </w:r>
          </w:p>
        </w:tc>
        <w:tc>
          <w:tcPr>
            <w:tcW w:w="10348" w:type="dxa"/>
          </w:tcPr>
          <w:p w:rsidR="004C2D3B" w:rsidRPr="00534D89" w:rsidRDefault="004C2D3B" w:rsidP="004C2D3B">
            <w:pPr>
              <w:rPr>
                <w:color w:val="000000"/>
              </w:rPr>
            </w:pPr>
            <w:r w:rsidRPr="00534D89">
              <w:rPr>
                <w:color w:val="000000"/>
              </w:rPr>
              <w:t>Chứng thực việc sửa đổi, bổ sung, hủy bỏ hợp đồng, giao dịch</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11.</w:t>
            </w:r>
          </w:p>
        </w:tc>
        <w:tc>
          <w:tcPr>
            <w:tcW w:w="10348" w:type="dxa"/>
          </w:tcPr>
          <w:p w:rsidR="004C2D3B" w:rsidRPr="00534D89" w:rsidRDefault="004C2D3B" w:rsidP="004C2D3B">
            <w:pPr>
              <w:rPr>
                <w:color w:val="000000"/>
              </w:rPr>
            </w:pPr>
            <w:r w:rsidRPr="00534D89">
              <w:rPr>
                <w:color w:val="000000"/>
              </w:rPr>
              <w:t>Sửa lỗi sai sót trong hợp đồng, giao dịch</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12.</w:t>
            </w:r>
          </w:p>
        </w:tc>
        <w:tc>
          <w:tcPr>
            <w:tcW w:w="10348" w:type="dxa"/>
          </w:tcPr>
          <w:p w:rsidR="004C2D3B" w:rsidRPr="00534D89" w:rsidRDefault="004C2D3B" w:rsidP="004C2D3B">
            <w:pPr>
              <w:rPr>
                <w:color w:val="000000"/>
              </w:rPr>
            </w:pPr>
            <w:r w:rsidRPr="00534D89">
              <w:rPr>
                <w:color w:val="000000"/>
              </w:rPr>
              <w:t>Cấp bản sao có chứng thực từ bản chính hợp đồng, giao dịch đã được chứng thực</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11"/>
        </w:trPr>
        <w:tc>
          <w:tcPr>
            <w:tcW w:w="1008" w:type="dxa"/>
            <w:vAlign w:val="center"/>
          </w:tcPr>
          <w:p w:rsidR="004C2D3B" w:rsidRPr="00534D89" w:rsidRDefault="004C2D3B" w:rsidP="004C2D3B">
            <w:pPr>
              <w:pStyle w:val="ListParagraph1"/>
              <w:tabs>
                <w:tab w:val="left" w:pos="5235"/>
              </w:tabs>
              <w:ind w:left="394"/>
              <w:rPr>
                <w:lang w:val="pt-BR"/>
              </w:rPr>
            </w:pPr>
          </w:p>
        </w:tc>
        <w:tc>
          <w:tcPr>
            <w:tcW w:w="1014" w:type="dxa"/>
            <w:vAlign w:val="center"/>
          </w:tcPr>
          <w:p w:rsidR="004C2D3B" w:rsidRPr="00534D89" w:rsidRDefault="004C2D3B" w:rsidP="004C2D3B">
            <w:pPr>
              <w:pStyle w:val="ListParagraph1"/>
              <w:tabs>
                <w:tab w:val="left" w:pos="5235"/>
              </w:tabs>
              <w:ind w:left="284"/>
              <w:rPr>
                <w:b/>
                <w:lang w:val="pt-BR"/>
              </w:rPr>
            </w:pPr>
            <w:r w:rsidRPr="00534D89">
              <w:rPr>
                <w:b/>
                <w:lang w:val="pt-BR"/>
              </w:rPr>
              <w:t>III.</w:t>
            </w:r>
          </w:p>
        </w:tc>
        <w:tc>
          <w:tcPr>
            <w:tcW w:w="10348" w:type="dxa"/>
            <w:vAlign w:val="center"/>
          </w:tcPr>
          <w:p w:rsidR="004C2D3B" w:rsidRPr="00534D89" w:rsidRDefault="004C2D3B" w:rsidP="004C2D3B">
            <w:pPr>
              <w:rPr>
                <w:b/>
                <w:bCs/>
                <w:color w:val="000000"/>
              </w:rPr>
            </w:pPr>
            <w:r w:rsidRPr="00534D89">
              <w:rPr>
                <w:b/>
                <w:bCs/>
                <w:color w:val="000000"/>
              </w:rPr>
              <w:t>Lĩnh vực Bồi thường nhà nước (02 thủ tục)</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color w:val="000000"/>
                <w:lang w:val="pt-BR"/>
              </w:rPr>
            </w:pPr>
          </w:p>
        </w:tc>
        <w:tc>
          <w:tcPr>
            <w:tcW w:w="1014" w:type="dxa"/>
            <w:vAlign w:val="center"/>
          </w:tcPr>
          <w:p w:rsidR="004C2D3B" w:rsidRPr="00534D89" w:rsidRDefault="004C2D3B" w:rsidP="004C2D3B">
            <w:pPr>
              <w:pStyle w:val="ListParagraph1"/>
              <w:tabs>
                <w:tab w:val="left" w:pos="5235"/>
              </w:tabs>
              <w:ind w:left="284"/>
              <w:rPr>
                <w:color w:val="000000"/>
                <w:lang w:val="pt-BR"/>
              </w:rPr>
            </w:pPr>
            <w:r w:rsidRPr="00534D89">
              <w:rPr>
                <w:color w:val="000000"/>
                <w:lang w:val="pt-BR"/>
              </w:rPr>
              <w:t>1.</w:t>
            </w:r>
          </w:p>
        </w:tc>
        <w:tc>
          <w:tcPr>
            <w:tcW w:w="10348" w:type="dxa"/>
            <w:vAlign w:val="center"/>
          </w:tcPr>
          <w:p w:rsidR="004C2D3B" w:rsidRPr="00534D89" w:rsidRDefault="004C2D3B" w:rsidP="004C2D3B">
            <w:pPr>
              <w:rPr>
                <w:color w:val="000000"/>
              </w:rPr>
            </w:pPr>
            <w:r w:rsidRPr="00534D89">
              <w:rPr>
                <w:color w:val="000000"/>
              </w:rPr>
              <w:t>Thủ tục giải quyết yêu cầu bồi thường tại cơ quan trực tiếp quản lý người thi hành công vụ gây thiệt hại</w:t>
            </w:r>
          </w:p>
        </w:tc>
        <w:tc>
          <w:tcPr>
            <w:tcW w:w="1417" w:type="dxa"/>
            <w:vAlign w:val="center"/>
          </w:tcPr>
          <w:p w:rsidR="004C2D3B" w:rsidRPr="00534D89" w:rsidRDefault="004C2D3B" w:rsidP="004C2D3B">
            <w:pPr>
              <w:jc w:val="center"/>
              <w:rPr>
                <w:color w:val="000000"/>
                <w:lang w:val="pt-BR"/>
              </w:rPr>
            </w:pPr>
            <w:r w:rsidRPr="00534D89">
              <w:rPr>
                <w:color w:val="000000"/>
                <w:lang w:val="pt-BR"/>
              </w:rPr>
              <w:t>X</w:t>
            </w:r>
          </w:p>
        </w:tc>
        <w:tc>
          <w:tcPr>
            <w:tcW w:w="1276" w:type="dxa"/>
          </w:tcPr>
          <w:p w:rsidR="004C2D3B" w:rsidRPr="00534D89" w:rsidRDefault="004C2D3B" w:rsidP="004C2D3B">
            <w:pPr>
              <w:jc w:val="center"/>
              <w:rPr>
                <w:color w:val="000000"/>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color w:val="000000"/>
                <w:lang w:val="pt-BR"/>
              </w:rPr>
            </w:pPr>
          </w:p>
        </w:tc>
        <w:tc>
          <w:tcPr>
            <w:tcW w:w="1014" w:type="dxa"/>
            <w:vAlign w:val="center"/>
          </w:tcPr>
          <w:p w:rsidR="004C2D3B" w:rsidRPr="00534D89" w:rsidRDefault="004C2D3B" w:rsidP="004C2D3B">
            <w:pPr>
              <w:pStyle w:val="ListParagraph1"/>
              <w:tabs>
                <w:tab w:val="left" w:pos="5235"/>
              </w:tabs>
              <w:ind w:left="284"/>
              <w:rPr>
                <w:color w:val="000000"/>
                <w:lang w:val="pt-BR"/>
              </w:rPr>
            </w:pPr>
            <w:r w:rsidRPr="00534D89">
              <w:rPr>
                <w:color w:val="000000"/>
                <w:lang w:val="pt-BR"/>
              </w:rPr>
              <w:t>2.</w:t>
            </w:r>
          </w:p>
        </w:tc>
        <w:tc>
          <w:tcPr>
            <w:tcW w:w="10348" w:type="dxa"/>
            <w:vAlign w:val="center"/>
          </w:tcPr>
          <w:p w:rsidR="004C2D3B" w:rsidRPr="00534D89" w:rsidRDefault="004C2D3B" w:rsidP="004C2D3B">
            <w:pPr>
              <w:rPr>
                <w:color w:val="000000"/>
              </w:rPr>
            </w:pPr>
            <w:r w:rsidRPr="00534D89">
              <w:rPr>
                <w:color w:val="000000"/>
              </w:rPr>
              <w:t>Thủ tục phục hồi danh dự</w:t>
            </w:r>
          </w:p>
        </w:tc>
        <w:tc>
          <w:tcPr>
            <w:tcW w:w="1417" w:type="dxa"/>
            <w:vAlign w:val="center"/>
          </w:tcPr>
          <w:p w:rsidR="004C2D3B" w:rsidRPr="00534D89" w:rsidRDefault="004C2D3B" w:rsidP="004C2D3B">
            <w:pPr>
              <w:jc w:val="center"/>
              <w:rPr>
                <w:color w:val="000000"/>
                <w:lang w:val="pt-BR"/>
              </w:rPr>
            </w:pPr>
            <w:r w:rsidRPr="00534D89">
              <w:rPr>
                <w:color w:val="000000"/>
                <w:lang w:val="pt-BR"/>
              </w:rPr>
              <w:t>X</w:t>
            </w:r>
          </w:p>
        </w:tc>
        <w:tc>
          <w:tcPr>
            <w:tcW w:w="1276" w:type="dxa"/>
          </w:tcPr>
          <w:p w:rsidR="004C2D3B" w:rsidRPr="00534D89" w:rsidRDefault="004C2D3B" w:rsidP="004C2D3B">
            <w:pPr>
              <w:jc w:val="center"/>
              <w:rPr>
                <w:color w:val="000000"/>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rPr>
                <w:color w:val="000000"/>
                <w:lang w:val="pt-BR"/>
              </w:rPr>
            </w:pPr>
          </w:p>
        </w:tc>
        <w:tc>
          <w:tcPr>
            <w:tcW w:w="1014" w:type="dxa"/>
            <w:vAlign w:val="center"/>
          </w:tcPr>
          <w:p w:rsidR="004C2D3B" w:rsidRPr="00534D89" w:rsidRDefault="004C2D3B" w:rsidP="004C2D3B">
            <w:pPr>
              <w:pStyle w:val="ListParagraph1"/>
              <w:tabs>
                <w:tab w:val="left" w:pos="5235"/>
              </w:tabs>
              <w:ind w:left="284"/>
              <w:rPr>
                <w:b/>
                <w:color w:val="000000"/>
                <w:lang w:val="pt-BR"/>
              </w:rPr>
            </w:pPr>
            <w:r w:rsidRPr="00534D89">
              <w:rPr>
                <w:b/>
                <w:color w:val="000000"/>
                <w:lang w:val="pt-BR"/>
              </w:rPr>
              <w:t>IV</w:t>
            </w:r>
          </w:p>
        </w:tc>
        <w:tc>
          <w:tcPr>
            <w:tcW w:w="10348" w:type="dxa"/>
            <w:vAlign w:val="center"/>
          </w:tcPr>
          <w:p w:rsidR="004C2D3B" w:rsidRPr="00534D89" w:rsidRDefault="004C2D3B" w:rsidP="004C2D3B">
            <w:pPr>
              <w:rPr>
                <w:b/>
                <w:bCs/>
                <w:color w:val="000000"/>
              </w:rPr>
            </w:pPr>
            <w:r w:rsidRPr="00534D89">
              <w:rPr>
                <w:b/>
                <w:bCs/>
                <w:color w:val="000000"/>
              </w:rPr>
              <w:t>Lĩnh vực Nuôi con nuôi (01 thủ tục)</w:t>
            </w:r>
          </w:p>
        </w:tc>
        <w:tc>
          <w:tcPr>
            <w:tcW w:w="1417" w:type="dxa"/>
            <w:vAlign w:val="center"/>
          </w:tcPr>
          <w:p w:rsidR="004C2D3B" w:rsidRPr="00534D89" w:rsidRDefault="004C2D3B" w:rsidP="004C2D3B">
            <w:pPr>
              <w:jc w:val="center"/>
              <w:rPr>
                <w:color w:val="000000"/>
                <w:lang w:val="pt-BR"/>
              </w:rPr>
            </w:pPr>
            <w:r>
              <w:rPr>
                <w:color w:val="000000"/>
                <w:lang w:val="pt-BR"/>
              </w:rPr>
              <w:t xml:space="preserve"> </w:t>
            </w:r>
          </w:p>
        </w:tc>
        <w:tc>
          <w:tcPr>
            <w:tcW w:w="1276" w:type="dxa"/>
          </w:tcPr>
          <w:p w:rsidR="004C2D3B" w:rsidRPr="00534D89" w:rsidRDefault="004C2D3B" w:rsidP="004C2D3B">
            <w:pPr>
              <w:jc w:val="center"/>
              <w:rPr>
                <w:color w:val="000000"/>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color w:val="000000"/>
                <w:lang w:val="pt-BR"/>
              </w:rPr>
            </w:pPr>
          </w:p>
        </w:tc>
        <w:tc>
          <w:tcPr>
            <w:tcW w:w="1014" w:type="dxa"/>
            <w:vAlign w:val="center"/>
          </w:tcPr>
          <w:p w:rsidR="004C2D3B" w:rsidRPr="00534D89" w:rsidRDefault="004C2D3B" w:rsidP="004C2D3B">
            <w:pPr>
              <w:pStyle w:val="ListParagraph1"/>
              <w:tabs>
                <w:tab w:val="left" w:pos="5235"/>
              </w:tabs>
              <w:ind w:left="284"/>
              <w:rPr>
                <w:color w:val="000000"/>
                <w:lang w:val="pt-BR"/>
              </w:rPr>
            </w:pPr>
            <w:r w:rsidRPr="00534D89">
              <w:rPr>
                <w:color w:val="000000"/>
                <w:lang w:val="pt-BR"/>
              </w:rPr>
              <w:t>1.</w:t>
            </w:r>
          </w:p>
        </w:tc>
        <w:tc>
          <w:tcPr>
            <w:tcW w:w="10348" w:type="dxa"/>
            <w:vAlign w:val="center"/>
          </w:tcPr>
          <w:p w:rsidR="004C2D3B" w:rsidRPr="00534D89" w:rsidRDefault="004C2D3B" w:rsidP="004C2D3B">
            <w:pPr>
              <w:rPr>
                <w:color w:val="000000"/>
              </w:rPr>
            </w:pPr>
            <w:r w:rsidRPr="00534D89">
              <w:rPr>
                <w:color w:val="000000"/>
              </w:rPr>
              <w:t>Ghi vào Sổ đăng ký nuôi con nuôi việc nuôi con nuôi đã được giải quyết tại cơ quan có thẩm quyền của nước ngoài</w:t>
            </w:r>
          </w:p>
        </w:tc>
        <w:tc>
          <w:tcPr>
            <w:tcW w:w="1417" w:type="dxa"/>
            <w:vAlign w:val="center"/>
          </w:tcPr>
          <w:p w:rsidR="004C2D3B" w:rsidRPr="00534D89" w:rsidRDefault="004C2D3B" w:rsidP="004C2D3B">
            <w:pPr>
              <w:jc w:val="center"/>
              <w:rPr>
                <w:color w:val="000000"/>
                <w:lang w:val="pt-BR"/>
              </w:rPr>
            </w:pPr>
            <w:r>
              <w:rPr>
                <w:color w:val="000000"/>
                <w:lang w:val="pt-BR"/>
              </w:rPr>
              <w:t>X</w:t>
            </w:r>
          </w:p>
        </w:tc>
        <w:tc>
          <w:tcPr>
            <w:tcW w:w="1276" w:type="dxa"/>
          </w:tcPr>
          <w:p w:rsidR="004C2D3B" w:rsidRPr="00534D89" w:rsidRDefault="004C2D3B" w:rsidP="004C2D3B">
            <w:pPr>
              <w:jc w:val="center"/>
              <w:rPr>
                <w:color w:val="000000"/>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rPr>
                <w:color w:val="000000"/>
                <w:lang w:val="pt-BR"/>
              </w:rPr>
            </w:pPr>
          </w:p>
        </w:tc>
        <w:tc>
          <w:tcPr>
            <w:tcW w:w="1014" w:type="dxa"/>
            <w:vAlign w:val="center"/>
          </w:tcPr>
          <w:p w:rsidR="004C2D3B" w:rsidRPr="00534D89" w:rsidRDefault="004C2D3B" w:rsidP="004C2D3B">
            <w:pPr>
              <w:pStyle w:val="ListParagraph1"/>
              <w:tabs>
                <w:tab w:val="left" w:pos="5235"/>
              </w:tabs>
              <w:ind w:left="284"/>
              <w:rPr>
                <w:b/>
                <w:color w:val="000000"/>
                <w:lang w:val="pt-BR"/>
              </w:rPr>
            </w:pPr>
            <w:r w:rsidRPr="00534D89">
              <w:rPr>
                <w:b/>
                <w:color w:val="000000"/>
                <w:lang w:val="pt-BR"/>
              </w:rPr>
              <w:t>V.</w:t>
            </w:r>
          </w:p>
        </w:tc>
        <w:tc>
          <w:tcPr>
            <w:tcW w:w="10348" w:type="dxa"/>
            <w:vAlign w:val="center"/>
          </w:tcPr>
          <w:p w:rsidR="004C2D3B" w:rsidRPr="00534D89" w:rsidRDefault="004C2D3B" w:rsidP="004C2D3B">
            <w:pPr>
              <w:rPr>
                <w:b/>
                <w:bCs/>
                <w:color w:val="000000"/>
              </w:rPr>
            </w:pPr>
            <w:r w:rsidRPr="00534D89">
              <w:rPr>
                <w:b/>
                <w:bCs/>
                <w:color w:val="000000"/>
              </w:rPr>
              <w:t>Lĩnh vực hòa giải (01 thủ tục)</w:t>
            </w:r>
          </w:p>
        </w:tc>
        <w:tc>
          <w:tcPr>
            <w:tcW w:w="1417" w:type="dxa"/>
            <w:vAlign w:val="center"/>
          </w:tcPr>
          <w:p w:rsidR="004C2D3B" w:rsidRPr="00534D89" w:rsidRDefault="004C2D3B" w:rsidP="004C2D3B">
            <w:pPr>
              <w:jc w:val="center"/>
              <w:rPr>
                <w:color w:val="000000"/>
                <w:lang w:val="pt-BR"/>
              </w:rPr>
            </w:pPr>
          </w:p>
        </w:tc>
        <w:tc>
          <w:tcPr>
            <w:tcW w:w="1276" w:type="dxa"/>
          </w:tcPr>
          <w:p w:rsidR="004C2D3B" w:rsidRPr="00534D89" w:rsidRDefault="004C2D3B" w:rsidP="004C2D3B">
            <w:pPr>
              <w:jc w:val="center"/>
              <w:rPr>
                <w:color w:val="000000"/>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color w:val="000000"/>
                <w:lang w:val="pt-BR"/>
              </w:rPr>
            </w:pPr>
          </w:p>
        </w:tc>
        <w:tc>
          <w:tcPr>
            <w:tcW w:w="1014" w:type="dxa"/>
            <w:vAlign w:val="center"/>
          </w:tcPr>
          <w:p w:rsidR="004C2D3B" w:rsidRPr="00534D89" w:rsidRDefault="004C2D3B" w:rsidP="004C2D3B">
            <w:pPr>
              <w:pStyle w:val="ListParagraph1"/>
              <w:tabs>
                <w:tab w:val="left" w:pos="5235"/>
              </w:tabs>
              <w:ind w:left="284"/>
              <w:rPr>
                <w:color w:val="000000"/>
                <w:lang w:val="pt-BR"/>
              </w:rPr>
            </w:pPr>
            <w:r w:rsidRPr="00534D89">
              <w:rPr>
                <w:color w:val="000000"/>
                <w:lang w:val="pt-BR"/>
              </w:rPr>
              <w:t>1.</w:t>
            </w:r>
          </w:p>
        </w:tc>
        <w:tc>
          <w:tcPr>
            <w:tcW w:w="10348" w:type="dxa"/>
            <w:vAlign w:val="bottom"/>
          </w:tcPr>
          <w:p w:rsidR="004C2D3B" w:rsidRPr="00534D89" w:rsidRDefault="004C2D3B" w:rsidP="004C2D3B">
            <w:pPr>
              <w:rPr>
                <w:color w:val="000000"/>
              </w:rPr>
            </w:pPr>
            <w:r w:rsidRPr="00534D89">
              <w:rPr>
                <w:color w:val="000000"/>
              </w:rPr>
              <w:t>Thủ tục Thực hiện hỗ trợ khi hòa giải viên gặp tai nạn hoặc rủi ro ảnh hưởng đến sức khỏe, tính mạng trong khi thực hiện hoạt động hòa giải</w:t>
            </w:r>
          </w:p>
        </w:tc>
        <w:tc>
          <w:tcPr>
            <w:tcW w:w="1417" w:type="dxa"/>
            <w:vAlign w:val="center"/>
          </w:tcPr>
          <w:p w:rsidR="004C2D3B" w:rsidRPr="00534D89" w:rsidRDefault="004C2D3B" w:rsidP="004C2D3B">
            <w:pPr>
              <w:jc w:val="center"/>
              <w:rPr>
                <w:color w:val="000000"/>
                <w:lang w:val="pt-BR"/>
              </w:rPr>
            </w:pPr>
            <w:r w:rsidRPr="00534D89">
              <w:rPr>
                <w:color w:val="000000"/>
                <w:lang w:val="pt-BR"/>
              </w:rPr>
              <w:t>X</w:t>
            </w:r>
          </w:p>
        </w:tc>
        <w:tc>
          <w:tcPr>
            <w:tcW w:w="1276" w:type="dxa"/>
          </w:tcPr>
          <w:p w:rsidR="004C2D3B" w:rsidRPr="00534D89" w:rsidRDefault="004C2D3B" w:rsidP="004C2D3B">
            <w:pPr>
              <w:jc w:val="center"/>
              <w:rPr>
                <w:color w:val="000000"/>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pStyle w:val="ListParagraph1"/>
              <w:tabs>
                <w:tab w:val="left" w:pos="5235"/>
              </w:tabs>
              <w:ind w:left="284"/>
              <w:rPr>
                <w:b/>
              </w:rPr>
            </w:pPr>
            <w:r w:rsidRPr="00534D89">
              <w:rPr>
                <w:b/>
              </w:rPr>
              <w:t>A9.</w:t>
            </w:r>
          </w:p>
        </w:tc>
        <w:tc>
          <w:tcPr>
            <w:tcW w:w="13041" w:type="dxa"/>
            <w:gridSpan w:val="3"/>
          </w:tcPr>
          <w:p w:rsidR="004C2D3B" w:rsidRPr="00534D89" w:rsidRDefault="004C2D3B" w:rsidP="004C2D3B">
            <w:r w:rsidRPr="00534D89">
              <w:rPr>
                <w:b/>
              </w:rPr>
              <w:t xml:space="preserve">LĨNH VỰC DO PHÒNG VĂN HÓA CHỦ TRÌ GIẢI QUYẾT ( </w:t>
            </w:r>
            <w:r>
              <w:rPr>
                <w:b/>
              </w:rPr>
              <w:t>25</w:t>
            </w:r>
            <w:r w:rsidRPr="00534D89">
              <w:rPr>
                <w:b/>
              </w:rPr>
              <w:t xml:space="preserve"> THỦ TỤC)</w:t>
            </w: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pStyle w:val="ListParagraph1"/>
              <w:tabs>
                <w:tab w:val="left" w:pos="5235"/>
              </w:tabs>
              <w:ind w:left="284"/>
              <w:rPr>
                <w:b/>
              </w:rPr>
            </w:pPr>
            <w:r w:rsidRPr="00534D89">
              <w:rPr>
                <w:b/>
              </w:rPr>
              <w:t>I.</w:t>
            </w:r>
          </w:p>
        </w:tc>
        <w:tc>
          <w:tcPr>
            <w:tcW w:w="10348" w:type="dxa"/>
          </w:tcPr>
          <w:p w:rsidR="004C2D3B" w:rsidRPr="00534D89" w:rsidRDefault="004C2D3B" w:rsidP="004C2D3B">
            <w:pPr>
              <w:rPr>
                <w:color w:val="000000"/>
              </w:rPr>
            </w:pPr>
            <w:r>
              <w:rPr>
                <w:b/>
                <w:bCs/>
                <w:color w:val="000000"/>
                <w:sz w:val="26"/>
                <w:szCs w:val="26"/>
              </w:rPr>
              <w:t xml:space="preserve">Lĩnh vực </w:t>
            </w:r>
            <w:r w:rsidRPr="00534D89">
              <w:rPr>
                <w:b/>
                <w:bCs/>
                <w:color w:val="000000"/>
              </w:rPr>
              <w:t>Văn hóa (1</w:t>
            </w:r>
            <w:r>
              <w:rPr>
                <w:b/>
                <w:bCs/>
                <w:color w:val="000000"/>
              </w:rPr>
              <w:t>0</w:t>
            </w:r>
            <w:r w:rsidRPr="00534D89">
              <w:rPr>
                <w:b/>
                <w:bCs/>
                <w:color w:val="000000"/>
              </w:rPr>
              <w:t xml:space="preserve"> </w:t>
            </w:r>
            <w:r w:rsidRPr="00534D89">
              <w:rPr>
                <w:b/>
                <w:lang w:val="pt-BR"/>
              </w:rPr>
              <w:t>thủ tục</w:t>
            </w:r>
            <w:r w:rsidRPr="00534D89">
              <w:rPr>
                <w:b/>
                <w:bCs/>
                <w:color w:val="000000"/>
              </w:rPr>
              <w:t>)</w:t>
            </w:r>
          </w:p>
        </w:tc>
        <w:tc>
          <w:tcPr>
            <w:tcW w:w="1417" w:type="dxa"/>
            <w:vAlign w:val="center"/>
          </w:tcPr>
          <w:p w:rsidR="004C2D3B" w:rsidRPr="00534D89" w:rsidRDefault="004C2D3B" w:rsidP="004C2D3B">
            <w:pPr>
              <w:jc w:val="center"/>
            </w:pP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Pr>
                <w:lang w:val="pt-BR"/>
              </w:rPr>
              <w:t>1</w:t>
            </w:r>
            <w:r w:rsidRPr="00534D89">
              <w:rPr>
                <w:lang w:val="pt-BR"/>
              </w:rPr>
              <w:t>.</w:t>
            </w:r>
          </w:p>
        </w:tc>
        <w:tc>
          <w:tcPr>
            <w:tcW w:w="10348" w:type="dxa"/>
          </w:tcPr>
          <w:p w:rsidR="004C2D3B" w:rsidRPr="00534D89" w:rsidRDefault="004C2D3B" w:rsidP="004C2D3B">
            <w:pPr>
              <w:rPr>
                <w:color w:val="000000"/>
                <w:lang w:val="pt-BR"/>
              </w:rPr>
            </w:pPr>
            <w:r w:rsidRPr="00534D89">
              <w:rPr>
                <w:color w:val="000000"/>
                <w:lang w:val="pt-BR"/>
              </w:rPr>
              <w:t>Công nhận “Thôn văn hóa”, “Làng văn hóa”, “Ấp văn hóa”, “Bản văn hóa” và tương đương</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Pr>
                <w:lang w:val="pt-BR"/>
              </w:rPr>
              <w:t>2</w:t>
            </w:r>
            <w:r w:rsidRPr="00534D89">
              <w:rPr>
                <w:lang w:val="pt-BR"/>
              </w:rPr>
              <w:t>.</w:t>
            </w:r>
          </w:p>
        </w:tc>
        <w:tc>
          <w:tcPr>
            <w:tcW w:w="10348" w:type="dxa"/>
          </w:tcPr>
          <w:p w:rsidR="004C2D3B" w:rsidRPr="00534D89" w:rsidRDefault="004C2D3B" w:rsidP="004C2D3B">
            <w:pPr>
              <w:rPr>
                <w:color w:val="000000"/>
                <w:lang w:val="pt-BR"/>
              </w:rPr>
            </w:pPr>
            <w:r w:rsidRPr="00534D89">
              <w:rPr>
                <w:color w:val="000000"/>
                <w:lang w:val="pt-BR"/>
              </w:rPr>
              <w:t>Công nhận “Tổ dân phố văn hóa” và tương đương</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Pr>
                <w:lang w:val="pt-BR"/>
              </w:rPr>
              <w:t>3</w:t>
            </w:r>
            <w:r w:rsidRPr="00534D89">
              <w:rPr>
                <w:lang w:val="pt-BR"/>
              </w:rPr>
              <w:t>.</w:t>
            </w:r>
          </w:p>
        </w:tc>
        <w:tc>
          <w:tcPr>
            <w:tcW w:w="10348" w:type="dxa"/>
            <w:vAlign w:val="center"/>
          </w:tcPr>
          <w:p w:rsidR="004C2D3B" w:rsidRPr="00534D89" w:rsidRDefault="004C2D3B" w:rsidP="004C2D3B">
            <w:pPr>
              <w:jc w:val="both"/>
              <w:rPr>
                <w:color w:val="000000"/>
                <w:sz w:val="24"/>
                <w:szCs w:val="24"/>
                <w:lang w:val="pt-BR" w:eastAsia="vi-VN"/>
              </w:rPr>
            </w:pPr>
            <w:r w:rsidRPr="00534D89">
              <w:rPr>
                <w:rFonts w:eastAsia="Arial"/>
                <w:lang w:val="pt-PT"/>
              </w:rPr>
              <w:t>Công nhận lần đầu, công nhận lại "Xã, thị trấn có thiết chế Văn hóa-Thể thao đạt chuẩn của Bộ VHTT-DL"</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Pr>
                <w:lang w:val="pt-BR"/>
              </w:rPr>
              <w:t>4</w:t>
            </w:r>
            <w:r w:rsidRPr="00534D89">
              <w:rPr>
                <w:lang w:val="pt-BR"/>
              </w:rPr>
              <w:t>.</w:t>
            </w:r>
          </w:p>
        </w:tc>
        <w:tc>
          <w:tcPr>
            <w:tcW w:w="10348" w:type="dxa"/>
            <w:vAlign w:val="center"/>
          </w:tcPr>
          <w:p w:rsidR="004C2D3B" w:rsidRPr="00534D89" w:rsidRDefault="004C2D3B" w:rsidP="004C2D3B">
            <w:pPr>
              <w:jc w:val="both"/>
              <w:rPr>
                <w:rFonts w:eastAsia="Arial"/>
                <w:lang w:val="pt-PT"/>
              </w:rPr>
            </w:pPr>
            <w:r w:rsidRPr="00534D89">
              <w:rPr>
                <w:rFonts w:eastAsia="Arial"/>
                <w:lang w:val="pt-PT"/>
              </w:rPr>
              <w:t>Tiếp nhận hồ sơ đăng ký tổ chức lễ hội</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Pr>
                <w:lang w:val="pt-BR"/>
              </w:rPr>
              <w:t>5</w:t>
            </w:r>
            <w:r w:rsidRPr="00534D89">
              <w:rPr>
                <w:lang w:val="pt-BR"/>
              </w:rPr>
              <w:t>.</w:t>
            </w:r>
          </w:p>
        </w:tc>
        <w:tc>
          <w:tcPr>
            <w:tcW w:w="10348" w:type="dxa"/>
            <w:vAlign w:val="center"/>
          </w:tcPr>
          <w:p w:rsidR="004C2D3B" w:rsidRPr="00534D89" w:rsidRDefault="004C2D3B" w:rsidP="004C2D3B">
            <w:pPr>
              <w:jc w:val="both"/>
              <w:rPr>
                <w:rFonts w:eastAsia="Arial"/>
                <w:lang w:val="pt-PT"/>
              </w:rPr>
            </w:pPr>
            <w:r w:rsidRPr="00534D89">
              <w:rPr>
                <w:rFonts w:eastAsia="Arial"/>
                <w:lang w:val="pt-PT"/>
              </w:rPr>
              <w:t>Tiếp nhận hồ sơ thông báo tổ chức lễ hội</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color w:val="000000"/>
              </w:rPr>
            </w:pPr>
            <w:r>
              <w:rPr>
                <w:color w:val="000000"/>
              </w:rPr>
              <w:t>6</w:t>
            </w:r>
            <w:r w:rsidRPr="00534D89">
              <w:rPr>
                <w:color w:val="000000"/>
              </w:rPr>
              <w:t>.</w:t>
            </w:r>
          </w:p>
        </w:tc>
        <w:tc>
          <w:tcPr>
            <w:tcW w:w="10348" w:type="dxa"/>
            <w:vAlign w:val="center"/>
          </w:tcPr>
          <w:p w:rsidR="004C2D3B" w:rsidRPr="00534D89" w:rsidRDefault="004C2D3B" w:rsidP="004C2D3B">
            <w:pPr>
              <w:jc w:val="both"/>
              <w:rPr>
                <w:rFonts w:eastAsia="Arial"/>
                <w:color w:val="000000"/>
                <w:lang w:val="pt-PT"/>
              </w:rPr>
            </w:pPr>
            <w:r w:rsidRPr="00534D89">
              <w:rPr>
                <w:color w:val="000000"/>
              </w:rPr>
              <w:t>C</w:t>
            </w:r>
            <w:r w:rsidRPr="00534D89">
              <w:rPr>
                <w:color w:val="000000"/>
                <w:lang w:val="pt-PT"/>
              </w:rPr>
              <w:t>ông nhận danh hiệu "Làng văn hóa", "Tổ dân phố văn hóa" hàng năm.</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7.</w:t>
            </w:r>
          </w:p>
        </w:tc>
        <w:tc>
          <w:tcPr>
            <w:tcW w:w="10348" w:type="dxa"/>
            <w:vAlign w:val="center"/>
          </w:tcPr>
          <w:p w:rsidR="004C2D3B" w:rsidRPr="00534D89" w:rsidRDefault="004C2D3B" w:rsidP="004C2D3B">
            <w:pPr>
              <w:jc w:val="both"/>
              <w:rPr>
                <w:rFonts w:eastAsia="Arial"/>
                <w:color w:val="000000"/>
                <w:lang w:val="pt-PT"/>
              </w:rPr>
            </w:pPr>
            <w:r w:rsidRPr="00534D89">
              <w:rPr>
                <w:color w:val="000000"/>
              </w:rPr>
              <w:t>Xét tặng danh hiệu “Khu dân cư văn hóa” hàng năm</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8.</w:t>
            </w:r>
          </w:p>
        </w:tc>
        <w:tc>
          <w:tcPr>
            <w:tcW w:w="10348" w:type="dxa"/>
            <w:vAlign w:val="center"/>
          </w:tcPr>
          <w:p w:rsidR="004C2D3B" w:rsidRPr="00534D89" w:rsidRDefault="004C2D3B" w:rsidP="004C2D3B">
            <w:pPr>
              <w:jc w:val="both"/>
              <w:rPr>
                <w:color w:val="000000"/>
              </w:rPr>
            </w:pPr>
            <w:r w:rsidRPr="00534D89">
              <w:rPr>
                <w:color w:val="000000"/>
              </w:rPr>
              <w:t xml:space="preserve">Xét tặng giấy khen  “Khu dân cư văn hóa” </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color w:val="000000"/>
              </w:rPr>
            </w:pPr>
            <w:r>
              <w:rPr>
                <w:color w:val="000000"/>
              </w:rPr>
              <w:t>9.</w:t>
            </w:r>
          </w:p>
        </w:tc>
        <w:tc>
          <w:tcPr>
            <w:tcW w:w="10348" w:type="dxa"/>
            <w:vAlign w:val="center"/>
          </w:tcPr>
          <w:p w:rsidR="004C2D3B" w:rsidRPr="00534D89" w:rsidRDefault="004C2D3B" w:rsidP="004C2D3B">
            <w:pPr>
              <w:jc w:val="both"/>
              <w:rPr>
                <w:color w:val="000000"/>
              </w:rPr>
            </w:pPr>
            <w:r w:rsidRPr="00534D89">
              <w:rPr>
                <w:color w:val="000000"/>
              </w:rPr>
              <w:t>Đăng ký tổ chức lễ hội cấp huyện</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color w:val="000000"/>
              </w:rPr>
            </w:pPr>
            <w:r w:rsidRPr="00534D89">
              <w:rPr>
                <w:color w:val="000000"/>
              </w:rPr>
              <w:t>1</w:t>
            </w:r>
            <w:r>
              <w:rPr>
                <w:color w:val="000000"/>
              </w:rPr>
              <w:t>0</w:t>
            </w:r>
            <w:r w:rsidRPr="00534D89">
              <w:rPr>
                <w:color w:val="000000"/>
              </w:rPr>
              <w:t>.</w:t>
            </w:r>
          </w:p>
        </w:tc>
        <w:tc>
          <w:tcPr>
            <w:tcW w:w="10348" w:type="dxa"/>
            <w:vAlign w:val="center"/>
          </w:tcPr>
          <w:p w:rsidR="004C2D3B" w:rsidRPr="00534D89" w:rsidRDefault="004C2D3B" w:rsidP="004C2D3B">
            <w:pPr>
              <w:jc w:val="both"/>
              <w:rPr>
                <w:color w:val="000000"/>
              </w:rPr>
            </w:pPr>
            <w:r w:rsidRPr="00534D89">
              <w:rPr>
                <w:color w:val="000000"/>
              </w:rPr>
              <w:t>Thông báo tổ chức lễ hội cấp huyện</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D50A0D">
              <w:rPr>
                <w:b/>
                <w:lang w:val="pt-BR"/>
              </w:rPr>
              <w:t>II</w:t>
            </w:r>
            <w:r>
              <w:rPr>
                <w:lang w:val="pt-BR"/>
              </w:rPr>
              <w:t>.</w:t>
            </w:r>
          </w:p>
        </w:tc>
        <w:tc>
          <w:tcPr>
            <w:tcW w:w="10348" w:type="dxa"/>
            <w:vAlign w:val="center"/>
          </w:tcPr>
          <w:p w:rsidR="004C2D3B" w:rsidRPr="00D50A0D" w:rsidRDefault="004C2D3B" w:rsidP="004C2D3B">
            <w:pPr>
              <w:jc w:val="both"/>
              <w:rPr>
                <w:b/>
                <w:color w:val="000000"/>
              </w:rPr>
            </w:pPr>
            <w:r w:rsidRPr="00D50A0D">
              <w:rPr>
                <w:b/>
                <w:color w:val="000000"/>
              </w:rPr>
              <w:t>Lĩnh vực Thông tin – Truyền thông</w:t>
            </w:r>
            <w:r>
              <w:rPr>
                <w:b/>
                <w:color w:val="000000"/>
              </w:rPr>
              <w:t xml:space="preserve"> (04 Thủ tục)</w:t>
            </w:r>
          </w:p>
        </w:tc>
        <w:tc>
          <w:tcPr>
            <w:tcW w:w="1417" w:type="dxa"/>
            <w:vAlign w:val="center"/>
          </w:tcPr>
          <w:p w:rsidR="004C2D3B" w:rsidRPr="00534D89" w:rsidRDefault="004C2D3B" w:rsidP="004C2D3B">
            <w:pPr>
              <w:jc w:val="center"/>
            </w:pP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Pr>
                <w:lang w:val="pt-BR"/>
              </w:rPr>
              <w:t>1</w:t>
            </w:r>
            <w:r w:rsidRPr="00534D89">
              <w:rPr>
                <w:lang w:val="pt-BR"/>
              </w:rPr>
              <w:t>.</w:t>
            </w:r>
          </w:p>
        </w:tc>
        <w:tc>
          <w:tcPr>
            <w:tcW w:w="10348" w:type="dxa"/>
            <w:vAlign w:val="center"/>
          </w:tcPr>
          <w:p w:rsidR="004C2D3B" w:rsidRPr="00534D89" w:rsidRDefault="004C2D3B" w:rsidP="004C2D3B">
            <w:pPr>
              <w:jc w:val="both"/>
              <w:rPr>
                <w:color w:val="000000"/>
              </w:rPr>
            </w:pPr>
            <w:r w:rsidRPr="00534D89">
              <w:rPr>
                <w:color w:val="000000"/>
              </w:rPr>
              <w:t>Cấp giấy phép đủ điều kiện kinh doanh dịch vụ Karaoke</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color w:val="000000"/>
              </w:rPr>
            </w:pPr>
            <w:r>
              <w:rPr>
                <w:color w:val="000000"/>
              </w:rPr>
              <w:t>2</w:t>
            </w:r>
            <w:r w:rsidRPr="00534D89">
              <w:rPr>
                <w:color w:val="000000"/>
              </w:rPr>
              <w:t>.</w:t>
            </w:r>
          </w:p>
        </w:tc>
        <w:tc>
          <w:tcPr>
            <w:tcW w:w="10348" w:type="dxa"/>
            <w:vAlign w:val="center"/>
          </w:tcPr>
          <w:p w:rsidR="004C2D3B" w:rsidRPr="00534D89" w:rsidRDefault="004C2D3B" w:rsidP="004C2D3B">
            <w:pPr>
              <w:jc w:val="both"/>
              <w:rPr>
                <w:color w:val="000000"/>
              </w:rPr>
            </w:pPr>
            <w:r w:rsidRPr="00534D89">
              <w:rPr>
                <w:color w:val="000000"/>
              </w:rPr>
              <w:t>Cấp giấy phép điều chỉnh giấy phép đủ điều kiện kinh doanh dịch vụ Karaoke</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Pr>
                <w:lang w:val="pt-BR"/>
              </w:rPr>
              <w:t>3</w:t>
            </w:r>
            <w:r w:rsidRPr="00534D89">
              <w:rPr>
                <w:lang w:val="pt-BR"/>
              </w:rPr>
              <w:t>.</w:t>
            </w:r>
          </w:p>
        </w:tc>
        <w:tc>
          <w:tcPr>
            <w:tcW w:w="10348" w:type="dxa"/>
            <w:vAlign w:val="center"/>
          </w:tcPr>
          <w:p w:rsidR="004C2D3B" w:rsidRPr="00534D89" w:rsidRDefault="004C2D3B" w:rsidP="004C2D3B">
            <w:pPr>
              <w:jc w:val="both"/>
              <w:rPr>
                <w:rFonts w:eastAsia="Arial"/>
                <w:lang w:val="pt-PT"/>
              </w:rPr>
            </w:pPr>
            <w:r w:rsidRPr="00534D89">
              <w:rPr>
                <w:rFonts w:eastAsia="Arial"/>
                <w:lang w:val="pt-PT"/>
              </w:rPr>
              <w:t>Tiếp nhận khai báo hoạt động cơ sở dịch vụ photocopy</w:t>
            </w:r>
          </w:p>
        </w:tc>
        <w:tc>
          <w:tcPr>
            <w:tcW w:w="1417" w:type="dxa"/>
            <w:vAlign w:val="center"/>
          </w:tcPr>
          <w:p w:rsidR="004C2D3B" w:rsidRPr="00534D89" w:rsidRDefault="004C2D3B" w:rsidP="004C2D3B">
            <w:pPr>
              <w:jc w:val="center"/>
            </w:pP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Pr>
                <w:lang w:val="pt-BR"/>
              </w:rPr>
              <w:t>4</w:t>
            </w:r>
            <w:r w:rsidRPr="00534D89">
              <w:rPr>
                <w:lang w:val="pt-BR"/>
              </w:rPr>
              <w:t>.</w:t>
            </w:r>
          </w:p>
        </w:tc>
        <w:tc>
          <w:tcPr>
            <w:tcW w:w="10348" w:type="dxa"/>
            <w:vAlign w:val="center"/>
          </w:tcPr>
          <w:p w:rsidR="004C2D3B" w:rsidRPr="00534D89" w:rsidRDefault="004C2D3B" w:rsidP="004C2D3B">
            <w:pPr>
              <w:jc w:val="both"/>
              <w:rPr>
                <w:color w:val="000000"/>
                <w:sz w:val="24"/>
                <w:szCs w:val="24"/>
              </w:rPr>
            </w:pPr>
            <w:r w:rsidRPr="00534D89">
              <w:rPr>
                <w:color w:val="000000"/>
              </w:rPr>
              <w:t>Thay đổi thông tin khai báo hoạt động cơ sở dịch vụ photocopy</w:t>
            </w:r>
          </w:p>
        </w:tc>
        <w:tc>
          <w:tcPr>
            <w:tcW w:w="1417" w:type="dxa"/>
            <w:vAlign w:val="center"/>
          </w:tcPr>
          <w:p w:rsidR="004C2D3B" w:rsidRPr="00534D89" w:rsidRDefault="004C2D3B" w:rsidP="004C2D3B">
            <w:pPr>
              <w:jc w:val="center"/>
            </w:pP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rPr>
                <w:lang w:val="pt-BR"/>
              </w:rPr>
            </w:pPr>
          </w:p>
        </w:tc>
        <w:tc>
          <w:tcPr>
            <w:tcW w:w="1014" w:type="dxa"/>
            <w:vAlign w:val="center"/>
          </w:tcPr>
          <w:p w:rsidR="004C2D3B" w:rsidRPr="00534D89" w:rsidRDefault="004C2D3B" w:rsidP="004C2D3B">
            <w:pPr>
              <w:pStyle w:val="ListParagraph1"/>
              <w:tabs>
                <w:tab w:val="left" w:pos="5235"/>
              </w:tabs>
              <w:ind w:left="284"/>
              <w:rPr>
                <w:b/>
                <w:lang w:val="pt-BR"/>
              </w:rPr>
            </w:pPr>
            <w:r>
              <w:rPr>
                <w:b/>
                <w:lang w:val="pt-BR"/>
              </w:rPr>
              <w:t>I</w:t>
            </w:r>
            <w:r w:rsidRPr="00534D89">
              <w:rPr>
                <w:b/>
                <w:lang w:val="pt-BR"/>
              </w:rPr>
              <w:t>II.</w:t>
            </w:r>
          </w:p>
        </w:tc>
        <w:tc>
          <w:tcPr>
            <w:tcW w:w="10348" w:type="dxa"/>
          </w:tcPr>
          <w:p w:rsidR="004C2D3B" w:rsidRPr="00534D89" w:rsidRDefault="004C2D3B" w:rsidP="004C2D3B">
            <w:pPr>
              <w:rPr>
                <w:color w:val="000000"/>
              </w:rPr>
            </w:pPr>
            <w:r w:rsidRPr="00D50A0D">
              <w:rPr>
                <w:b/>
                <w:color w:val="000000"/>
              </w:rPr>
              <w:t xml:space="preserve">Lĩnh vực </w:t>
            </w:r>
            <w:r w:rsidRPr="00534D89">
              <w:rPr>
                <w:b/>
                <w:bCs/>
                <w:color w:val="000000"/>
                <w:lang w:val="nl-NL"/>
              </w:rPr>
              <w:t>Thư viện (03 thủ tục)</w:t>
            </w:r>
          </w:p>
        </w:tc>
        <w:tc>
          <w:tcPr>
            <w:tcW w:w="1417" w:type="dxa"/>
            <w:vAlign w:val="center"/>
          </w:tcPr>
          <w:p w:rsidR="004C2D3B" w:rsidRPr="00534D89" w:rsidRDefault="004C2D3B" w:rsidP="004C2D3B">
            <w:pPr>
              <w:jc w:val="center"/>
            </w:pP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w:t>
            </w:r>
          </w:p>
        </w:tc>
        <w:tc>
          <w:tcPr>
            <w:tcW w:w="10348" w:type="dxa"/>
          </w:tcPr>
          <w:p w:rsidR="004C2D3B" w:rsidRPr="00534D89" w:rsidRDefault="004C2D3B" w:rsidP="004C2D3B">
            <w:pPr>
              <w:rPr>
                <w:bCs/>
                <w:color w:val="000000"/>
                <w:lang w:val="nl-NL"/>
              </w:rPr>
            </w:pPr>
            <w:r w:rsidRPr="00534D89">
              <w:rPr>
                <w:bCs/>
                <w:color w:val="000000"/>
                <w:lang w:val="nl-NL"/>
              </w:rPr>
              <w:t>Thông báo thành lập thư viện cơ sở giáo dục mầm non, cơ sở giáo dục phổ thông, cơ sở giáo dục nghề nghiệp và cơ sở giáo dục khác ngoài công lập và thư viện tư nhân có phục vụ cộng đồng</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rPr>
                <w:lang w:val="pt-BR"/>
              </w:rPr>
            </w:pPr>
          </w:p>
        </w:tc>
      </w:tr>
      <w:tr w:rsidR="004C2D3B" w:rsidRPr="00534D89" w:rsidTr="002D481A">
        <w:trPr>
          <w:trHeight w:val="815"/>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2.</w:t>
            </w:r>
          </w:p>
        </w:tc>
        <w:tc>
          <w:tcPr>
            <w:tcW w:w="10348" w:type="dxa"/>
          </w:tcPr>
          <w:p w:rsidR="004C2D3B" w:rsidRPr="00534D89" w:rsidRDefault="004C2D3B" w:rsidP="004C2D3B">
            <w:pPr>
              <w:rPr>
                <w:color w:val="000000"/>
              </w:rPr>
            </w:pPr>
            <w:r w:rsidRPr="00534D89">
              <w:rPr>
                <w:bCs/>
                <w:color w:val="000000"/>
                <w:lang w:val="nl-NL"/>
              </w:rPr>
              <w:t>Thông báo sáp nhập, hợp nhất, chia, tách thư viện cơ sở giáo dục mầm non, cơ sở giáo dục phổ thông, cơ sở giáo dục nghề nghiệp và cơ sở giáo dục khác ngoài công lập và thư viện tư nhân có phục vụ cộng đồng</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815"/>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pPr>
            <w:r w:rsidRPr="00534D89">
              <w:t>3.</w:t>
            </w:r>
          </w:p>
        </w:tc>
        <w:tc>
          <w:tcPr>
            <w:tcW w:w="10348" w:type="dxa"/>
          </w:tcPr>
          <w:p w:rsidR="004C2D3B" w:rsidRPr="00534D89" w:rsidRDefault="004C2D3B" w:rsidP="004C2D3B">
            <w:pPr>
              <w:rPr>
                <w:bCs/>
                <w:color w:val="000000"/>
                <w:lang w:val="nl-NL"/>
              </w:rPr>
            </w:pPr>
            <w:r w:rsidRPr="00534D89">
              <w:rPr>
                <w:bCs/>
                <w:color w:val="000000"/>
                <w:lang w:val="nl-NL"/>
              </w:rPr>
              <w:t>Thông báo chấm dứt hoạt động thư viện cơ sở giáo dục mầm non, cơ sở giáo dục phổ thông, cơ sở giáo dục nghề nghiệp và cơ sở giáo dục khác ngoài công lập và thư viện tư nhân có phục vụ cộng đồng</w:t>
            </w:r>
          </w:p>
        </w:tc>
        <w:tc>
          <w:tcPr>
            <w:tcW w:w="1417" w:type="dxa"/>
            <w:vAlign w:val="center"/>
          </w:tcPr>
          <w:p w:rsidR="004C2D3B" w:rsidRPr="00534D89" w:rsidRDefault="004C2D3B" w:rsidP="004C2D3B">
            <w:pPr>
              <w:jc w:val="center"/>
            </w:pPr>
            <w:r w:rsidRPr="00534D89">
              <w:t>X</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pStyle w:val="ListParagraph1"/>
              <w:tabs>
                <w:tab w:val="left" w:pos="5235"/>
              </w:tabs>
              <w:ind w:left="284"/>
              <w:rPr>
                <w:b/>
              </w:rPr>
            </w:pPr>
            <w:r w:rsidRPr="00534D89">
              <w:rPr>
                <w:b/>
              </w:rPr>
              <w:t>I</w:t>
            </w:r>
            <w:r>
              <w:rPr>
                <w:b/>
              </w:rPr>
              <w:t>V</w:t>
            </w:r>
            <w:r w:rsidRPr="00534D89">
              <w:rPr>
                <w:b/>
              </w:rPr>
              <w:t>.</w:t>
            </w:r>
          </w:p>
        </w:tc>
        <w:tc>
          <w:tcPr>
            <w:tcW w:w="10348" w:type="dxa"/>
          </w:tcPr>
          <w:p w:rsidR="004C2D3B" w:rsidRPr="00534D89" w:rsidRDefault="004C2D3B" w:rsidP="004C2D3B">
            <w:pPr>
              <w:rPr>
                <w:color w:val="000000"/>
              </w:rPr>
            </w:pPr>
            <w:r>
              <w:rPr>
                <w:b/>
                <w:bCs/>
                <w:color w:val="000000"/>
                <w:sz w:val="26"/>
                <w:szCs w:val="26"/>
              </w:rPr>
              <w:t xml:space="preserve">Lĩnh vực </w:t>
            </w:r>
            <w:r w:rsidRPr="00534D89">
              <w:rPr>
                <w:b/>
                <w:bCs/>
                <w:color w:val="000000"/>
                <w:lang w:val="nl-NL"/>
              </w:rPr>
              <w:t>Gia đình  (06 thủ tục)</w:t>
            </w:r>
          </w:p>
        </w:tc>
        <w:tc>
          <w:tcPr>
            <w:tcW w:w="1417" w:type="dxa"/>
            <w:vAlign w:val="center"/>
          </w:tcPr>
          <w:p w:rsidR="004C2D3B" w:rsidRPr="00534D89" w:rsidRDefault="004C2D3B" w:rsidP="004C2D3B">
            <w:pPr>
              <w:jc w:val="center"/>
            </w:pP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w:t>
            </w:r>
          </w:p>
        </w:tc>
        <w:tc>
          <w:tcPr>
            <w:tcW w:w="10348" w:type="dxa"/>
          </w:tcPr>
          <w:p w:rsidR="004C2D3B" w:rsidRPr="00534D89" w:rsidRDefault="004C2D3B" w:rsidP="004C2D3B">
            <w:pPr>
              <w:rPr>
                <w:color w:val="000000"/>
                <w:lang w:val="pt-BR"/>
              </w:rPr>
            </w:pPr>
            <w:r w:rsidRPr="00534D89">
              <w:rPr>
                <w:color w:val="000000"/>
                <w:lang w:val="pt-BR"/>
              </w:rPr>
              <w:t>Cấp Giấy chứng nhận đăng ký hoạt động của cơ sở hỗ trợ nạn nhân bạo lực gia đình</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2.</w:t>
            </w:r>
          </w:p>
        </w:tc>
        <w:tc>
          <w:tcPr>
            <w:tcW w:w="10348" w:type="dxa"/>
          </w:tcPr>
          <w:p w:rsidR="004C2D3B" w:rsidRPr="00534D89" w:rsidRDefault="004C2D3B" w:rsidP="004C2D3B">
            <w:pPr>
              <w:rPr>
                <w:color w:val="000000"/>
                <w:lang w:val="pt-BR"/>
              </w:rPr>
            </w:pPr>
            <w:r w:rsidRPr="00534D89">
              <w:rPr>
                <w:color w:val="000000"/>
                <w:lang w:val="pt-BR"/>
              </w:rPr>
              <w:t xml:space="preserve">Cấp lại Giấy chứng nhận đăng ký hoạt động của cơ sở hỗ trợ nạn nhân bạo lực gia đình </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3.</w:t>
            </w:r>
          </w:p>
        </w:tc>
        <w:tc>
          <w:tcPr>
            <w:tcW w:w="10348" w:type="dxa"/>
          </w:tcPr>
          <w:p w:rsidR="004C2D3B" w:rsidRPr="00534D89" w:rsidRDefault="004C2D3B" w:rsidP="004C2D3B">
            <w:pPr>
              <w:rPr>
                <w:color w:val="000000"/>
                <w:lang w:val="pt-BR"/>
              </w:rPr>
            </w:pPr>
            <w:r w:rsidRPr="00534D89">
              <w:rPr>
                <w:color w:val="000000"/>
                <w:lang w:val="pt-BR"/>
              </w:rPr>
              <w:t>Đổi Giấy chứng nhận đăng ký hoạt động của cơ sở hỗ trợ nạn nhân bạo lực gia đình</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F90554">
        <w:trPr>
          <w:trHeight w:val="898"/>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4.</w:t>
            </w:r>
          </w:p>
        </w:tc>
        <w:tc>
          <w:tcPr>
            <w:tcW w:w="10348" w:type="dxa"/>
          </w:tcPr>
          <w:p w:rsidR="004C2D3B" w:rsidRPr="00534D89" w:rsidRDefault="004C2D3B" w:rsidP="004C2D3B">
            <w:pPr>
              <w:rPr>
                <w:color w:val="000000"/>
                <w:lang w:val="pt-BR"/>
              </w:rPr>
            </w:pPr>
            <w:r w:rsidRPr="00534D89">
              <w:rPr>
                <w:color w:val="000000"/>
                <w:lang w:val="pt-BR"/>
              </w:rPr>
              <w:t xml:space="preserve">Cấp Giấy chứng nhận đăng ký hoạt động của cơ sở tư vấn về phòng, chống bạo lực gia đình </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F90554">
        <w:trPr>
          <w:trHeight w:val="808"/>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5.</w:t>
            </w:r>
          </w:p>
        </w:tc>
        <w:tc>
          <w:tcPr>
            <w:tcW w:w="10348" w:type="dxa"/>
          </w:tcPr>
          <w:p w:rsidR="004C2D3B" w:rsidRPr="00534D89" w:rsidRDefault="004C2D3B" w:rsidP="004C2D3B">
            <w:pPr>
              <w:rPr>
                <w:color w:val="000000"/>
                <w:lang w:val="pt-BR"/>
              </w:rPr>
            </w:pPr>
            <w:r w:rsidRPr="00534D89">
              <w:rPr>
                <w:color w:val="000000"/>
                <w:lang w:val="pt-BR"/>
              </w:rPr>
              <w:t xml:space="preserve">Cấp lại Giấy chứng nhận đăng ký hoạt động của cơ sở tư vấn về phòng, chống bạo lực gia đình </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F90554">
        <w:trPr>
          <w:trHeight w:val="732"/>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6.</w:t>
            </w:r>
          </w:p>
        </w:tc>
        <w:tc>
          <w:tcPr>
            <w:tcW w:w="10348" w:type="dxa"/>
          </w:tcPr>
          <w:p w:rsidR="004C2D3B" w:rsidRPr="00534D89" w:rsidRDefault="004C2D3B" w:rsidP="004C2D3B">
            <w:pPr>
              <w:rPr>
                <w:color w:val="000000"/>
                <w:lang w:val="pt-BR"/>
              </w:rPr>
            </w:pPr>
            <w:r w:rsidRPr="00534D89">
              <w:rPr>
                <w:color w:val="000000"/>
                <w:lang w:val="pt-BR"/>
              </w:rPr>
              <w:t>Đổi Giấy chứng nhận đăng ký hoạt động của cơ sở tư vấn về phòng, chống bạo lực gia đình.</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rPr>
                <w:lang w:val="pt-BR"/>
              </w:rPr>
            </w:pPr>
          </w:p>
        </w:tc>
        <w:tc>
          <w:tcPr>
            <w:tcW w:w="1014" w:type="dxa"/>
            <w:vAlign w:val="center"/>
          </w:tcPr>
          <w:p w:rsidR="004C2D3B" w:rsidRPr="00534D89" w:rsidRDefault="004C2D3B" w:rsidP="004C2D3B">
            <w:pPr>
              <w:pStyle w:val="ListParagraph1"/>
              <w:tabs>
                <w:tab w:val="left" w:pos="5235"/>
              </w:tabs>
              <w:ind w:left="284"/>
              <w:rPr>
                <w:b/>
                <w:lang w:val="pt-BR"/>
              </w:rPr>
            </w:pPr>
            <w:r w:rsidRPr="00534D89">
              <w:rPr>
                <w:b/>
                <w:lang w:val="pt-BR"/>
              </w:rPr>
              <w:t>V.</w:t>
            </w:r>
          </w:p>
        </w:tc>
        <w:tc>
          <w:tcPr>
            <w:tcW w:w="10348" w:type="dxa"/>
          </w:tcPr>
          <w:p w:rsidR="004C2D3B" w:rsidRPr="00534D89" w:rsidRDefault="004C2D3B" w:rsidP="004C2D3B">
            <w:pPr>
              <w:rPr>
                <w:b/>
                <w:color w:val="000000"/>
                <w:lang w:val="pt-BR"/>
              </w:rPr>
            </w:pPr>
            <w:r w:rsidRPr="00534D89">
              <w:rPr>
                <w:b/>
                <w:color w:val="000000"/>
                <w:lang w:val="pt-BR"/>
              </w:rPr>
              <w:t>Lĩnh vực Công nghệ thông tin (04 thủ tục)</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w:t>
            </w:r>
          </w:p>
        </w:tc>
        <w:tc>
          <w:tcPr>
            <w:tcW w:w="10348" w:type="dxa"/>
          </w:tcPr>
          <w:p w:rsidR="004C2D3B" w:rsidRPr="00534D89" w:rsidRDefault="004C2D3B" w:rsidP="004C2D3B">
            <w:pPr>
              <w:jc w:val="both"/>
              <w:rPr>
                <w:lang w:val="pt-BR"/>
              </w:rPr>
            </w:pPr>
            <w:r w:rsidRPr="00534D89">
              <w:rPr>
                <w:bCs/>
                <w:lang w:val="pt-BR"/>
              </w:rPr>
              <w:t>Cấp giấy chứng nhận đủ điều kiện hoạt động điểm cung cấp dịch vụ trò chơi điện tử công cộng</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2.</w:t>
            </w:r>
          </w:p>
        </w:tc>
        <w:tc>
          <w:tcPr>
            <w:tcW w:w="10348" w:type="dxa"/>
          </w:tcPr>
          <w:p w:rsidR="004C2D3B" w:rsidRPr="00534D89" w:rsidRDefault="004C2D3B" w:rsidP="004C2D3B">
            <w:pPr>
              <w:jc w:val="both"/>
              <w:rPr>
                <w:bCs/>
                <w:lang w:val="pt-BR"/>
              </w:rPr>
            </w:pPr>
            <w:r w:rsidRPr="00534D89">
              <w:rPr>
                <w:bCs/>
                <w:lang w:val="pt-BR"/>
              </w:rPr>
              <w:t>Sửa đổi, bổ sung giấy chứng nhận đủ điều kiện hoạt động điểm cung cấp dịch vụ trò chơi điện tử công cộng</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3.</w:t>
            </w:r>
          </w:p>
        </w:tc>
        <w:tc>
          <w:tcPr>
            <w:tcW w:w="10348" w:type="dxa"/>
          </w:tcPr>
          <w:p w:rsidR="004C2D3B" w:rsidRPr="00534D89" w:rsidRDefault="004C2D3B" w:rsidP="004C2D3B">
            <w:pPr>
              <w:jc w:val="both"/>
              <w:rPr>
                <w:bCs/>
                <w:lang w:val="pt-BR"/>
              </w:rPr>
            </w:pPr>
            <w:r w:rsidRPr="00534D89">
              <w:rPr>
                <w:bCs/>
                <w:lang w:val="pt-BR"/>
              </w:rPr>
              <w:t>Gia hạn giấy chứng nhận đủ điều kiện hoạt động điểm cung cấp dịch vụ trò chơi điện tử công cộng</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4.</w:t>
            </w:r>
          </w:p>
        </w:tc>
        <w:tc>
          <w:tcPr>
            <w:tcW w:w="10348" w:type="dxa"/>
          </w:tcPr>
          <w:p w:rsidR="004C2D3B" w:rsidRPr="00534D89" w:rsidRDefault="004C2D3B" w:rsidP="004C2D3B">
            <w:pPr>
              <w:jc w:val="both"/>
              <w:rPr>
                <w:bCs/>
                <w:lang w:val="pt-BR"/>
              </w:rPr>
            </w:pPr>
            <w:r w:rsidRPr="00534D89">
              <w:rPr>
                <w:bCs/>
                <w:lang w:val="pt-BR"/>
              </w:rPr>
              <w:t>Cấp lại (do bị mất, bị rách, bị cháy hoặc bị tiêu hủy dưới hình thức khác) giấy chứng nhận đủ điều kiện hoạt động điểm cung cấp dịch vụ trò chơi điện tử công cộng</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rPr>
                <w:lang w:val="pt-BR"/>
              </w:rPr>
            </w:pPr>
          </w:p>
        </w:tc>
        <w:tc>
          <w:tcPr>
            <w:tcW w:w="1014" w:type="dxa"/>
            <w:vAlign w:val="center"/>
          </w:tcPr>
          <w:p w:rsidR="004C2D3B" w:rsidRPr="00534D89" w:rsidRDefault="004C2D3B" w:rsidP="004C2D3B">
            <w:pPr>
              <w:pStyle w:val="ListParagraph1"/>
              <w:tabs>
                <w:tab w:val="left" w:pos="5235"/>
              </w:tabs>
              <w:ind w:left="284"/>
              <w:rPr>
                <w:b/>
                <w:lang w:val="pt-BR"/>
              </w:rPr>
            </w:pPr>
            <w:r w:rsidRPr="00534D89">
              <w:rPr>
                <w:b/>
                <w:lang w:val="pt-BR"/>
              </w:rPr>
              <w:t>A10</w:t>
            </w:r>
          </w:p>
        </w:tc>
        <w:tc>
          <w:tcPr>
            <w:tcW w:w="10348" w:type="dxa"/>
            <w:vAlign w:val="center"/>
          </w:tcPr>
          <w:p w:rsidR="004C2D3B" w:rsidRPr="00534D89" w:rsidRDefault="004C2D3B" w:rsidP="004C2D3B">
            <w:pPr>
              <w:rPr>
                <w:b/>
                <w:bCs/>
                <w:shd w:val="clear" w:color="auto" w:fill="FFFFFF"/>
                <w:lang w:val="pt-BR"/>
              </w:rPr>
            </w:pPr>
            <w:r w:rsidRPr="00534D89">
              <w:rPr>
                <w:b/>
                <w:bCs/>
                <w:shd w:val="clear" w:color="auto" w:fill="FFFFFF"/>
                <w:lang w:val="pt-BR"/>
              </w:rPr>
              <w:t>LĨNH VỰC DO VĂN PHÒNG HĐND-UBND CHỦ TRÌ GIẢI QUYẾT(02 thủ tục)</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rPr>
                <w:lang w:val="pt-BR"/>
              </w:rPr>
            </w:pPr>
          </w:p>
        </w:tc>
        <w:tc>
          <w:tcPr>
            <w:tcW w:w="1014" w:type="dxa"/>
            <w:vAlign w:val="center"/>
          </w:tcPr>
          <w:p w:rsidR="004C2D3B" w:rsidRPr="00534D89" w:rsidRDefault="004C2D3B" w:rsidP="004C2D3B">
            <w:pPr>
              <w:pStyle w:val="ListParagraph1"/>
              <w:tabs>
                <w:tab w:val="left" w:pos="5235"/>
              </w:tabs>
              <w:ind w:left="284"/>
              <w:rPr>
                <w:b/>
              </w:rPr>
            </w:pPr>
            <w:r w:rsidRPr="00534D89">
              <w:rPr>
                <w:b/>
              </w:rPr>
              <w:t>I.</w:t>
            </w:r>
          </w:p>
        </w:tc>
        <w:tc>
          <w:tcPr>
            <w:tcW w:w="10348" w:type="dxa"/>
            <w:vAlign w:val="center"/>
          </w:tcPr>
          <w:p w:rsidR="004C2D3B" w:rsidRPr="00534D89" w:rsidRDefault="004C2D3B" w:rsidP="004C2D3B">
            <w:pPr>
              <w:rPr>
                <w:lang w:val="pt-BR"/>
              </w:rPr>
            </w:pPr>
            <w:r w:rsidRPr="00534D89">
              <w:rPr>
                <w:b/>
                <w:color w:val="000000"/>
                <w:lang w:val="pt-BR"/>
              </w:rPr>
              <w:t xml:space="preserve">Lĩnh vực </w:t>
            </w:r>
            <w:r>
              <w:rPr>
                <w:b/>
                <w:color w:val="000000"/>
                <w:lang w:val="pt-BR"/>
              </w:rPr>
              <w:t>Tiếp công dân và xử lý đơn</w:t>
            </w:r>
            <w:r w:rsidRPr="00534D89">
              <w:rPr>
                <w:b/>
                <w:color w:val="000000"/>
                <w:lang w:val="pt-BR"/>
              </w:rPr>
              <w:t xml:space="preserve"> (02 thủ tục)</w:t>
            </w:r>
          </w:p>
        </w:tc>
        <w:tc>
          <w:tcPr>
            <w:tcW w:w="1417" w:type="dxa"/>
            <w:vAlign w:val="center"/>
          </w:tcPr>
          <w:p w:rsidR="004C2D3B" w:rsidRPr="00534D89" w:rsidRDefault="004C2D3B" w:rsidP="004C2D3B">
            <w:pPr>
              <w:jc w:val="center"/>
            </w:pPr>
          </w:p>
        </w:tc>
        <w:tc>
          <w:tcPr>
            <w:tcW w:w="1276" w:type="dxa"/>
          </w:tcPr>
          <w:p w:rsidR="004C2D3B" w:rsidRPr="00534D89" w:rsidRDefault="004C2D3B" w:rsidP="004C2D3B">
            <w:pPr>
              <w:jc w:val="center"/>
            </w:pPr>
          </w:p>
        </w:tc>
      </w:tr>
      <w:tr w:rsidR="004C2D3B" w:rsidRPr="00534D89" w:rsidTr="004C1A95">
        <w:trPr>
          <w:trHeight w:val="766"/>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w:t>
            </w:r>
          </w:p>
        </w:tc>
        <w:tc>
          <w:tcPr>
            <w:tcW w:w="10348" w:type="dxa"/>
            <w:vAlign w:val="center"/>
          </w:tcPr>
          <w:p w:rsidR="004C2D3B" w:rsidRPr="00534D89" w:rsidRDefault="004C2D3B" w:rsidP="004C2D3B">
            <w:pPr>
              <w:rPr>
                <w:color w:val="000000"/>
                <w:lang w:val="pt-BR"/>
              </w:rPr>
            </w:pPr>
            <w:r w:rsidRPr="00534D89">
              <w:rPr>
                <w:color w:val="000000"/>
                <w:lang w:val="pt-BR"/>
              </w:rPr>
              <w:t>Tiếp công dân tại UBND cấp huyện</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4C1A95">
        <w:trPr>
          <w:trHeight w:val="1243"/>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2.</w:t>
            </w:r>
          </w:p>
        </w:tc>
        <w:tc>
          <w:tcPr>
            <w:tcW w:w="10348" w:type="dxa"/>
            <w:vAlign w:val="center"/>
          </w:tcPr>
          <w:p w:rsidR="004C2D3B" w:rsidRPr="00534D89" w:rsidRDefault="004C2D3B" w:rsidP="004C2D3B">
            <w:pPr>
              <w:jc w:val="both"/>
              <w:rPr>
                <w:lang w:val="pt-BR"/>
              </w:rPr>
            </w:pPr>
            <w:r w:rsidRPr="00534D89">
              <w:rPr>
                <w:color w:val="000000"/>
                <w:lang w:val="pt-BR"/>
              </w:rPr>
              <w:t>Xử lý đơn tại cấp huyện</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rPr>
                <w:lang w:val="pt-BR"/>
              </w:rPr>
            </w:pPr>
          </w:p>
        </w:tc>
        <w:tc>
          <w:tcPr>
            <w:tcW w:w="1014" w:type="dxa"/>
            <w:vAlign w:val="center"/>
          </w:tcPr>
          <w:p w:rsidR="004C2D3B" w:rsidRPr="00534D89" w:rsidRDefault="004C2D3B" w:rsidP="004C2D3B">
            <w:pPr>
              <w:pStyle w:val="ListParagraph1"/>
              <w:tabs>
                <w:tab w:val="left" w:pos="5235"/>
              </w:tabs>
              <w:ind w:left="-39" w:firstLine="39"/>
              <w:rPr>
                <w:b/>
                <w:lang w:val="pt-BR"/>
              </w:rPr>
            </w:pPr>
            <w:r w:rsidRPr="00534D89">
              <w:rPr>
                <w:b/>
                <w:lang w:val="pt-BR"/>
              </w:rPr>
              <w:t>A 11</w:t>
            </w:r>
          </w:p>
        </w:tc>
        <w:tc>
          <w:tcPr>
            <w:tcW w:w="10348" w:type="dxa"/>
            <w:vAlign w:val="center"/>
          </w:tcPr>
          <w:p w:rsidR="004C2D3B" w:rsidRPr="00534D89" w:rsidRDefault="004C2D3B" w:rsidP="004C2D3B">
            <w:pPr>
              <w:rPr>
                <w:b/>
                <w:bCs/>
                <w:shd w:val="clear" w:color="auto" w:fill="FFFFFF"/>
                <w:lang w:val="pt-BR"/>
              </w:rPr>
            </w:pPr>
            <w:r w:rsidRPr="00534D89">
              <w:rPr>
                <w:b/>
                <w:bCs/>
                <w:shd w:val="clear" w:color="auto" w:fill="FFFFFF"/>
                <w:lang w:val="pt-BR"/>
              </w:rPr>
              <w:t>LĨNH VỰC DO PHÒNG Y TẾ CHỦ TRÌ GIẢI QUYẾT (0</w:t>
            </w:r>
            <w:r>
              <w:rPr>
                <w:b/>
                <w:bCs/>
                <w:shd w:val="clear" w:color="auto" w:fill="FFFFFF"/>
                <w:lang w:val="pt-BR"/>
              </w:rPr>
              <w:t>4</w:t>
            </w:r>
            <w:r w:rsidRPr="00534D89">
              <w:rPr>
                <w:b/>
                <w:bCs/>
                <w:shd w:val="clear" w:color="auto" w:fill="FFFFFF"/>
                <w:lang w:val="pt-BR"/>
              </w:rPr>
              <w:t xml:space="preserve"> thủ tục)</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rPr>
                <w:lang w:val="pt-BR"/>
              </w:rPr>
            </w:pPr>
          </w:p>
        </w:tc>
        <w:tc>
          <w:tcPr>
            <w:tcW w:w="1014" w:type="dxa"/>
            <w:vAlign w:val="center"/>
          </w:tcPr>
          <w:p w:rsidR="004C2D3B" w:rsidRPr="00534D89" w:rsidRDefault="004C2D3B" w:rsidP="004C2D3B">
            <w:pPr>
              <w:pStyle w:val="ListParagraph1"/>
              <w:numPr>
                <w:ilvl w:val="0"/>
                <w:numId w:val="3"/>
              </w:numPr>
              <w:tabs>
                <w:tab w:val="left" w:pos="5235"/>
              </w:tabs>
              <w:rPr>
                <w:lang w:val="pt-BR"/>
              </w:rPr>
            </w:pPr>
          </w:p>
        </w:tc>
        <w:tc>
          <w:tcPr>
            <w:tcW w:w="10348" w:type="dxa"/>
            <w:vAlign w:val="center"/>
          </w:tcPr>
          <w:p w:rsidR="004C2D3B" w:rsidRPr="00534D89" w:rsidRDefault="004C2D3B" w:rsidP="004C2D3B">
            <w:pPr>
              <w:rPr>
                <w:b/>
                <w:bCs/>
                <w:shd w:val="clear" w:color="auto" w:fill="FFFFFF"/>
                <w:lang w:val="pt-BR"/>
              </w:rPr>
            </w:pPr>
            <w:r w:rsidRPr="00534D89">
              <w:rPr>
                <w:b/>
                <w:bCs/>
                <w:shd w:val="clear" w:color="auto" w:fill="FFFFFF"/>
                <w:lang w:val="pt-BR"/>
              </w:rPr>
              <w:t xml:space="preserve">Lĩnh vực </w:t>
            </w:r>
            <w:r>
              <w:rPr>
                <w:b/>
                <w:bCs/>
                <w:shd w:val="clear" w:color="auto" w:fill="FFFFFF"/>
                <w:lang w:val="pt-BR"/>
              </w:rPr>
              <w:t>A</w:t>
            </w:r>
            <w:r w:rsidRPr="00534D89">
              <w:rPr>
                <w:b/>
                <w:bCs/>
                <w:shd w:val="clear" w:color="auto" w:fill="FFFFFF"/>
                <w:lang w:val="pt-BR"/>
              </w:rPr>
              <w:t xml:space="preserve">n toàn </w:t>
            </w:r>
            <w:r>
              <w:rPr>
                <w:b/>
                <w:bCs/>
                <w:shd w:val="clear" w:color="auto" w:fill="FFFFFF"/>
                <w:lang w:val="pt-BR"/>
              </w:rPr>
              <w:t xml:space="preserve">vệ sinh </w:t>
            </w:r>
            <w:r w:rsidRPr="00534D89">
              <w:rPr>
                <w:b/>
                <w:bCs/>
                <w:shd w:val="clear" w:color="auto" w:fill="FFFFFF"/>
                <w:lang w:val="pt-BR"/>
              </w:rPr>
              <w:t>thực phẩm (0</w:t>
            </w:r>
            <w:r>
              <w:rPr>
                <w:b/>
                <w:bCs/>
                <w:shd w:val="clear" w:color="auto" w:fill="FFFFFF"/>
                <w:lang w:val="pt-BR"/>
              </w:rPr>
              <w:t>2</w:t>
            </w:r>
            <w:r w:rsidRPr="00534D89">
              <w:rPr>
                <w:b/>
                <w:bCs/>
                <w:shd w:val="clear" w:color="auto" w:fill="FFFFFF"/>
                <w:lang w:val="pt-BR"/>
              </w:rPr>
              <w:t xml:space="preserve"> thủ tục)</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spacing w:before="120" w:after="120"/>
              <w:ind w:left="284"/>
              <w:rPr>
                <w:lang w:val="pt-BR"/>
              </w:rPr>
            </w:pPr>
            <w:r w:rsidRPr="00534D89">
              <w:rPr>
                <w:lang w:val="pt-BR"/>
              </w:rPr>
              <w:t>1.</w:t>
            </w:r>
          </w:p>
        </w:tc>
        <w:tc>
          <w:tcPr>
            <w:tcW w:w="10348" w:type="dxa"/>
            <w:vAlign w:val="center"/>
          </w:tcPr>
          <w:p w:rsidR="004C2D3B" w:rsidRPr="00FE12E7" w:rsidRDefault="004C2D3B" w:rsidP="004C2D3B">
            <w:pPr>
              <w:spacing w:before="120" w:after="120"/>
              <w:rPr>
                <w:bCs/>
                <w:shd w:val="clear" w:color="auto" w:fill="FFFFFF"/>
                <w:lang w:val="pt-BR"/>
              </w:rPr>
            </w:pPr>
            <w:r w:rsidRPr="00FE12E7">
              <w:rPr>
                <w:bCs/>
                <w:shd w:val="clear" w:color="auto" w:fill="FFFFFF"/>
                <w:lang w:val="pt-BR"/>
              </w:rPr>
              <w:t>Cấp mới, cấp lại giấy chứng nhận cơ sở đủ điều kiện an toàn thực phẩm đối với cơ sở kinh doanh dịch vụ ăn uống thuộc thẩm quyền UBND cấp huyện</w:t>
            </w:r>
          </w:p>
        </w:tc>
        <w:tc>
          <w:tcPr>
            <w:tcW w:w="1417" w:type="dxa"/>
            <w:vAlign w:val="center"/>
          </w:tcPr>
          <w:p w:rsidR="004C2D3B" w:rsidRPr="00534D89" w:rsidRDefault="004C2D3B" w:rsidP="004C2D3B">
            <w:pPr>
              <w:spacing w:before="120" w:after="120"/>
              <w:jc w:val="center"/>
              <w:rPr>
                <w:lang w:val="pt-BR"/>
              </w:rPr>
            </w:pPr>
            <w:r w:rsidRPr="00534D89">
              <w:rPr>
                <w:lang w:val="pt-BR"/>
              </w:rPr>
              <w:t>X</w:t>
            </w:r>
          </w:p>
        </w:tc>
        <w:tc>
          <w:tcPr>
            <w:tcW w:w="1276" w:type="dxa"/>
          </w:tcPr>
          <w:p w:rsidR="004C2D3B" w:rsidRPr="00534D89" w:rsidRDefault="004C2D3B" w:rsidP="004C2D3B">
            <w:pPr>
              <w:spacing w:before="120" w:after="120"/>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spacing w:before="120" w:after="120"/>
              <w:ind w:left="284"/>
              <w:rPr>
                <w:lang w:val="pt-BR"/>
              </w:rPr>
            </w:pPr>
            <w:r>
              <w:rPr>
                <w:lang w:val="pt-BR"/>
              </w:rPr>
              <w:t>2.</w:t>
            </w:r>
          </w:p>
        </w:tc>
        <w:tc>
          <w:tcPr>
            <w:tcW w:w="10348" w:type="dxa"/>
            <w:vAlign w:val="center"/>
          </w:tcPr>
          <w:p w:rsidR="004C2D3B" w:rsidRPr="00FE12E7" w:rsidRDefault="004C2D3B" w:rsidP="004C2D3B">
            <w:pPr>
              <w:spacing w:before="120" w:after="120"/>
              <w:rPr>
                <w:bCs/>
                <w:shd w:val="clear" w:color="auto" w:fill="FFFFFF"/>
                <w:lang w:val="pt-BR"/>
              </w:rPr>
            </w:pPr>
            <w:r w:rsidRPr="00FE12E7">
              <w:t>Cấp đổi giấy chứng nhận cơ sở đủ điều kiện an toàn thực phẩm cho các đối tượng được quy định tại Khoản 2 Điều 5 Thông tư 47/2014/TT-BYT ngày 11 tháng 12 năm 2014</w:t>
            </w:r>
          </w:p>
        </w:tc>
        <w:tc>
          <w:tcPr>
            <w:tcW w:w="1417" w:type="dxa"/>
            <w:vAlign w:val="center"/>
          </w:tcPr>
          <w:p w:rsidR="004C2D3B" w:rsidRPr="00534D89" w:rsidRDefault="004C2D3B" w:rsidP="004C2D3B">
            <w:pPr>
              <w:spacing w:before="120" w:after="120"/>
              <w:jc w:val="center"/>
              <w:rPr>
                <w:lang w:val="pt-BR"/>
              </w:rPr>
            </w:pPr>
            <w:r>
              <w:rPr>
                <w:lang w:val="pt-BR"/>
              </w:rPr>
              <w:t>X</w:t>
            </w:r>
          </w:p>
        </w:tc>
        <w:tc>
          <w:tcPr>
            <w:tcW w:w="1276" w:type="dxa"/>
          </w:tcPr>
          <w:p w:rsidR="004C2D3B" w:rsidRPr="00534D89" w:rsidRDefault="004C2D3B" w:rsidP="004C2D3B">
            <w:pPr>
              <w:spacing w:before="120" w:after="120"/>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rPr>
                <w:lang w:val="pt-BR"/>
              </w:rPr>
            </w:pPr>
          </w:p>
        </w:tc>
        <w:tc>
          <w:tcPr>
            <w:tcW w:w="1014" w:type="dxa"/>
            <w:vAlign w:val="center"/>
          </w:tcPr>
          <w:p w:rsidR="004C2D3B" w:rsidRPr="00534D89" w:rsidRDefault="004C2D3B" w:rsidP="004C2D3B">
            <w:pPr>
              <w:pStyle w:val="ListParagraph1"/>
              <w:tabs>
                <w:tab w:val="left" w:pos="5235"/>
              </w:tabs>
              <w:ind w:left="284"/>
              <w:rPr>
                <w:b/>
                <w:lang w:val="pt-BR"/>
              </w:rPr>
            </w:pPr>
            <w:r w:rsidRPr="00534D89">
              <w:rPr>
                <w:b/>
                <w:lang w:val="pt-BR"/>
              </w:rPr>
              <w:t>II</w:t>
            </w:r>
          </w:p>
        </w:tc>
        <w:tc>
          <w:tcPr>
            <w:tcW w:w="10348" w:type="dxa"/>
            <w:vAlign w:val="center"/>
          </w:tcPr>
          <w:p w:rsidR="004C2D3B" w:rsidRPr="00534D89" w:rsidRDefault="004C2D3B" w:rsidP="004C2D3B">
            <w:pPr>
              <w:rPr>
                <w:b/>
                <w:bCs/>
                <w:shd w:val="clear" w:color="auto" w:fill="FFFFFF"/>
                <w:lang w:val="pt-BR"/>
              </w:rPr>
            </w:pPr>
            <w:r w:rsidRPr="00D50A0D">
              <w:rPr>
                <w:b/>
                <w:color w:val="000000"/>
              </w:rPr>
              <w:t xml:space="preserve">Lĩnh vực </w:t>
            </w:r>
            <w:r w:rsidRPr="00534D89">
              <w:rPr>
                <w:b/>
                <w:bCs/>
                <w:shd w:val="clear" w:color="auto" w:fill="FFFFFF"/>
                <w:lang w:val="pt-BR"/>
              </w:rPr>
              <w:t>Khám bệnh, chữa bệnh (02 thủ tục)</w:t>
            </w:r>
          </w:p>
        </w:tc>
        <w:tc>
          <w:tcPr>
            <w:tcW w:w="1417" w:type="dxa"/>
            <w:vAlign w:val="center"/>
          </w:tcPr>
          <w:p w:rsidR="004C2D3B" w:rsidRPr="00534D89" w:rsidRDefault="004C2D3B" w:rsidP="004C2D3B">
            <w:pPr>
              <w:jc w:val="center"/>
              <w:rPr>
                <w:lang w:val="pt-BR"/>
              </w:rPr>
            </w:pP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w:t>
            </w:r>
          </w:p>
        </w:tc>
        <w:tc>
          <w:tcPr>
            <w:tcW w:w="10348" w:type="dxa"/>
            <w:vAlign w:val="center"/>
          </w:tcPr>
          <w:p w:rsidR="004C2D3B" w:rsidRPr="00534D89" w:rsidRDefault="004C2D3B" w:rsidP="004C2D3B">
            <w:pPr>
              <w:rPr>
                <w:color w:val="000000"/>
              </w:rPr>
            </w:pPr>
            <w:r w:rsidRPr="00534D89">
              <w:rPr>
                <w:color w:val="000000"/>
              </w:rPr>
              <w:t>Công bố đủ điều kiện hoạt động đối với cơ sở dịch vụ xoa bóp (massage) Do Sở Y tế ủy quyền</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rPr>
                <w:lang w:val="pt-BR"/>
              </w:rPr>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2.</w:t>
            </w:r>
          </w:p>
        </w:tc>
        <w:tc>
          <w:tcPr>
            <w:tcW w:w="10348" w:type="dxa"/>
            <w:vAlign w:val="center"/>
          </w:tcPr>
          <w:p w:rsidR="004C2D3B" w:rsidRPr="00534D89" w:rsidRDefault="004C2D3B" w:rsidP="004C2D3B">
            <w:pPr>
              <w:rPr>
                <w:color w:val="000000"/>
              </w:rPr>
            </w:pPr>
            <w:r w:rsidRPr="00534D89">
              <w:rPr>
                <w:color w:val="000000"/>
              </w:rPr>
              <w:t>Công bố đủ điều kiện hoạt động đối với cơ sở dịch vụ thẩm mỹ  Do Sở Y tế ủy quyền (đối với Cơ sở dịch vụ thẩm mỹ chỉ thực hiện các hoạt động xăm, phun thêu trên da, không sử dụng thuốc gây tê dạng tiêm)</w:t>
            </w:r>
          </w:p>
        </w:tc>
        <w:tc>
          <w:tcPr>
            <w:tcW w:w="1417" w:type="dxa"/>
            <w:vAlign w:val="center"/>
          </w:tcPr>
          <w:p w:rsidR="004C2D3B" w:rsidRPr="00534D89" w:rsidRDefault="004C2D3B" w:rsidP="004C2D3B">
            <w:pPr>
              <w:jc w:val="center"/>
              <w:rPr>
                <w:lang w:val="pt-BR"/>
              </w:rPr>
            </w:pPr>
            <w:r w:rsidRPr="00534D89">
              <w:rPr>
                <w:lang w:val="pt-BR"/>
              </w:rPr>
              <w:t>X</w:t>
            </w:r>
          </w:p>
        </w:tc>
        <w:tc>
          <w:tcPr>
            <w:tcW w:w="1276" w:type="dxa"/>
          </w:tcPr>
          <w:p w:rsidR="004C2D3B" w:rsidRPr="00534D89" w:rsidRDefault="004C2D3B" w:rsidP="004C2D3B">
            <w:pPr>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spacing w:before="60" w:after="60"/>
              <w:ind w:left="394"/>
              <w:rPr>
                <w:lang w:val="pt-BR"/>
              </w:rPr>
            </w:pPr>
          </w:p>
        </w:tc>
        <w:tc>
          <w:tcPr>
            <w:tcW w:w="1014" w:type="dxa"/>
            <w:vAlign w:val="center"/>
          </w:tcPr>
          <w:p w:rsidR="004C2D3B" w:rsidRPr="00534D89" w:rsidRDefault="004C2D3B" w:rsidP="004C2D3B">
            <w:pPr>
              <w:pStyle w:val="ListParagraph1"/>
              <w:tabs>
                <w:tab w:val="left" w:pos="5235"/>
              </w:tabs>
              <w:spacing w:before="60" w:after="60"/>
              <w:ind w:left="76" w:hanging="90"/>
              <w:rPr>
                <w:b/>
                <w:lang w:val="pt-BR"/>
              </w:rPr>
            </w:pPr>
            <w:r w:rsidRPr="00534D89">
              <w:rPr>
                <w:b/>
                <w:lang w:val="pt-BR"/>
              </w:rPr>
              <w:t>A 12.</w:t>
            </w:r>
          </w:p>
        </w:tc>
        <w:tc>
          <w:tcPr>
            <w:tcW w:w="10348" w:type="dxa"/>
          </w:tcPr>
          <w:p w:rsidR="004C2D3B" w:rsidRPr="00534D89" w:rsidRDefault="004C2D3B" w:rsidP="004C2D3B">
            <w:pPr>
              <w:spacing w:before="60" w:after="60"/>
              <w:rPr>
                <w:b/>
                <w:bCs/>
                <w:color w:val="000000"/>
                <w:lang w:val="nl-NL"/>
              </w:rPr>
            </w:pPr>
            <w:r w:rsidRPr="00534D89">
              <w:rPr>
                <w:b/>
                <w:bCs/>
                <w:color w:val="000000"/>
                <w:lang w:val="nl-NL"/>
              </w:rPr>
              <w:t>LĨNH VỰC DO PHÒNG GD-ĐT CHỦ TRÌ GIẢI QUYẾT (3</w:t>
            </w:r>
            <w:r>
              <w:rPr>
                <w:b/>
                <w:bCs/>
                <w:color w:val="000000"/>
                <w:lang w:val="nl-NL"/>
              </w:rPr>
              <w:t>2</w:t>
            </w:r>
            <w:r w:rsidRPr="00534D89">
              <w:rPr>
                <w:b/>
                <w:bCs/>
                <w:color w:val="000000"/>
                <w:lang w:val="nl-NL"/>
              </w:rPr>
              <w:t xml:space="preserve"> thủ tục)</w:t>
            </w:r>
          </w:p>
        </w:tc>
        <w:tc>
          <w:tcPr>
            <w:tcW w:w="1417" w:type="dxa"/>
            <w:vAlign w:val="center"/>
          </w:tcPr>
          <w:p w:rsidR="004C2D3B" w:rsidRPr="00534D89" w:rsidRDefault="004C2D3B" w:rsidP="004C2D3B">
            <w:pPr>
              <w:spacing w:before="60" w:after="60"/>
              <w:jc w:val="center"/>
              <w:rPr>
                <w:lang w:val="nl-NL"/>
              </w:rPr>
            </w:pPr>
          </w:p>
        </w:tc>
        <w:tc>
          <w:tcPr>
            <w:tcW w:w="1276" w:type="dxa"/>
          </w:tcPr>
          <w:p w:rsidR="004C2D3B" w:rsidRPr="00534D89" w:rsidRDefault="004C2D3B" w:rsidP="004C2D3B">
            <w:pPr>
              <w:spacing w:before="60" w:after="60"/>
              <w:jc w:val="center"/>
              <w:rPr>
                <w:lang w:val="nl-NL"/>
              </w:rP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1"/>
              </w:numPr>
              <w:tabs>
                <w:tab w:val="left" w:pos="5235"/>
              </w:tabs>
              <w:spacing w:before="40" w:after="40"/>
              <w:rPr>
                <w:lang w:val="nl-NL"/>
              </w:rPr>
            </w:pPr>
          </w:p>
        </w:tc>
        <w:tc>
          <w:tcPr>
            <w:tcW w:w="1014" w:type="dxa"/>
            <w:vAlign w:val="center"/>
          </w:tcPr>
          <w:p w:rsidR="004C2D3B" w:rsidRPr="002D481A" w:rsidRDefault="004C2D3B" w:rsidP="004C2D3B">
            <w:pPr>
              <w:jc w:val="center"/>
              <w:rPr>
                <w:b/>
                <w:bCs/>
                <w:color w:val="000000"/>
              </w:rPr>
            </w:pPr>
            <w:r w:rsidRPr="002D481A">
              <w:rPr>
                <w:b/>
                <w:bCs/>
                <w:color w:val="000000"/>
              </w:rPr>
              <w:t>I</w:t>
            </w:r>
          </w:p>
        </w:tc>
        <w:tc>
          <w:tcPr>
            <w:tcW w:w="10348" w:type="dxa"/>
            <w:vAlign w:val="center"/>
          </w:tcPr>
          <w:p w:rsidR="004C2D3B" w:rsidRPr="002D481A" w:rsidRDefault="004C2D3B" w:rsidP="004C2D3B">
            <w:pPr>
              <w:rPr>
                <w:b/>
                <w:bCs/>
                <w:color w:val="000000"/>
              </w:rPr>
            </w:pPr>
            <w:r w:rsidRPr="002D481A">
              <w:rPr>
                <w:b/>
                <w:bCs/>
                <w:color w:val="000000"/>
              </w:rPr>
              <w:t xml:space="preserve">Lĩnh vực </w:t>
            </w:r>
            <w:r>
              <w:rPr>
                <w:b/>
                <w:bCs/>
                <w:color w:val="000000"/>
              </w:rPr>
              <w:t>G</w:t>
            </w:r>
            <w:r w:rsidRPr="002D481A">
              <w:rPr>
                <w:b/>
                <w:bCs/>
                <w:color w:val="000000"/>
              </w:rPr>
              <w:t xml:space="preserve">iáo dục </w:t>
            </w:r>
            <w:r>
              <w:rPr>
                <w:b/>
                <w:bCs/>
                <w:color w:val="000000"/>
              </w:rPr>
              <w:t>M</w:t>
            </w:r>
            <w:r w:rsidRPr="002D481A">
              <w:rPr>
                <w:b/>
                <w:bCs/>
                <w:color w:val="000000"/>
              </w:rPr>
              <w:t>ầm non (05 thủ tục)</w:t>
            </w:r>
          </w:p>
        </w:tc>
        <w:tc>
          <w:tcPr>
            <w:tcW w:w="1417" w:type="dxa"/>
            <w:vAlign w:val="center"/>
          </w:tcPr>
          <w:p w:rsidR="004C2D3B" w:rsidRPr="00534D89" w:rsidRDefault="004C2D3B" w:rsidP="004C2D3B">
            <w:pPr>
              <w:spacing w:before="40" w:after="40"/>
              <w:jc w:val="center"/>
              <w:rPr>
                <w:lang w:val="pt-BR"/>
              </w:rPr>
            </w:pPr>
            <w:r w:rsidRPr="00534D89">
              <w:rPr>
                <w:lang w:val="pt-BR"/>
              </w:rPr>
              <w:t>X</w:t>
            </w:r>
          </w:p>
        </w:tc>
        <w:tc>
          <w:tcPr>
            <w:tcW w:w="1276" w:type="dxa"/>
          </w:tcPr>
          <w:p w:rsidR="004C2D3B" w:rsidRPr="00534D89" w:rsidRDefault="004C2D3B" w:rsidP="004C2D3B">
            <w:pPr>
              <w:spacing w:before="40" w:after="40"/>
              <w:jc w:val="center"/>
              <w:rPr>
                <w:lang w:val="pt-BR"/>
              </w:rP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1"/>
              </w:numPr>
              <w:tabs>
                <w:tab w:val="left" w:pos="5235"/>
              </w:tabs>
              <w:spacing w:before="40" w:after="40" w:line="360" w:lineRule="exact"/>
              <w:rPr>
                <w:lang w:val="pt-BR"/>
              </w:rPr>
            </w:pPr>
          </w:p>
        </w:tc>
        <w:tc>
          <w:tcPr>
            <w:tcW w:w="1014" w:type="dxa"/>
            <w:vAlign w:val="center"/>
          </w:tcPr>
          <w:p w:rsidR="004C2D3B" w:rsidRPr="002D481A" w:rsidRDefault="004C2D3B" w:rsidP="004C2D3B">
            <w:pPr>
              <w:jc w:val="center"/>
              <w:rPr>
                <w:color w:val="000000"/>
              </w:rPr>
            </w:pPr>
            <w:r w:rsidRPr="002D481A">
              <w:rPr>
                <w:color w:val="000000"/>
              </w:rPr>
              <w:t>1</w:t>
            </w:r>
          </w:p>
        </w:tc>
        <w:tc>
          <w:tcPr>
            <w:tcW w:w="10348" w:type="dxa"/>
            <w:vAlign w:val="center"/>
          </w:tcPr>
          <w:p w:rsidR="004C2D3B" w:rsidRPr="002D481A" w:rsidRDefault="004C2D3B" w:rsidP="004C2D3B">
            <w:pPr>
              <w:rPr>
                <w:color w:val="000000"/>
              </w:rPr>
            </w:pPr>
            <w:r w:rsidRPr="002D481A">
              <w:rPr>
                <w:color w:val="000000"/>
              </w:rPr>
              <w:t>Thành lập trường mẫu giáo, trường mầm non, nhà trẻ công lập hoặc cho phép thành lập trường mẫu giáo, trường mầm non, nhà trẻ dân lập, tư thục</w:t>
            </w:r>
          </w:p>
        </w:tc>
        <w:tc>
          <w:tcPr>
            <w:tcW w:w="1417" w:type="dxa"/>
            <w:vAlign w:val="center"/>
          </w:tcPr>
          <w:p w:rsidR="004C2D3B" w:rsidRPr="00534D89" w:rsidRDefault="004C2D3B" w:rsidP="004C2D3B">
            <w:pPr>
              <w:spacing w:before="40" w:after="40" w:line="360" w:lineRule="exact"/>
              <w:jc w:val="center"/>
              <w:rPr>
                <w:lang w:val="pt-BR"/>
              </w:rPr>
            </w:pPr>
            <w:r w:rsidRPr="00534D89">
              <w:rPr>
                <w:lang w:val="pt-BR"/>
              </w:rPr>
              <w:t>X</w:t>
            </w:r>
          </w:p>
        </w:tc>
        <w:tc>
          <w:tcPr>
            <w:tcW w:w="1276" w:type="dxa"/>
          </w:tcPr>
          <w:p w:rsidR="004C2D3B" w:rsidRPr="00534D89" w:rsidRDefault="004C2D3B" w:rsidP="004C2D3B">
            <w:pPr>
              <w:spacing w:before="40" w:after="40" w:line="360" w:lineRule="exact"/>
              <w:jc w:val="center"/>
              <w:rPr>
                <w:lang w:val="pt-BR"/>
              </w:rP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1"/>
              </w:numPr>
              <w:tabs>
                <w:tab w:val="left" w:pos="5235"/>
              </w:tabs>
              <w:spacing w:before="40" w:after="40" w:line="360" w:lineRule="exact"/>
              <w:rPr>
                <w:lang w:val="pt-BR"/>
              </w:rPr>
            </w:pPr>
          </w:p>
        </w:tc>
        <w:tc>
          <w:tcPr>
            <w:tcW w:w="1014" w:type="dxa"/>
            <w:vAlign w:val="center"/>
          </w:tcPr>
          <w:p w:rsidR="004C2D3B" w:rsidRPr="002D481A" w:rsidRDefault="004C2D3B" w:rsidP="004C2D3B">
            <w:pPr>
              <w:jc w:val="center"/>
              <w:rPr>
                <w:color w:val="000000"/>
              </w:rPr>
            </w:pPr>
            <w:r w:rsidRPr="002D481A">
              <w:rPr>
                <w:color w:val="000000"/>
              </w:rPr>
              <w:t>2</w:t>
            </w:r>
          </w:p>
        </w:tc>
        <w:tc>
          <w:tcPr>
            <w:tcW w:w="10348" w:type="dxa"/>
            <w:vAlign w:val="center"/>
          </w:tcPr>
          <w:p w:rsidR="004C2D3B" w:rsidRPr="002D481A" w:rsidRDefault="004C2D3B" w:rsidP="004C2D3B">
            <w:pPr>
              <w:jc w:val="both"/>
              <w:rPr>
                <w:color w:val="000000"/>
              </w:rPr>
            </w:pPr>
            <w:r w:rsidRPr="002D481A">
              <w:rPr>
                <w:color w:val="000000"/>
              </w:rPr>
              <w:t>Cho phép trường mẫu giáo, trường mầm non, nhà trẻ hoạt động giáo dục</w:t>
            </w:r>
          </w:p>
        </w:tc>
        <w:tc>
          <w:tcPr>
            <w:tcW w:w="1417" w:type="dxa"/>
            <w:vAlign w:val="center"/>
          </w:tcPr>
          <w:p w:rsidR="004C2D3B" w:rsidRPr="00534D89" w:rsidRDefault="004C2D3B" w:rsidP="004C2D3B">
            <w:pPr>
              <w:spacing w:before="40" w:after="40" w:line="360" w:lineRule="exact"/>
              <w:jc w:val="center"/>
              <w:rPr>
                <w:lang w:val="pt-BR"/>
              </w:rPr>
            </w:pPr>
            <w:r w:rsidRPr="00534D89">
              <w:rPr>
                <w:lang w:val="pt-BR"/>
              </w:rPr>
              <w:t>X</w:t>
            </w:r>
          </w:p>
        </w:tc>
        <w:tc>
          <w:tcPr>
            <w:tcW w:w="1276" w:type="dxa"/>
          </w:tcPr>
          <w:p w:rsidR="004C2D3B" w:rsidRPr="00534D89" w:rsidRDefault="004C2D3B" w:rsidP="004C2D3B">
            <w:pPr>
              <w:spacing w:before="40" w:after="40" w:line="360" w:lineRule="exact"/>
              <w:jc w:val="center"/>
              <w:rPr>
                <w:lang w:val="pt-BR"/>
              </w:rP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1"/>
              </w:numPr>
              <w:tabs>
                <w:tab w:val="left" w:pos="5235"/>
              </w:tabs>
              <w:spacing w:before="40" w:after="40" w:line="360" w:lineRule="exact"/>
              <w:rPr>
                <w:lang w:val="pt-BR"/>
              </w:rPr>
            </w:pPr>
          </w:p>
        </w:tc>
        <w:tc>
          <w:tcPr>
            <w:tcW w:w="1014" w:type="dxa"/>
            <w:vAlign w:val="center"/>
          </w:tcPr>
          <w:p w:rsidR="004C2D3B" w:rsidRPr="002D481A" w:rsidRDefault="004C2D3B" w:rsidP="004C2D3B">
            <w:pPr>
              <w:jc w:val="center"/>
              <w:rPr>
                <w:color w:val="000000"/>
              </w:rPr>
            </w:pPr>
            <w:r w:rsidRPr="002D481A">
              <w:rPr>
                <w:color w:val="000000"/>
              </w:rPr>
              <w:t>3</w:t>
            </w:r>
          </w:p>
        </w:tc>
        <w:tc>
          <w:tcPr>
            <w:tcW w:w="10348" w:type="dxa"/>
            <w:vAlign w:val="center"/>
          </w:tcPr>
          <w:p w:rsidR="004C2D3B" w:rsidRPr="002D481A" w:rsidRDefault="004C2D3B" w:rsidP="004C2D3B">
            <w:pPr>
              <w:rPr>
                <w:color w:val="000000"/>
              </w:rPr>
            </w:pPr>
            <w:r w:rsidRPr="002D481A">
              <w:rPr>
                <w:color w:val="000000"/>
              </w:rPr>
              <w:t>Cho phép trường mẫu giáo, trường mầm non, nhà trẻ hoạt động giáo dục trở lại</w:t>
            </w:r>
          </w:p>
        </w:tc>
        <w:tc>
          <w:tcPr>
            <w:tcW w:w="1417" w:type="dxa"/>
            <w:vAlign w:val="center"/>
          </w:tcPr>
          <w:p w:rsidR="004C2D3B" w:rsidRPr="00534D89" w:rsidRDefault="004C2D3B" w:rsidP="004C2D3B">
            <w:pPr>
              <w:spacing w:before="40" w:after="40" w:line="360" w:lineRule="exact"/>
              <w:jc w:val="center"/>
              <w:rPr>
                <w:lang w:val="pt-BR"/>
              </w:rPr>
            </w:pPr>
            <w:r w:rsidRPr="00534D89">
              <w:rPr>
                <w:lang w:val="pt-BR"/>
              </w:rPr>
              <w:t>X</w:t>
            </w:r>
          </w:p>
        </w:tc>
        <w:tc>
          <w:tcPr>
            <w:tcW w:w="1276" w:type="dxa"/>
          </w:tcPr>
          <w:p w:rsidR="004C2D3B" w:rsidRPr="00534D89" w:rsidRDefault="004C2D3B" w:rsidP="004C2D3B">
            <w:pPr>
              <w:spacing w:before="40" w:after="40" w:line="360" w:lineRule="exact"/>
              <w:jc w:val="center"/>
              <w:rPr>
                <w:lang w:val="pt-BR"/>
              </w:rPr>
            </w:pPr>
          </w:p>
        </w:tc>
      </w:tr>
      <w:tr w:rsidR="004C2D3B" w:rsidRPr="00534D89" w:rsidTr="00F90554">
        <w:trPr>
          <w:trHeight w:val="743"/>
        </w:trPr>
        <w:tc>
          <w:tcPr>
            <w:tcW w:w="1008" w:type="dxa"/>
            <w:vAlign w:val="center"/>
          </w:tcPr>
          <w:p w:rsidR="004C2D3B" w:rsidRPr="002D481A" w:rsidRDefault="004C2D3B" w:rsidP="004C2D3B">
            <w:pPr>
              <w:pStyle w:val="ListParagraph1"/>
              <w:numPr>
                <w:ilvl w:val="0"/>
                <w:numId w:val="1"/>
              </w:numPr>
              <w:tabs>
                <w:tab w:val="left" w:pos="5235"/>
              </w:tabs>
              <w:spacing w:before="40" w:after="40" w:line="360" w:lineRule="exact"/>
              <w:rPr>
                <w:lang w:val="pt-BR"/>
              </w:rPr>
            </w:pPr>
          </w:p>
        </w:tc>
        <w:tc>
          <w:tcPr>
            <w:tcW w:w="1014" w:type="dxa"/>
            <w:vAlign w:val="center"/>
          </w:tcPr>
          <w:p w:rsidR="004C2D3B" w:rsidRPr="002D481A" w:rsidRDefault="004C2D3B" w:rsidP="004C2D3B">
            <w:pPr>
              <w:jc w:val="center"/>
              <w:rPr>
                <w:color w:val="000000"/>
              </w:rPr>
            </w:pPr>
            <w:r w:rsidRPr="002D481A">
              <w:rPr>
                <w:color w:val="000000"/>
              </w:rPr>
              <w:t>4</w:t>
            </w:r>
          </w:p>
        </w:tc>
        <w:tc>
          <w:tcPr>
            <w:tcW w:w="10348" w:type="dxa"/>
            <w:vAlign w:val="center"/>
          </w:tcPr>
          <w:p w:rsidR="004C2D3B" w:rsidRPr="002D481A" w:rsidRDefault="004C2D3B" w:rsidP="004C2D3B">
            <w:pPr>
              <w:jc w:val="both"/>
              <w:rPr>
                <w:color w:val="000000"/>
              </w:rPr>
            </w:pPr>
            <w:r w:rsidRPr="002D481A">
              <w:rPr>
                <w:color w:val="000000"/>
              </w:rPr>
              <w:t>Sáp nhập, chia, tách trường mẫu giáo, trường mầm non, nhà trẻ</w:t>
            </w:r>
          </w:p>
        </w:tc>
        <w:tc>
          <w:tcPr>
            <w:tcW w:w="1417" w:type="dxa"/>
            <w:vAlign w:val="center"/>
          </w:tcPr>
          <w:p w:rsidR="004C2D3B" w:rsidRPr="00534D89" w:rsidRDefault="004C2D3B" w:rsidP="004C2D3B">
            <w:pPr>
              <w:spacing w:before="40" w:after="40" w:line="360" w:lineRule="exact"/>
              <w:jc w:val="center"/>
              <w:rPr>
                <w:lang w:val="pt-BR"/>
              </w:rPr>
            </w:pPr>
            <w:r w:rsidRPr="00534D89">
              <w:rPr>
                <w:lang w:val="pt-BR"/>
              </w:rPr>
              <w:t>X</w:t>
            </w:r>
          </w:p>
        </w:tc>
        <w:tc>
          <w:tcPr>
            <w:tcW w:w="1276" w:type="dxa"/>
          </w:tcPr>
          <w:p w:rsidR="004C2D3B" w:rsidRPr="00534D89" w:rsidRDefault="004C2D3B" w:rsidP="004C2D3B">
            <w:pPr>
              <w:spacing w:before="40" w:after="40" w:line="360" w:lineRule="exact"/>
              <w:jc w:val="center"/>
              <w:rPr>
                <w:lang w:val="pt-BR"/>
              </w:rPr>
            </w:pPr>
          </w:p>
        </w:tc>
      </w:tr>
      <w:tr w:rsidR="004C2D3B" w:rsidRPr="00534D89" w:rsidTr="00F90554">
        <w:trPr>
          <w:trHeight w:val="862"/>
        </w:trPr>
        <w:tc>
          <w:tcPr>
            <w:tcW w:w="1008" w:type="dxa"/>
            <w:vAlign w:val="center"/>
          </w:tcPr>
          <w:p w:rsidR="004C2D3B" w:rsidRPr="002D481A" w:rsidRDefault="004C2D3B" w:rsidP="004C2D3B">
            <w:pPr>
              <w:pStyle w:val="ListParagraph1"/>
              <w:numPr>
                <w:ilvl w:val="0"/>
                <w:numId w:val="1"/>
              </w:numPr>
              <w:tabs>
                <w:tab w:val="left" w:pos="5235"/>
              </w:tabs>
              <w:spacing w:before="40" w:after="40" w:line="360" w:lineRule="exact"/>
              <w:rPr>
                <w:lang w:val="pt-BR"/>
              </w:rPr>
            </w:pPr>
          </w:p>
        </w:tc>
        <w:tc>
          <w:tcPr>
            <w:tcW w:w="1014" w:type="dxa"/>
            <w:vAlign w:val="center"/>
          </w:tcPr>
          <w:p w:rsidR="004C2D3B" w:rsidRPr="002D481A" w:rsidRDefault="004C2D3B" w:rsidP="004C2D3B">
            <w:pPr>
              <w:jc w:val="center"/>
              <w:rPr>
                <w:color w:val="000000"/>
              </w:rPr>
            </w:pPr>
            <w:r w:rsidRPr="002D481A">
              <w:rPr>
                <w:color w:val="000000"/>
              </w:rPr>
              <w:t>5</w:t>
            </w:r>
          </w:p>
        </w:tc>
        <w:tc>
          <w:tcPr>
            <w:tcW w:w="10348" w:type="dxa"/>
            <w:vAlign w:val="center"/>
          </w:tcPr>
          <w:p w:rsidR="004C2D3B" w:rsidRPr="002D481A" w:rsidRDefault="004C2D3B" w:rsidP="004C2D3B">
            <w:pPr>
              <w:jc w:val="both"/>
              <w:rPr>
                <w:color w:val="000000"/>
              </w:rPr>
            </w:pPr>
            <w:r w:rsidRPr="002D481A">
              <w:rPr>
                <w:color w:val="000000"/>
              </w:rPr>
              <w:t>Giải thể trường mẫu giáo, trường mầm non, nhà trẻ (theo yêu cầu của tổ chức, cá nhân đề nghị thành lập)</w:t>
            </w:r>
          </w:p>
        </w:tc>
        <w:tc>
          <w:tcPr>
            <w:tcW w:w="1417" w:type="dxa"/>
            <w:vAlign w:val="center"/>
          </w:tcPr>
          <w:p w:rsidR="004C2D3B" w:rsidRPr="00534D89" w:rsidRDefault="004C2D3B" w:rsidP="004C2D3B">
            <w:pPr>
              <w:spacing w:before="40" w:after="40" w:line="360" w:lineRule="exact"/>
              <w:jc w:val="center"/>
              <w:rPr>
                <w:lang w:val="pt-BR"/>
              </w:rPr>
            </w:pPr>
            <w:r w:rsidRPr="00534D89">
              <w:rPr>
                <w:lang w:val="pt-BR"/>
              </w:rPr>
              <w:t>X</w:t>
            </w:r>
          </w:p>
        </w:tc>
        <w:tc>
          <w:tcPr>
            <w:tcW w:w="1276" w:type="dxa"/>
          </w:tcPr>
          <w:p w:rsidR="004C2D3B" w:rsidRPr="00534D89" w:rsidRDefault="004C2D3B" w:rsidP="004C2D3B">
            <w:pPr>
              <w:spacing w:before="40" w:after="40" w:line="360" w:lineRule="exact"/>
              <w:jc w:val="center"/>
              <w:rPr>
                <w:lang w:val="pt-BR"/>
              </w:rPr>
            </w:pPr>
          </w:p>
        </w:tc>
      </w:tr>
      <w:tr w:rsidR="004C2D3B" w:rsidRPr="00534D89" w:rsidTr="002D481A">
        <w:trPr>
          <w:trHeight w:val="361"/>
        </w:trPr>
        <w:tc>
          <w:tcPr>
            <w:tcW w:w="1008" w:type="dxa"/>
            <w:vAlign w:val="center"/>
          </w:tcPr>
          <w:p w:rsidR="004C2D3B" w:rsidRPr="002D481A" w:rsidRDefault="004C2D3B" w:rsidP="004C2D3B">
            <w:pPr>
              <w:pStyle w:val="ListParagraph1"/>
              <w:tabs>
                <w:tab w:val="left" w:pos="5235"/>
              </w:tabs>
              <w:spacing w:before="40" w:after="40" w:line="360" w:lineRule="exact"/>
              <w:ind w:left="394"/>
              <w:rPr>
                <w:lang w:val="pt-BR"/>
              </w:rPr>
            </w:pPr>
          </w:p>
        </w:tc>
        <w:tc>
          <w:tcPr>
            <w:tcW w:w="1014" w:type="dxa"/>
            <w:vAlign w:val="center"/>
          </w:tcPr>
          <w:p w:rsidR="004C2D3B" w:rsidRPr="002D481A" w:rsidRDefault="004C2D3B" w:rsidP="004C2D3B">
            <w:pPr>
              <w:jc w:val="center"/>
              <w:rPr>
                <w:b/>
                <w:bCs/>
                <w:color w:val="000000"/>
              </w:rPr>
            </w:pPr>
            <w:r w:rsidRPr="002D481A">
              <w:rPr>
                <w:b/>
                <w:bCs/>
                <w:color w:val="000000"/>
              </w:rPr>
              <w:t>II</w:t>
            </w:r>
          </w:p>
        </w:tc>
        <w:tc>
          <w:tcPr>
            <w:tcW w:w="10348" w:type="dxa"/>
            <w:vAlign w:val="center"/>
          </w:tcPr>
          <w:p w:rsidR="004C2D3B" w:rsidRPr="002D481A" w:rsidRDefault="004C2D3B" w:rsidP="004C2D3B">
            <w:pPr>
              <w:jc w:val="both"/>
              <w:rPr>
                <w:b/>
                <w:bCs/>
                <w:color w:val="000000"/>
              </w:rPr>
            </w:pPr>
            <w:r w:rsidRPr="002D481A">
              <w:rPr>
                <w:b/>
                <w:bCs/>
                <w:color w:val="000000"/>
              </w:rPr>
              <w:t xml:space="preserve">Lĩnh vực </w:t>
            </w:r>
            <w:r>
              <w:rPr>
                <w:b/>
                <w:bCs/>
                <w:color w:val="000000"/>
              </w:rPr>
              <w:t>G</w:t>
            </w:r>
            <w:r w:rsidRPr="002D481A">
              <w:rPr>
                <w:b/>
                <w:bCs/>
                <w:color w:val="000000"/>
              </w:rPr>
              <w:t xml:space="preserve">iáo dục </w:t>
            </w:r>
            <w:r>
              <w:rPr>
                <w:b/>
                <w:bCs/>
                <w:color w:val="000000"/>
              </w:rPr>
              <w:t>T</w:t>
            </w:r>
            <w:r w:rsidRPr="002D481A">
              <w:rPr>
                <w:b/>
                <w:bCs/>
                <w:color w:val="000000"/>
              </w:rPr>
              <w:t>iểu học (0</w:t>
            </w:r>
            <w:r>
              <w:rPr>
                <w:b/>
                <w:bCs/>
                <w:color w:val="000000"/>
              </w:rPr>
              <w:t>4</w:t>
            </w:r>
            <w:r w:rsidRPr="002D481A">
              <w:rPr>
                <w:b/>
                <w:bCs/>
                <w:color w:val="000000"/>
              </w:rPr>
              <w:t xml:space="preserve"> thủ tục)</w:t>
            </w:r>
          </w:p>
        </w:tc>
        <w:tc>
          <w:tcPr>
            <w:tcW w:w="1417" w:type="dxa"/>
            <w:vAlign w:val="center"/>
          </w:tcPr>
          <w:p w:rsidR="004C2D3B" w:rsidRPr="00534D89" w:rsidRDefault="004C2D3B" w:rsidP="004C2D3B">
            <w:pPr>
              <w:spacing w:before="40" w:after="40" w:line="360" w:lineRule="exact"/>
              <w:jc w:val="center"/>
              <w:rPr>
                <w:lang w:val="pt-BR"/>
              </w:rPr>
            </w:pPr>
          </w:p>
        </w:tc>
        <w:tc>
          <w:tcPr>
            <w:tcW w:w="1276" w:type="dxa"/>
          </w:tcPr>
          <w:p w:rsidR="004C2D3B" w:rsidRPr="00534D89" w:rsidRDefault="004C2D3B" w:rsidP="004C2D3B">
            <w:pPr>
              <w:spacing w:before="40" w:after="40" w:line="360" w:lineRule="exact"/>
              <w:jc w:val="center"/>
              <w:rPr>
                <w:lang w:val="pt-BR"/>
              </w:rP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1"/>
              </w:numPr>
              <w:tabs>
                <w:tab w:val="left" w:pos="5235"/>
              </w:tabs>
              <w:spacing w:before="40" w:after="40" w:line="360" w:lineRule="exact"/>
              <w:rPr>
                <w:lang w:val="pt-BR"/>
              </w:rPr>
            </w:pPr>
          </w:p>
        </w:tc>
        <w:tc>
          <w:tcPr>
            <w:tcW w:w="1014" w:type="dxa"/>
            <w:vAlign w:val="center"/>
          </w:tcPr>
          <w:p w:rsidR="004C2D3B" w:rsidRPr="002D481A" w:rsidRDefault="004C2D3B" w:rsidP="004C2D3B">
            <w:pPr>
              <w:jc w:val="center"/>
              <w:rPr>
                <w:color w:val="000000"/>
              </w:rPr>
            </w:pPr>
            <w:r w:rsidRPr="002D481A">
              <w:rPr>
                <w:color w:val="000000"/>
              </w:rPr>
              <w:t>1</w:t>
            </w:r>
          </w:p>
        </w:tc>
        <w:tc>
          <w:tcPr>
            <w:tcW w:w="10348" w:type="dxa"/>
            <w:vAlign w:val="center"/>
          </w:tcPr>
          <w:p w:rsidR="004C2D3B" w:rsidRPr="002D481A" w:rsidRDefault="004C2D3B" w:rsidP="004C2D3B">
            <w:pPr>
              <w:rPr>
                <w:color w:val="000000"/>
              </w:rPr>
            </w:pPr>
            <w:r w:rsidRPr="002D481A">
              <w:rPr>
                <w:color w:val="000000"/>
              </w:rPr>
              <w:t>Thành lập trường tiểu học công lập, cho phép thành lập trường tiểu học tư thục</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2D481A" w:rsidRDefault="004C2D3B" w:rsidP="004C2D3B">
            <w:pPr>
              <w:jc w:val="center"/>
              <w:rPr>
                <w:color w:val="000000"/>
              </w:rPr>
            </w:pPr>
            <w:r w:rsidRPr="002D481A">
              <w:rPr>
                <w:color w:val="000000"/>
              </w:rPr>
              <w:t>2</w:t>
            </w:r>
          </w:p>
        </w:tc>
        <w:tc>
          <w:tcPr>
            <w:tcW w:w="10348" w:type="dxa"/>
            <w:vAlign w:val="center"/>
          </w:tcPr>
          <w:p w:rsidR="004C2D3B" w:rsidRPr="002D481A" w:rsidRDefault="004C2D3B" w:rsidP="004C2D3B">
            <w:pPr>
              <w:jc w:val="both"/>
              <w:rPr>
                <w:color w:val="000000"/>
              </w:rPr>
            </w:pPr>
            <w:r w:rsidRPr="002D481A">
              <w:rPr>
                <w:color w:val="000000"/>
              </w:rPr>
              <w:t>Cho phép trường tiểu học hoạt động giáo dục</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2D481A" w:rsidRDefault="004C2D3B" w:rsidP="004C2D3B">
            <w:pPr>
              <w:jc w:val="center"/>
              <w:rPr>
                <w:color w:val="000000"/>
              </w:rPr>
            </w:pPr>
            <w:r w:rsidRPr="002D481A">
              <w:rPr>
                <w:color w:val="000000"/>
              </w:rPr>
              <w:t>3</w:t>
            </w:r>
          </w:p>
        </w:tc>
        <w:tc>
          <w:tcPr>
            <w:tcW w:w="10348" w:type="dxa"/>
            <w:vAlign w:val="center"/>
          </w:tcPr>
          <w:p w:rsidR="004C2D3B" w:rsidRPr="002D481A" w:rsidRDefault="004C2D3B" w:rsidP="004C2D3B">
            <w:pPr>
              <w:rPr>
                <w:color w:val="000000"/>
              </w:rPr>
            </w:pPr>
            <w:r w:rsidRPr="002D481A">
              <w:rPr>
                <w:color w:val="000000"/>
              </w:rPr>
              <w:t>Cho phép trường tiểu học hoạt động giáo dục trở lại</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2D481A" w:rsidRDefault="004C2D3B" w:rsidP="004C2D3B">
            <w:pPr>
              <w:jc w:val="center"/>
              <w:rPr>
                <w:color w:val="000000"/>
              </w:rPr>
            </w:pPr>
            <w:r w:rsidRPr="002D481A">
              <w:rPr>
                <w:color w:val="000000"/>
              </w:rPr>
              <w:t>4</w:t>
            </w:r>
          </w:p>
        </w:tc>
        <w:tc>
          <w:tcPr>
            <w:tcW w:w="10348" w:type="dxa"/>
            <w:vAlign w:val="center"/>
          </w:tcPr>
          <w:p w:rsidR="004C2D3B" w:rsidRPr="002D481A" w:rsidRDefault="004C2D3B" w:rsidP="004C2D3B">
            <w:pPr>
              <w:jc w:val="both"/>
              <w:rPr>
                <w:color w:val="000000"/>
              </w:rPr>
            </w:pPr>
            <w:r w:rsidRPr="002D481A">
              <w:rPr>
                <w:color w:val="000000"/>
              </w:rPr>
              <w:t>Sáp nhập, chia, tách trường tiểu học</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tabs>
                <w:tab w:val="left" w:pos="5235"/>
              </w:tabs>
              <w:spacing w:before="40" w:after="40" w:line="360" w:lineRule="exact"/>
              <w:ind w:left="394"/>
            </w:pPr>
          </w:p>
        </w:tc>
        <w:tc>
          <w:tcPr>
            <w:tcW w:w="1014" w:type="dxa"/>
            <w:vAlign w:val="center"/>
          </w:tcPr>
          <w:p w:rsidR="004C2D3B" w:rsidRPr="002D481A" w:rsidRDefault="004C2D3B" w:rsidP="004C2D3B">
            <w:pPr>
              <w:jc w:val="center"/>
              <w:rPr>
                <w:b/>
                <w:bCs/>
                <w:color w:val="000000"/>
              </w:rPr>
            </w:pPr>
            <w:r w:rsidRPr="002D481A">
              <w:rPr>
                <w:b/>
                <w:bCs/>
                <w:color w:val="000000"/>
              </w:rPr>
              <w:t>III</w:t>
            </w:r>
          </w:p>
        </w:tc>
        <w:tc>
          <w:tcPr>
            <w:tcW w:w="10348" w:type="dxa"/>
            <w:vAlign w:val="center"/>
          </w:tcPr>
          <w:p w:rsidR="004C2D3B" w:rsidRPr="002D481A" w:rsidRDefault="004C2D3B" w:rsidP="004C2D3B">
            <w:pPr>
              <w:jc w:val="both"/>
              <w:rPr>
                <w:b/>
                <w:bCs/>
                <w:color w:val="000000"/>
              </w:rPr>
            </w:pPr>
            <w:r w:rsidRPr="002D481A">
              <w:rPr>
                <w:b/>
                <w:bCs/>
                <w:color w:val="000000"/>
              </w:rPr>
              <w:t xml:space="preserve">Lĩnh vực </w:t>
            </w:r>
            <w:r>
              <w:rPr>
                <w:b/>
                <w:bCs/>
                <w:color w:val="000000"/>
              </w:rPr>
              <w:t>G</w:t>
            </w:r>
            <w:r w:rsidRPr="002D481A">
              <w:rPr>
                <w:b/>
                <w:bCs/>
                <w:color w:val="000000"/>
              </w:rPr>
              <w:t xml:space="preserve">iáo dục </w:t>
            </w:r>
            <w:r>
              <w:rPr>
                <w:b/>
                <w:bCs/>
                <w:color w:val="000000"/>
              </w:rPr>
              <w:t>T</w:t>
            </w:r>
            <w:r w:rsidRPr="002D481A">
              <w:rPr>
                <w:b/>
                <w:bCs/>
                <w:color w:val="000000"/>
              </w:rPr>
              <w:t>rung học cơ sở (09 thủ tục)</w:t>
            </w:r>
          </w:p>
        </w:tc>
        <w:tc>
          <w:tcPr>
            <w:tcW w:w="1417" w:type="dxa"/>
            <w:vAlign w:val="center"/>
          </w:tcPr>
          <w:p w:rsidR="004C2D3B" w:rsidRPr="00534D89" w:rsidRDefault="004C2D3B" w:rsidP="004C2D3B">
            <w:pPr>
              <w:spacing w:before="40" w:after="40" w:line="360" w:lineRule="exact"/>
              <w:jc w:val="center"/>
            </w:pP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2D481A" w:rsidRDefault="004C2D3B" w:rsidP="004C2D3B">
            <w:pPr>
              <w:jc w:val="center"/>
              <w:rPr>
                <w:color w:val="000000"/>
              </w:rPr>
            </w:pPr>
            <w:r w:rsidRPr="002D481A">
              <w:rPr>
                <w:color w:val="000000"/>
              </w:rPr>
              <w:t>1</w:t>
            </w:r>
          </w:p>
        </w:tc>
        <w:tc>
          <w:tcPr>
            <w:tcW w:w="10348" w:type="dxa"/>
            <w:vAlign w:val="center"/>
          </w:tcPr>
          <w:p w:rsidR="004C2D3B" w:rsidRPr="002D481A" w:rsidRDefault="004C2D3B" w:rsidP="004C2D3B">
            <w:pPr>
              <w:spacing w:line="360" w:lineRule="auto"/>
              <w:jc w:val="both"/>
              <w:rPr>
                <w:color w:val="000000"/>
              </w:rPr>
            </w:pPr>
            <w:r w:rsidRPr="002D481A">
              <w:rPr>
                <w:color w:val="000000"/>
              </w:rPr>
              <w:t>Thành lập trường trung học cơ sở công lập hoặc cho phép thành lập trường trung học cơ sở tư thục</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2D481A" w:rsidRDefault="004C2D3B" w:rsidP="004C2D3B">
            <w:pPr>
              <w:jc w:val="center"/>
              <w:rPr>
                <w:color w:val="000000"/>
              </w:rPr>
            </w:pPr>
            <w:r w:rsidRPr="002D481A">
              <w:rPr>
                <w:color w:val="000000"/>
              </w:rPr>
              <w:t>2</w:t>
            </w:r>
          </w:p>
        </w:tc>
        <w:tc>
          <w:tcPr>
            <w:tcW w:w="10348" w:type="dxa"/>
            <w:vAlign w:val="center"/>
          </w:tcPr>
          <w:p w:rsidR="004C2D3B" w:rsidRPr="002D481A" w:rsidRDefault="004C2D3B" w:rsidP="004C2D3B">
            <w:pPr>
              <w:spacing w:line="360" w:lineRule="auto"/>
              <w:jc w:val="both"/>
              <w:rPr>
                <w:color w:val="000000"/>
              </w:rPr>
            </w:pPr>
            <w:r w:rsidRPr="002D481A">
              <w:rPr>
                <w:color w:val="000000"/>
              </w:rPr>
              <w:t>Cho phép trường trung học cơ sở hoạt động giáo dục</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2D481A" w:rsidRDefault="004C2D3B" w:rsidP="004C2D3B">
            <w:pPr>
              <w:jc w:val="center"/>
              <w:rPr>
                <w:color w:val="000000"/>
              </w:rPr>
            </w:pPr>
            <w:r w:rsidRPr="002D481A">
              <w:rPr>
                <w:color w:val="000000"/>
              </w:rPr>
              <w:t>3</w:t>
            </w:r>
          </w:p>
        </w:tc>
        <w:tc>
          <w:tcPr>
            <w:tcW w:w="10348" w:type="dxa"/>
            <w:vAlign w:val="center"/>
          </w:tcPr>
          <w:p w:rsidR="004C2D3B" w:rsidRPr="002D481A" w:rsidRDefault="004C2D3B" w:rsidP="004C2D3B">
            <w:pPr>
              <w:spacing w:line="360" w:lineRule="auto"/>
              <w:jc w:val="both"/>
              <w:rPr>
                <w:color w:val="000000"/>
              </w:rPr>
            </w:pPr>
            <w:r w:rsidRPr="002D481A">
              <w:rPr>
                <w:color w:val="000000"/>
              </w:rPr>
              <w:t>Cho phép trường trung học cơ sở hoạt động trở lại</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534D89" w:rsidRDefault="004C2D3B" w:rsidP="004C2D3B">
            <w:pPr>
              <w:jc w:val="center"/>
              <w:rPr>
                <w:color w:val="000000"/>
              </w:rPr>
            </w:pPr>
            <w:r w:rsidRPr="00534D89">
              <w:rPr>
                <w:color w:val="000000"/>
              </w:rPr>
              <w:t>4</w:t>
            </w:r>
          </w:p>
        </w:tc>
        <w:tc>
          <w:tcPr>
            <w:tcW w:w="10348" w:type="dxa"/>
            <w:vAlign w:val="center"/>
          </w:tcPr>
          <w:p w:rsidR="004C2D3B" w:rsidRPr="00534D89" w:rsidRDefault="004C2D3B" w:rsidP="004C2D3B">
            <w:pPr>
              <w:spacing w:line="360" w:lineRule="auto"/>
              <w:jc w:val="both"/>
              <w:rPr>
                <w:color w:val="000000"/>
              </w:rPr>
            </w:pPr>
            <w:r w:rsidRPr="00534D89">
              <w:rPr>
                <w:color w:val="000000"/>
              </w:rPr>
              <w:t>Sáp nhập, chia, tách trường trung học cơ sở</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534D89" w:rsidRDefault="004C2D3B" w:rsidP="004C2D3B">
            <w:pPr>
              <w:jc w:val="center"/>
              <w:rPr>
                <w:color w:val="000000"/>
              </w:rPr>
            </w:pPr>
            <w:r w:rsidRPr="00534D89">
              <w:rPr>
                <w:color w:val="000000"/>
              </w:rPr>
              <w:t>5</w:t>
            </w:r>
          </w:p>
        </w:tc>
        <w:tc>
          <w:tcPr>
            <w:tcW w:w="10348" w:type="dxa"/>
            <w:vAlign w:val="center"/>
          </w:tcPr>
          <w:p w:rsidR="004C2D3B" w:rsidRPr="00534D89" w:rsidRDefault="004C2D3B" w:rsidP="004C2D3B">
            <w:pPr>
              <w:spacing w:line="360" w:lineRule="auto"/>
              <w:jc w:val="both"/>
              <w:rPr>
                <w:color w:val="000000"/>
              </w:rPr>
            </w:pPr>
            <w:r w:rsidRPr="00534D89">
              <w:rPr>
                <w:color w:val="000000"/>
              </w:rPr>
              <w:t>Giải thể trường trung học cơ sở (theo đề nghị của cá nhân, tổ chức thành lâp trường)</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534D89" w:rsidRDefault="004C2D3B" w:rsidP="004C2D3B">
            <w:pPr>
              <w:jc w:val="center"/>
              <w:rPr>
                <w:color w:val="000000"/>
              </w:rPr>
            </w:pPr>
            <w:r w:rsidRPr="00534D89">
              <w:rPr>
                <w:color w:val="000000"/>
              </w:rPr>
              <w:t>6</w:t>
            </w:r>
          </w:p>
        </w:tc>
        <w:tc>
          <w:tcPr>
            <w:tcW w:w="10348" w:type="dxa"/>
            <w:vAlign w:val="center"/>
          </w:tcPr>
          <w:p w:rsidR="004C2D3B" w:rsidRPr="00534D89" w:rsidRDefault="004C2D3B" w:rsidP="004C2D3B">
            <w:pPr>
              <w:spacing w:line="360" w:lineRule="auto"/>
              <w:jc w:val="both"/>
              <w:rPr>
                <w:color w:val="000000"/>
              </w:rPr>
            </w:pPr>
            <w:r w:rsidRPr="00534D89">
              <w:rPr>
                <w:color w:val="000000"/>
              </w:rPr>
              <w:t>Tuyển sinh trung học cơ sở</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534D89" w:rsidRDefault="004C2D3B" w:rsidP="004C2D3B">
            <w:pPr>
              <w:jc w:val="center"/>
              <w:rPr>
                <w:color w:val="000000"/>
              </w:rPr>
            </w:pPr>
            <w:r w:rsidRPr="00534D89">
              <w:rPr>
                <w:color w:val="000000"/>
              </w:rPr>
              <w:t>7</w:t>
            </w:r>
          </w:p>
        </w:tc>
        <w:tc>
          <w:tcPr>
            <w:tcW w:w="10348" w:type="dxa"/>
            <w:vAlign w:val="center"/>
          </w:tcPr>
          <w:p w:rsidR="004C2D3B" w:rsidRPr="00534D89" w:rsidRDefault="004C2D3B" w:rsidP="004C2D3B">
            <w:pPr>
              <w:spacing w:line="360" w:lineRule="auto"/>
              <w:jc w:val="both"/>
              <w:rPr>
                <w:color w:val="000000"/>
              </w:rPr>
            </w:pPr>
            <w:r w:rsidRPr="00534D89">
              <w:rPr>
                <w:color w:val="000000"/>
              </w:rPr>
              <w:t>Chuyển trường đối với học sinh trung học cơ sở</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534D89" w:rsidRDefault="004C2D3B" w:rsidP="004C2D3B">
            <w:pPr>
              <w:jc w:val="center"/>
              <w:rPr>
                <w:color w:val="000000"/>
              </w:rPr>
            </w:pPr>
            <w:r w:rsidRPr="00534D89">
              <w:rPr>
                <w:color w:val="000000"/>
              </w:rPr>
              <w:t>8</w:t>
            </w:r>
          </w:p>
        </w:tc>
        <w:tc>
          <w:tcPr>
            <w:tcW w:w="10348" w:type="dxa"/>
            <w:vAlign w:val="center"/>
          </w:tcPr>
          <w:p w:rsidR="004C2D3B" w:rsidRPr="00534D89" w:rsidRDefault="004C2D3B" w:rsidP="004C2D3B">
            <w:pPr>
              <w:spacing w:line="360" w:lineRule="auto"/>
              <w:jc w:val="both"/>
              <w:rPr>
                <w:color w:val="000000"/>
              </w:rPr>
            </w:pPr>
            <w:r w:rsidRPr="00534D89">
              <w:rPr>
                <w:color w:val="000000"/>
              </w:rPr>
              <w:t>Tiếp nhận đối tượng học bổ túc trung học cơ sở</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410"/>
        </w:trPr>
        <w:tc>
          <w:tcPr>
            <w:tcW w:w="1008" w:type="dxa"/>
            <w:vAlign w:val="center"/>
          </w:tcPr>
          <w:p w:rsidR="004C2D3B" w:rsidRPr="00534D89"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534D89" w:rsidRDefault="004C2D3B" w:rsidP="004C2D3B">
            <w:pPr>
              <w:jc w:val="center"/>
              <w:rPr>
                <w:color w:val="000000"/>
              </w:rPr>
            </w:pPr>
            <w:r w:rsidRPr="00534D89">
              <w:rPr>
                <w:color w:val="000000"/>
              </w:rPr>
              <w:t>9</w:t>
            </w:r>
          </w:p>
        </w:tc>
        <w:tc>
          <w:tcPr>
            <w:tcW w:w="10348" w:type="dxa"/>
            <w:vAlign w:val="center"/>
          </w:tcPr>
          <w:p w:rsidR="004C2D3B" w:rsidRPr="00534D89" w:rsidRDefault="004C2D3B" w:rsidP="004C2D3B">
            <w:pPr>
              <w:spacing w:line="360" w:lineRule="auto"/>
              <w:jc w:val="both"/>
              <w:rPr>
                <w:color w:val="000000"/>
              </w:rPr>
            </w:pPr>
            <w:r w:rsidRPr="00534D89">
              <w:rPr>
                <w:color w:val="000000"/>
              </w:rPr>
              <w:t>Thuyên chuyển đối tượng học bổ túc trung học cơ sở</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spacing w:before="40" w:after="40" w:line="360" w:lineRule="exact"/>
              <w:ind w:left="394"/>
            </w:pPr>
          </w:p>
        </w:tc>
        <w:tc>
          <w:tcPr>
            <w:tcW w:w="1014" w:type="dxa"/>
            <w:vAlign w:val="center"/>
          </w:tcPr>
          <w:p w:rsidR="004C2D3B" w:rsidRPr="00534D89" w:rsidRDefault="004C2D3B" w:rsidP="004C2D3B">
            <w:pPr>
              <w:jc w:val="center"/>
              <w:rPr>
                <w:b/>
                <w:bCs/>
                <w:color w:val="000000"/>
              </w:rPr>
            </w:pPr>
            <w:r w:rsidRPr="00534D89">
              <w:rPr>
                <w:b/>
                <w:bCs/>
                <w:color w:val="000000"/>
              </w:rPr>
              <w:t>IV</w:t>
            </w:r>
          </w:p>
        </w:tc>
        <w:tc>
          <w:tcPr>
            <w:tcW w:w="10348" w:type="dxa"/>
            <w:vAlign w:val="center"/>
          </w:tcPr>
          <w:p w:rsidR="004C2D3B" w:rsidRPr="00534D89" w:rsidRDefault="004C2D3B" w:rsidP="004C2D3B">
            <w:pPr>
              <w:jc w:val="both"/>
              <w:rPr>
                <w:b/>
                <w:bCs/>
                <w:color w:val="000000"/>
                <w:sz w:val="26"/>
                <w:szCs w:val="26"/>
              </w:rPr>
            </w:pPr>
            <w:r w:rsidRPr="00534D89">
              <w:rPr>
                <w:b/>
                <w:bCs/>
                <w:color w:val="000000"/>
              </w:rPr>
              <w:t xml:space="preserve">Lĩnh vực </w:t>
            </w:r>
            <w:r>
              <w:rPr>
                <w:b/>
                <w:bCs/>
                <w:color w:val="000000"/>
              </w:rPr>
              <w:t>G</w:t>
            </w:r>
            <w:r w:rsidRPr="00534D89">
              <w:rPr>
                <w:b/>
                <w:bCs/>
                <w:color w:val="000000"/>
              </w:rPr>
              <w:t>iáo dục dân tộc (01 thủ tục)</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534D89" w:rsidRDefault="004C2D3B" w:rsidP="004C2D3B">
            <w:pPr>
              <w:jc w:val="center"/>
              <w:rPr>
                <w:color w:val="000000"/>
              </w:rPr>
            </w:pPr>
            <w:r w:rsidRPr="00534D89">
              <w:rPr>
                <w:color w:val="000000"/>
              </w:rPr>
              <w:t>1</w:t>
            </w:r>
          </w:p>
        </w:tc>
        <w:tc>
          <w:tcPr>
            <w:tcW w:w="10348" w:type="dxa"/>
            <w:vAlign w:val="center"/>
          </w:tcPr>
          <w:p w:rsidR="004C2D3B" w:rsidRPr="00534D89" w:rsidRDefault="004C2D3B" w:rsidP="004C2D3B">
            <w:pPr>
              <w:jc w:val="both"/>
              <w:rPr>
                <w:color w:val="000000"/>
              </w:rPr>
            </w:pPr>
            <w:r w:rsidRPr="00534D89">
              <w:rPr>
                <w:color w:val="000000"/>
              </w:rPr>
              <w:t>Thành lập trường phổ thông dân tộc bán trú</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spacing w:before="40" w:after="40" w:line="360" w:lineRule="exact"/>
              <w:ind w:left="394"/>
            </w:pPr>
          </w:p>
        </w:tc>
        <w:tc>
          <w:tcPr>
            <w:tcW w:w="1014" w:type="dxa"/>
            <w:vAlign w:val="center"/>
          </w:tcPr>
          <w:p w:rsidR="004C2D3B" w:rsidRPr="00534D89" w:rsidRDefault="004C2D3B" w:rsidP="004C2D3B">
            <w:pPr>
              <w:jc w:val="center"/>
              <w:rPr>
                <w:b/>
                <w:bCs/>
                <w:color w:val="000000"/>
              </w:rPr>
            </w:pPr>
            <w:r w:rsidRPr="00534D89">
              <w:rPr>
                <w:b/>
                <w:bCs/>
                <w:color w:val="000000"/>
              </w:rPr>
              <w:t>V</w:t>
            </w:r>
          </w:p>
        </w:tc>
        <w:tc>
          <w:tcPr>
            <w:tcW w:w="10348" w:type="dxa"/>
            <w:vAlign w:val="center"/>
          </w:tcPr>
          <w:p w:rsidR="004C2D3B" w:rsidRPr="00534D89" w:rsidRDefault="004C2D3B" w:rsidP="004C2D3B">
            <w:pPr>
              <w:jc w:val="both"/>
              <w:rPr>
                <w:b/>
                <w:bCs/>
                <w:color w:val="000000"/>
                <w:sz w:val="26"/>
                <w:szCs w:val="26"/>
              </w:rPr>
            </w:pPr>
            <w:r w:rsidRPr="00534D89">
              <w:rPr>
                <w:b/>
                <w:bCs/>
                <w:color w:val="000000"/>
              </w:rPr>
              <w:t xml:space="preserve">Lĩnh vực giáo dục đào tạo thuộc hệ thống giáo dục quốc dân và các cơ sở giáo dục khác (02 thủ tục) </w:t>
            </w:r>
            <w:r w:rsidRPr="00534D89">
              <w:rPr>
                <w:b/>
                <w:bCs/>
                <w:color w:val="000000"/>
                <w:sz w:val="26"/>
                <w:szCs w:val="26"/>
              </w:rPr>
              <w:t xml:space="preserve"> </w:t>
            </w:r>
          </w:p>
        </w:tc>
        <w:tc>
          <w:tcPr>
            <w:tcW w:w="1417" w:type="dxa"/>
            <w:vAlign w:val="center"/>
          </w:tcPr>
          <w:p w:rsidR="004C2D3B" w:rsidRPr="00534D89" w:rsidRDefault="004C2D3B" w:rsidP="004C2D3B">
            <w:pPr>
              <w:spacing w:before="40" w:after="40" w:line="360" w:lineRule="exact"/>
              <w:jc w:val="center"/>
            </w:pPr>
            <w:r>
              <w:t xml:space="preserve"> </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534D89" w:rsidRDefault="004C2D3B" w:rsidP="004C2D3B">
            <w:pPr>
              <w:jc w:val="center"/>
              <w:rPr>
                <w:color w:val="000000"/>
              </w:rPr>
            </w:pPr>
            <w:r w:rsidRPr="00534D89">
              <w:rPr>
                <w:color w:val="000000"/>
              </w:rPr>
              <w:t>1</w:t>
            </w:r>
          </w:p>
        </w:tc>
        <w:tc>
          <w:tcPr>
            <w:tcW w:w="10348" w:type="dxa"/>
            <w:vAlign w:val="center"/>
          </w:tcPr>
          <w:p w:rsidR="004C2D3B" w:rsidRPr="00534D89" w:rsidRDefault="004C2D3B" w:rsidP="004C2D3B">
            <w:pPr>
              <w:jc w:val="both"/>
              <w:rPr>
                <w:color w:val="000000"/>
              </w:rPr>
            </w:pPr>
            <w:r w:rsidRPr="00534D89">
              <w:rPr>
                <w:color w:val="000000"/>
              </w:rPr>
              <w:t>Thành lập trung tâm học tập cộng đồng</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534D89" w:rsidRDefault="004C2D3B" w:rsidP="004C2D3B">
            <w:pPr>
              <w:jc w:val="center"/>
              <w:rPr>
                <w:color w:val="000000"/>
              </w:rPr>
            </w:pPr>
            <w:r w:rsidRPr="00534D89">
              <w:rPr>
                <w:color w:val="000000"/>
              </w:rPr>
              <w:t>2</w:t>
            </w:r>
          </w:p>
        </w:tc>
        <w:tc>
          <w:tcPr>
            <w:tcW w:w="10348" w:type="dxa"/>
            <w:vAlign w:val="center"/>
          </w:tcPr>
          <w:p w:rsidR="004C2D3B" w:rsidRPr="00534D89" w:rsidRDefault="004C2D3B" w:rsidP="004C2D3B">
            <w:pPr>
              <w:jc w:val="both"/>
              <w:rPr>
                <w:color w:val="000000"/>
              </w:rPr>
            </w:pPr>
            <w:r w:rsidRPr="00534D89">
              <w:rPr>
                <w:color w:val="000000"/>
              </w:rPr>
              <w:t>Cho phép trung tâm học tập cộng đồng hoạt động trở lại</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spacing w:before="40" w:after="40" w:line="360" w:lineRule="exact"/>
              <w:ind w:left="394"/>
            </w:pPr>
          </w:p>
        </w:tc>
        <w:tc>
          <w:tcPr>
            <w:tcW w:w="1014" w:type="dxa"/>
            <w:vAlign w:val="center"/>
          </w:tcPr>
          <w:p w:rsidR="004C2D3B" w:rsidRPr="00534D89" w:rsidRDefault="004C2D3B" w:rsidP="004C2D3B">
            <w:pPr>
              <w:jc w:val="center"/>
              <w:rPr>
                <w:b/>
                <w:bCs/>
                <w:color w:val="000000"/>
              </w:rPr>
            </w:pPr>
            <w:r w:rsidRPr="00534D89">
              <w:rPr>
                <w:b/>
                <w:bCs/>
                <w:color w:val="000000"/>
              </w:rPr>
              <w:t>VI</w:t>
            </w:r>
          </w:p>
        </w:tc>
        <w:tc>
          <w:tcPr>
            <w:tcW w:w="10348" w:type="dxa"/>
            <w:vAlign w:val="center"/>
          </w:tcPr>
          <w:p w:rsidR="004C2D3B" w:rsidRPr="00534D89" w:rsidRDefault="004C2D3B" w:rsidP="004C2D3B">
            <w:pPr>
              <w:jc w:val="both"/>
              <w:rPr>
                <w:b/>
                <w:bCs/>
                <w:color w:val="000000"/>
              </w:rPr>
            </w:pPr>
            <w:r w:rsidRPr="00534D89">
              <w:rPr>
                <w:b/>
                <w:bCs/>
                <w:color w:val="000000"/>
              </w:rPr>
              <w:t xml:space="preserve">Lĩnh vực </w:t>
            </w:r>
            <w:r>
              <w:rPr>
                <w:b/>
                <w:bCs/>
                <w:color w:val="000000"/>
              </w:rPr>
              <w:t>G</w:t>
            </w:r>
            <w:r w:rsidRPr="00534D89">
              <w:rPr>
                <w:b/>
                <w:bCs/>
                <w:color w:val="000000"/>
              </w:rPr>
              <w:t>iáo dục đào tạo thuộc hệ thống giáo dục quốc dân   (0</w:t>
            </w:r>
            <w:r>
              <w:rPr>
                <w:b/>
                <w:bCs/>
                <w:color w:val="000000"/>
              </w:rPr>
              <w:t>9</w:t>
            </w:r>
            <w:r w:rsidRPr="00534D89">
              <w:rPr>
                <w:b/>
                <w:bCs/>
                <w:color w:val="000000"/>
              </w:rPr>
              <w:t xml:space="preserve"> thủ tục) </w:t>
            </w:r>
            <w:r w:rsidRPr="00534D89">
              <w:rPr>
                <w:b/>
                <w:bCs/>
                <w:color w:val="000000"/>
                <w:sz w:val="26"/>
                <w:szCs w:val="26"/>
              </w:rPr>
              <w:t xml:space="preserve"> </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534D89" w:rsidRDefault="004C2D3B" w:rsidP="004C2D3B">
            <w:pPr>
              <w:jc w:val="center"/>
              <w:rPr>
                <w:color w:val="000000"/>
              </w:rPr>
            </w:pPr>
            <w:r w:rsidRPr="00534D89">
              <w:rPr>
                <w:color w:val="000000"/>
              </w:rPr>
              <w:t>1</w:t>
            </w:r>
          </w:p>
        </w:tc>
        <w:tc>
          <w:tcPr>
            <w:tcW w:w="10348" w:type="dxa"/>
            <w:vAlign w:val="center"/>
          </w:tcPr>
          <w:p w:rsidR="004C2D3B" w:rsidRPr="00534D89" w:rsidRDefault="004C2D3B" w:rsidP="004C2D3B">
            <w:pPr>
              <w:jc w:val="both"/>
              <w:rPr>
                <w:color w:val="000000"/>
              </w:rPr>
            </w:pPr>
            <w:r w:rsidRPr="00534D89">
              <w:rPr>
                <w:color w:val="000000"/>
              </w:rPr>
              <w:t>Công nhận xã đạt chuẩn phổ cập giáo dục, xóa mù chữ</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534D89" w:rsidRDefault="004C2D3B" w:rsidP="004C2D3B">
            <w:pPr>
              <w:jc w:val="center"/>
              <w:rPr>
                <w:color w:val="000000"/>
              </w:rPr>
            </w:pPr>
            <w:r w:rsidRPr="00534D89">
              <w:rPr>
                <w:color w:val="000000"/>
              </w:rPr>
              <w:t>2</w:t>
            </w:r>
          </w:p>
        </w:tc>
        <w:tc>
          <w:tcPr>
            <w:tcW w:w="10348" w:type="dxa"/>
            <w:vAlign w:val="center"/>
          </w:tcPr>
          <w:p w:rsidR="004C2D3B" w:rsidRPr="00534D89" w:rsidRDefault="004C2D3B" w:rsidP="004C2D3B">
            <w:pPr>
              <w:jc w:val="both"/>
              <w:rPr>
                <w:color w:val="000000"/>
              </w:rPr>
            </w:pPr>
            <w:r w:rsidRPr="00534D89">
              <w:rPr>
                <w:color w:val="000000"/>
              </w:rPr>
              <w:t>Quy trình đánh giá, xếp loại “Cộng đồng học tập” cấp xã</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534D89" w:rsidRDefault="004C2D3B" w:rsidP="004C2D3B">
            <w:pPr>
              <w:jc w:val="center"/>
              <w:rPr>
                <w:color w:val="000000"/>
              </w:rPr>
            </w:pPr>
            <w:r w:rsidRPr="00534D89">
              <w:rPr>
                <w:color w:val="000000"/>
              </w:rPr>
              <w:t>3</w:t>
            </w:r>
          </w:p>
        </w:tc>
        <w:tc>
          <w:tcPr>
            <w:tcW w:w="10348" w:type="dxa"/>
            <w:vAlign w:val="center"/>
          </w:tcPr>
          <w:p w:rsidR="004C2D3B" w:rsidRPr="00534D89" w:rsidRDefault="004C2D3B" w:rsidP="004C2D3B">
            <w:pPr>
              <w:jc w:val="both"/>
              <w:rPr>
                <w:color w:val="000000"/>
              </w:rPr>
            </w:pPr>
            <w:r w:rsidRPr="00534D89">
              <w:rPr>
                <w:color w:val="000000"/>
              </w:rPr>
              <w:t>Chuyển đổi nhà trẻ, trường mẫu giáo, trường mầm non tư thục do nhà đầu tư trong nước đầu tư sang nhà trẻ, trường mẫu giáo, trường mầm non tư thục hoạt động không vì lợi nhuận</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534D89" w:rsidRDefault="004C2D3B" w:rsidP="004C2D3B">
            <w:pPr>
              <w:jc w:val="center"/>
              <w:rPr>
                <w:color w:val="000000"/>
              </w:rPr>
            </w:pPr>
            <w:r w:rsidRPr="00534D89">
              <w:rPr>
                <w:color w:val="000000"/>
              </w:rPr>
              <w:t>4</w:t>
            </w:r>
          </w:p>
        </w:tc>
        <w:tc>
          <w:tcPr>
            <w:tcW w:w="10348" w:type="dxa"/>
            <w:vAlign w:val="center"/>
          </w:tcPr>
          <w:p w:rsidR="004C2D3B" w:rsidRPr="00534D89" w:rsidRDefault="004C2D3B" w:rsidP="004C2D3B">
            <w:pPr>
              <w:jc w:val="both"/>
              <w:rPr>
                <w:color w:val="000000"/>
              </w:rPr>
            </w:pPr>
            <w:r w:rsidRPr="00534D89">
              <w:rPr>
                <w:color w:val="000000"/>
              </w:rPr>
              <w:t>Hỗ trợ ăn trưa đối với trẻ em mẫu giáo</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534D89" w:rsidRDefault="004C2D3B" w:rsidP="004C2D3B">
            <w:pPr>
              <w:jc w:val="center"/>
              <w:rPr>
                <w:color w:val="000000"/>
              </w:rPr>
            </w:pPr>
            <w:r w:rsidRPr="00534D89">
              <w:rPr>
                <w:color w:val="000000"/>
              </w:rPr>
              <w:t>5</w:t>
            </w:r>
          </w:p>
        </w:tc>
        <w:tc>
          <w:tcPr>
            <w:tcW w:w="10348" w:type="dxa"/>
            <w:vAlign w:val="center"/>
          </w:tcPr>
          <w:p w:rsidR="004C2D3B" w:rsidRPr="00534D89" w:rsidRDefault="004C2D3B" w:rsidP="004C2D3B">
            <w:pPr>
              <w:jc w:val="both"/>
              <w:rPr>
                <w:color w:val="000000"/>
              </w:rPr>
            </w:pPr>
            <w:r w:rsidRPr="00534D89">
              <w:rPr>
                <w:color w:val="000000"/>
              </w:rPr>
              <w:t>Trợ cấp đối với trẻ em mầm non là con công nhân, người lao động làm việc tại khu công nghiệp</w:t>
            </w:r>
          </w:p>
        </w:tc>
        <w:tc>
          <w:tcPr>
            <w:tcW w:w="1417" w:type="dxa"/>
          </w:tcPr>
          <w:p w:rsidR="004C2D3B" w:rsidRDefault="004C2D3B" w:rsidP="004C2D3B">
            <w:pPr>
              <w:jc w:val="center"/>
            </w:pPr>
            <w:r w:rsidRPr="006478BE">
              <w:t>X</w:t>
            </w:r>
          </w:p>
        </w:tc>
        <w:tc>
          <w:tcPr>
            <w:tcW w:w="1276" w:type="dxa"/>
          </w:tcPr>
          <w:p w:rsidR="004C2D3B" w:rsidRPr="00534D89" w:rsidRDefault="004C2D3B" w:rsidP="004C2D3B">
            <w:pPr>
              <w:spacing w:before="40" w:after="40" w:line="360" w:lineRule="exact"/>
              <w:jc w:val="center"/>
            </w:pP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534D89" w:rsidRDefault="004C2D3B" w:rsidP="004C2D3B">
            <w:pPr>
              <w:jc w:val="center"/>
              <w:rPr>
                <w:color w:val="000000"/>
              </w:rPr>
            </w:pPr>
            <w:r w:rsidRPr="00534D89">
              <w:rPr>
                <w:color w:val="000000"/>
              </w:rPr>
              <w:t>6</w:t>
            </w:r>
          </w:p>
        </w:tc>
        <w:tc>
          <w:tcPr>
            <w:tcW w:w="10348" w:type="dxa"/>
            <w:vAlign w:val="center"/>
          </w:tcPr>
          <w:p w:rsidR="004C2D3B" w:rsidRPr="00534D89" w:rsidRDefault="004C2D3B" w:rsidP="004C2D3B">
            <w:pPr>
              <w:jc w:val="both"/>
              <w:rPr>
                <w:color w:val="000000"/>
              </w:rPr>
            </w:pPr>
            <w:r w:rsidRPr="00534D89">
              <w:rPr>
                <w:color w:val="000000"/>
              </w:rPr>
              <w:t>Hỗ trợ đối với giáo viên mầm non làm việc tại cơ sở giáo dục mầm non dân lập, tư thục ở địa bàn có khu công nghiệp</w:t>
            </w:r>
          </w:p>
        </w:tc>
        <w:tc>
          <w:tcPr>
            <w:tcW w:w="1417" w:type="dxa"/>
          </w:tcPr>
          <w:p w:rsidR="004C2D3B" w:rsidRDefault="004C2D3B" w:rsidP="004C2D3B">
            <w:pPr>
              <w:jc w:val="center"/>
            </w:pPr>
            <w:r w:rsidRPr="006478BE">
              <w:t>X</w:t>
            </w:r>
          </w:p>
        </w:tc>
        <w:tc>
          <w:tcPr>
            <w:tcW w:w="1276" w:type="dxa"/>
          </w:tcPr>
          <w:p w:rsidR="004C2D3B" w:rsidRPr="00534D89" w:rsidRDefault="004C2D3B" w:rsidP="004C2D3B">
            <w:pPr>
              <w:spacing w:before="40" w:after="40" w:line="360" w:lineRule="exact"/>
              <w:jc w:val="center"/>
            </w:pP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534D89" w:rsidRDefault="004C2D3B" w:rsidP="004C2D3B">
            <w:pPr>
              <w:jc w:val="center"/>
              <w:rPr>
                <w:color w:val="000000"/>
              </w:rPr>
            </w:pPr>
            <w:r w:rsidRPr="00534D89">
              <w:rPr>
                <w:color w:val="000000"/>
              </w:rPr>
              <w:t>7</w:t>
            </w:r>
          </w:p>
        </w:tc>
        <w:tc>
          <w:tcPr>
            <w:tcW w:w="10348" w:type="dxa"/>
            <w:vAlign w:val="center"/>
          </w:tcPr>
          <w:p w:rsidR="004C2D3B" w:rsidRPr="00534D89" w:rsidRDefault="004C2D3B" w:rsidP="004C2D3B">
            <w:pPr>
              <w:jc w:val="both"/>
              <w:rPr>
                <w:color w:val="000000"/>
              </w:rPr>
            </w:pPr>
            <w:r w:rsidRPr="00534D89">
              <w:rPr>
                <w:color w:val="000000"/>
              </w:rPr>
              <w:t>Phê duyệt việc dạy và học bằng tiếng nước ngoài</w:t>
            </w:r>
          </w:p>
        </w:tc>
        <w:tc>
          <w:tcPr>
            <w:tcW w:w="1417" w:type="dxa"/>
          </w:tcPr>
          <w:p w:rsidR="004C2D3B" w:rsidRDefault="004C2D3B" w:rsidP="004C2D3B">
            <w:pPr>
              <w:jc w:val="center"/>
            </w:pPr>
            <w:r w:rsidRPr="006478BE">
              <w:t>X</w:t>
            </w:r>
          </w:p>
        </w:tc>
        <w:tc>
          <w:tcPr>
            <w:tcW w:w="1276" w:type="dxa"/>
          </w:tcPr>
          <w:p w:rsidR="004C2D3B" w:rsidRPr="00534D89" w:rsidRDefault="004C2D3B" w:rsidP="004C2D3B">
            <w:pPr>
              <w:spacing w:before="40" w:after="40" w:line="360" w:lineRule="exact"/>
              <w:jc w:val="center"/>
            </w:pP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534D89" w:rsidRDefault="004C2D3B" w:rsidP="004C2D3B">
            <w:pPr>
              <w:jc w:val="center"/>
              <w:rPr>
                <w:color w:val="000000"/>
              </w:rPr>
            </w:pPr>
            <w:r w:rsidRPr="00534D89">
              <w:rPr>
                <w:color w:val="000000"/>
              </w:rPr>
              <w:t>8</w:t>
            </w:r>
          </w:p>
        </w:tc>
        <w:tc>
          <w:tcPr>
            <w:tcW w:w="10348" w:type="dxa"/>
            <w:vAlign w:val="center"/>
          </w:tcPr>
          <w:p w:rsidR="004C2D3B" w:rsidRPr="00534D89" w:rsidRDefault="004C2D3B" w:rsidP="004C2D3B">
            <w:pPr>
              <w:jc w:val="both"/>
              <w:rPr>
                <w:color w:val="000000"/>
              </w:rPr>
            </w:pPr>
            <w:r w:rsidRPr="00534D89">
              <w:rPr>
                <w:color w:val="000000"/>
              </w:rPr>
              <w:t>Cấp học bổng và hỗ trợ kinh phí mua phương tiện, đồ dùng học tập dùng riêng cho người khuyết tật học tại các cơ sở giáo dục</w:t>
            </w:r>
          </w:p>
        </w:tc>
        <w:tc>
          <w:tcPr>
            <w:tcW w:w="1417" w:type="dxa"/>
          </w:tcPr>
          <w:p w:rsidR="004C2D3B" w:rsidRDefault="004C2D3B" w:rsidP="004C2D3B">
            <w:pPr>
              <w:jc w:val="center"/>
            </w:pPr>
            <w:r w:rsidRPr="006478BE">
              <w:t>X</w:t>
            </w:r>
          </w:p>
        </w:tc>
        <w:tc>
          <w:tcPr>
            <w:tcW w:w="1276" w:type="dxa"/>
          </w:tcPr>
          <w:p w:rsidR="004C2D3B" w:rsidRPr="00534D89" w:rsidRDefault="004C2D3B" w:rsidP="004C2D3B">
            <w:pPr>
              <w:spacing w:before="40" w:after="40" w:line="360" w:lineRule="exact"/>
              <w:jc w:val="center"/>
            </w:pP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534D89" w:rsidRDefault="004C2D3B" w:rsidP="004C2D3B">
            <w:pPr>
              <w:jc w:val="center"/>
              <w:rPr>
                <w:color w:val="000000"/>
              </w:rPr>
            </w:pPr>
            <w:r w:rsidRPr="00534D89">
              <w:rPr>
                <w:color w:val="000000"/>
              </w:rPr>
              <w:t>9</w:t>
            </w:r>
          </w:p>
        </w:tc>
        <w:tc>
          <w:tcPr>
            <w:tcW w:w="10348" w:type="dxa"/>
            <w:vAlign w:val="center"/>
          </w:tcPr>
          <w:p w:rsidR="004C2D3B" w:rsidRPr="00534D89" w:rsidRDefault="004C2D3B" w:rsidP="004C2D3B">
            <w:pPr>
              <w:jc w:val="both"/>
              <w:rPr>
                <w:color w:val="000000"/>
              </w:rPr>
            </w:pPr>
            <w:r w:rsidRPr="00534D89">
              <w:rPr>
                <w:color w:val="000000"/>
              </w:rPr>
              <w:t>Xét, cấp học bổng chính sách</w:t>
            </w:r>
          </w:p>
        </w:tc>
        <w:tc>
          <w:tcPr>
            <w:tcW w:w="1417" w:type="dxa"/>
          </w:tcPr>
          <w:p w:rsidR="004C2D3B" w:rsidRDefault="004C2D3B" w:rsidP="004C2D3B">
            <w:pPr>
              <w:jc w:val="center"/>
            </w:pPr>
            <w:r w:rsidRPr="006478BE">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spacing w:before="40" w:after="40" w:line="360" w:lineRule="exact"/>
              <w:ind w:left="394"/>
            </w:pPr>
          </w:p>
        </w:tc>
        <w:tc>
          <w:tcPr>
            <w:tcW w:w="1014" w:type="dxa"/>
            <w:vAlign w:val="center"/>
          </w:tcPr>
          <w:p w:rsidR="004C2D3B" w:rsidRPr="00534D89" w:rsidRDefault="004C2D3B" w:rsidP="004C2D3B">
            <w:pPr>
              <w:jc w:val="center"/>
              <w:rPr>
                <w:b/>
                <w:bCs/>
                <w:color w:val="000000"/>
              </w:rPr>
            </w:pPr>
            <w:r w:rsidRPr="00534D89">
              <w:rPr>
                <w:b/>
                <w:bCs/>
                <w:color w:val="000000"/>
              </w:rPr>
              <w:t>VII</w:t>
            </w:r>
          </w:p>
        </w:tc>
        <w:tc>
          <w:tcPr>
            <w:tcW w:w="10348" w:type="dxa"/>
            <w:vAlign w:val="center"/>
          </w:tcPr>
          <w:p w:rsidR="004C2D3B" w:rsidRPr="00534D89" w:rsidRDefault="004C2D3B" w:rsidP="004C2D3B">
            <w:pPr>
              <w:jc w:val="both"/>
              <w:rPr>
                <w:b/>
                <w:bCs/>
                <w:color w:val="000000"/>
              </w:rPr>
            </w:pPr>
            <w:r w:rsidRPr="00534D89">
              <w:rPr>
                <w:b/>
                <w:bCs/>
                <w:color w:val="000000"/>
              </w:rPr>
              <w:t xml:space="preserve">Lĩnh vực </w:t>
            </w:r>
            <w:r>
              <w:rPr>
                <w:b/>
                <w:bCs/>
                <w:color w:val="000000"/>
              </w:rPr>
              <w:t>V</w:t>
            </w:r>
            <w:r w:rsidRPr="00534D89">
              <w:rPr>
                <w:b/>
                <w:bCs/>
                <w:color w:val="000000"/>
              </w:rPr>
              <w:t>ăn bằng, chứng chỉ (02 thủ tục)</w:t>
            </w:r>
          </w:p>
        </w:tc>
        <w:tc>
          <w:tcPr>
            <w:tcW w:w="1417" w:type="dxa"/>
            <w:vAlign w:val="center"/>
          </w:tcPr>
          <w:p w:rsidR="004C2D3B" w:rsidRPr="00534D89" w:rsidRDefault="004C2D3B" w:rsidP="004C2D3B">
            <w:pPr>
              <w:spacing w:before="40" w:after="40" w:line="360" w:lineRule="exact"/>
              <w:jc w:val="center"/>
            </w:pP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2D481A" w:rsidRDefault="004C2D3B" w:rsidP="004C2D3B">
            <w:pPr>
              <w:jc w:val="center"/>
              <w:rPr>
                <w:color w:val="000000"/>
              </w:rPr>
            </w:pPr>
            <w:r w:rsidRPr="002D481A">
              <w:rPr>
                <w:color w:val="000000"/>
              </w:rPr>
              <w:t>1</w:t>
            </w:r>
          </w:p>
        </w:tc>
        <w:tc>
          <w:tcPr>
            <w:tcW w:w="10348" w:type="dxa"/>
            <w:vAlign w:val="bottom"/>
          </w:tcPr>
          <w:p w:rsidR="004C2D3B" w:rsidRPr="002D481A" w:rsidRDefault="004C2D3B" w:rsidP="004C2D3B">
            <w:pPr>
              <w:spacing w:line="360" w:lineRule="auto"/>
              <w:rPr>
                <w:color w:val="000000"/>
              </w:rPr>
            </w:pPr>
            <w:r w:rsidRPr="002D481A">
              <w:rPr>
                <w:color w:val="000000"/>
              </w:rPr>
              <w:t>Cấp bản sao văn bằng, chứng chỉ từ sổ gốc</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1"/>
              </w:numPr>
              <w:tabs>
                <w:tab w:val="left" w:pos="5235"/>
              </w:tabs>
              <w:spacing w:before="40" w:after="40" w:line="360" w:lineRule="exact"/>
            </w:pPr>
          </w:p>
        </w:tc>
        <w:tc>
          <w:tcPr>
            <w:tcW w:w="1014" w:type="dxa"/>
            <w:vAlign w:val="center"/>
          </w:tcPr>
          <w:p w:rsidR="004C2D3B" w:rsidRPr="002D481A" w:rsidRDefault="004C2D3B" w:rsidP="004C2D3B">
            <w:pPr>
              <w:jc w:val="center"/>
              <w:rPr>
                <w:color w:val="000000"/>
              </w:rPr>
            </w:pPr>
            <w:r w:rsidRPr="002D481A">
              <w:rPr>
                <w:color w:val="000000"/>
              </w:rPr>
              <w:t>2</w:t>
            </w:r>
          </w:p>
        </w:tc>
        <w:tc>
          <w:tcPr>
            <w:tcW w:w="10348" w:type="dxa"/>
            <w:vAlign w:val="center"/>
          </w:tcPr>
          <w:p w:rsidR="004C2D3B" w:rsidRPr="002D481A" w:rsidRDefault="004C2D3B" w:rsidP="004C2D3B">
            <w:pPr>
              <w:spacing w:line="360" w:lineRule="auto"/>
              <w:jc w:val="both"/>
              <w:rPr>
                <w:color w:val="000000"/>
              </w:rPr>
            </w:pPr>
            <w:r w:rsidRPr="002D481A">
              <w:rPr>
                <w:color w:val="000000"/>
              </w:rPr>
              <w:t>Chỉnh sửa nội dung văn bằng, chứng chỉ</w:t>
            </w:r>
          </w:p>
        </w:tc>
        <w:tc>
          <w:tcPr>
            <w:tcW w:w="1417" w:type="dxa"/>
            <w:vAlign w:val="center"/>
          </w:tcPr>
          <w:p w:rsidR="004C2D3B" w:rsidRPr="00534D89" w:rsidRDefault="004C2D3B" w:rsidP="004C2D3B">
            <w:pPr>
              <w:spacing w:before="40" w:after="40" w:line="360" w:lineRule="exact"/>
              <w:jc w:val="center"/>
            </w:pPr>
            <w:r w:rsidRPr="00534D89">
              <w:t>X</w:t>
            </w:r>
          </w:p>
        </w:tc>
        <w:tc>
          <w:tcPr>
            <w:tcW w:w="1276" w:type="dxa"/>
          </w:tcPr>
          <w:p w:rsidR="004C2D3B" w:rsidRPr="00534D89" w:rsidRDefault="004C2D3B" w:rsidP="004C2D3B">
            <w:pPr>
              <w:spacing w:before="40" w:after="40" w:line="360" w:lineRule="exact"/>
              <w:jc w:val="center"/>
            </w:pPr>
          </w:p>
        </w:tc>
      </w:tr>
      <w:tr w:rsidR="004C2D3B" w:rsidRPr="00534D89" w:rsidTr="002D481A">
        <w:trPr>
          <w:trHeight w:val="428"/>
        </w:trPr>
        <w:tc>
          <w:tcPr>
            <w:tcW w:w="1008" w:type="dxa"/>
            <w:vAlign w:val="center"/>
          </w:tcPr>
          <w:p w:rsidR="004C2D3B" w:rsidRPr="002D481A" w:rsidRDefault="004C2D3B" w:rsidP="004C2D3B">
            <w:pPr>
              <w:pStyle w:val="ListParagraph1"/>
              <w:tabs>
                <w:tab w:val="left" w:pos="5235"/>
              </w:tabs>
              <w:ind w:left="394"/>
            </w:pPr>
          </w:p>
        </w:tc>
        <w:tc>
          <w:tcPr>
            <w:tcW w:w="1014" w:type="dxa"/>
            <w:vAlign w:val="center"/>
          </w:tcPr>
          <w:p w:rsidR="004C2D3B" w:rsidRPr="002D481A" w:rsidRDefault="004C2D3B" w:rsidP="004C2D3B">
            <w:pPr>
              <w:pStyle w:val="ListParagraph1"/>
              <w:tabs>
                <w:tab w:val="left" w:pos="5235"/>
              </w:tabs>
              <w:ind w:left="284"/>
              <w:rPr>
                <w:b/>
              </w:rPr>
            </w:pPr>
            <w:r w:rsidRPr="002D481A">
              <w:rPr>
                <w:b/>
              </w:rPr>
              <w:t>A13</w:t>
            </w:r>
          </w:p>
        </w:tc>
        <w:tc>
          <w:tcPr>
            <w:tcW w:w="10348" w:type="dxa"/>
            <w:vAlign w:val="center"/>
          </w:tcPr>
          <w:p w:rsidR="004C2D3B" w:rsidRPr="002D481A" w:rsidRDefault="004C2D3B" w:rsidP="004C2D3B">
            <w:pPr>
              <w:tabs>
                <w:tab w:val="left" w:pos="5235"/>
              </w:tabs>
              <w:spacing w:before="120"/>
              <w:jc w:val="both"/>
              <w:rPr>
                <w:b/>
              </w:rPr>
            </w:pPr>
            <w:r w:rsidRPr="002D481A">
              <w:rPr>
                <w:b/>
              </w:rPr>
              <w:t xml:space="preserve">LĨNH VỰC DO THANH TRA HUYỆN CHỦ TRÌ GIẢI QUYẾT (03 thủ tục) </w:t>
            </w:r>
          </w:p>
        </w:tc>
        <w:tc>
          <w:tcPr>
            <w:tcW w:w="1417" w:type="dxa"/>
            <w:vAlign w:val="center"/>
          </w:tcPr>
          <w:p w:rsidR="004C2D3B" w:rsidRPr="00534D89" w:rsidRDefault="004C2D3B" w:rsidP="004C2D3B"/>
        </w:tc>
        <w:tc>
          <w:tcPr>
            <w:tcW w:w="1276" w:type="dxa"/>
          </w:tcPr>
          <w:p w:rsidR="004C2D3B" w:rsidRPr="00534D89" w:rsidRDefault="004C2D3B" w:rsidP="004C2D3B">
            <w:pPr>
              <w:jc w:val="center"/>
            </w:pPr>
          </w:p>
        </w:tc>
      </w:tr>
      <w:tr w:rsidR="004C2D3B" w:rsidRPr="00534D89" w:rsidTr="002D481A">
        <w:trPr>
          <w:trHeight w:val="428"/>
        </w:trPr>
        <w:tc>
          <w:tcPr>
            <w:tcW w:w="1008" w:type="dxa"/>
            <w:vAlign w:val="center"/>
          </w:tcPr>
          <w:p w:rsidR="004C2D3B" w:rsidRPr="002D481A" w:rsidRDefault="004C2D3B" w:rsidP="004C2D3B">
            <w:pPr>
              <w:pStyle w:val="ListParagraph1"/>
              <w:tabs>
                <w:tab w:val="left" w:pos="5235"/>
              </w:tabs>
              <w:ind w:left="394"/>
            </w:pPr>
          </w:p>
        </w:tc>
        <w:tc>
          <w:tcPr>
            <w:tcW w:w="1014" w:type="dxa"/>
            <w:vAlign w:val="center"/>
          </w:tcPr>
          <w:p w:rsidR="004C2D3B" w:rsidRPr="002D481A" w:rsidRDefault="004C2D3B" w:rsidP="004C2D3B">
            <w:pPr>
              <w:pStyle w:val="ListParagraph1"/>
              <w:tabs>
                <w:tab w:val="left" w:pos="5235"/>
              </w:tabs>
              <w:ind w:left="284"/>
              <w:rPr>
                <w:b/>
              </w:rPr>
            </w:pPr>
            <w:r>
              <w:rPr>
                <w:b/>
              </w:rPr>
              <w:t>I</w:t>
            </w:r>
          </w:p>
        </w:tc>
        <w:tc>
          <w:tcPr>
            <w:tcW w:w="10348" w:type="dxa"/>
            <w:vAlign w:val="center"/>
          </w:tcPr>
          <w:p w:rsidR="004C2D3B" w:rsidRPr="002D481A" w:rsidRDefault="004C2D3B" w:rsidP="004C2D3B">
            <w:pPr>
              <w:tabs>
                <w:tab w:val="left" w:pos="5235"/>
              </w:tabs>
              <w:spacing w:before="120"/>
              <w:jc w:val="both"/>
              <w:rPr>
                <w:b/>
              </w:rPr>
            </w:pPr>
            <w:r>
              <w:rPr>
                <w:b/>
              </w:rPr>
              <w:t>Lĩnh vực giải quyết khiếu nại, tố cáo</w:t>
            </w:r>
          </w:p>
        </w:tc>
        <w:tc>
          <w:tcPr>
            <w:tcW w:w="1417" w:type="dxa"/>
            <w:vAlign w:val="center"/>
          </w:tcPr>
          <w:p w:rsidR="004C2D3B" w:rsidRPr="00534D89" w:rsidRDefault="004C2D3B" w:rsidP="004C2D3B"/>
        </w:tc>
        <w:tc>
          <w:tcPr>
            <w:tcW w:w="1276" w:type="dxa"/>
          </w:tcPr>
          <w:p w:rsidR="004C2D3B" w:rsidRPr="00534D89" w:rsidRDefault="004C2D3B" w:rsidP="004C2D3B">
            <w:pPr>
              <w:jc w:val="center"/>
            </w:pPr>
          </w:p>
        </w:tc>
      </w:tr>
      <w:tr w:rsidR="004C2D3B" w:rsidRPr="00534D89" w:rsidTr="00E94651">
        <w:trPr>
          <w:trHeight w:val="540"/>
        </w:trPr>
        <w:tc>
          <w:tcPr>
            <w:tcW w:w="1008" w:type="dxa"/>
            <w:vAlign w:val="center"/>
          </w:tcPr>
          <w:p w:rsidR="004C2D3B" w:rsidRPr="002D481A" w:rsidRDefault="004C2D3B" w:rsidP="004C2D3B">
            <w:pPr>
              <w:pStyle w:val="ListParagraph1"/>
              <w:numPr>
                <w:ilvl w:val="0"/>
                <w:numId w:val="1"/>
              </w:numPr>
              <w:tabs>
                <w:tab w:val="left" w:pos="5235"/>
              </w:tabs>
              <w:spacing w:before="60" w:after="60"/>
            </w:pPr>
          </w:p>
        </w:tc>
        <w:tc>
          <w:tcPr>
            <w:tcW w:w="1014" w:type="dxa"/>
            <w:vAlign w:val="center"/>
          </w:tcPr>
          <w:p w:rsidR="004C2D3B" w:rsidRPr="002D481A" w:rsidRDefault="004C2D3B" w:rsidP="004C2D3B">
            <w:pPr>
              <w:pStyle w:val="ListParagraph1"/>
              <w:tabs>
                <w:tab w:val="left" w:pos="5235"/>
              </w:tabs>
              <w:spacing w:before="60" w:after="60"/>
              <w:ind w:left="284"/>
            </w:pPr>
            <w:r w:rsidRPr="002D481A">
              <w:t>1.</w:t>
            </w:r>
          </w:p>
        </w:tc>
        <w:tc>
          <w:tcPr>
            <w:tcW w:w="10348" w:type="dxa"/>
            <w:vAlign w:val="center"/>
          </w:tcPr>
          <w:p w:rsidR="004C2D3B" w:rsidRPr="002D481A" w:rsidRDefault="004C2D3B" w:rsidP="004C2D3B">
            <w:pPr>
              <w:jc w:val="both"/>
            </w:pPr>
            <w:r w:rsidRPr="002D481A">
              <w:rPr>
                <w:color w:val="000000"/>
              </w:rPr>
              <w:t>Giải quyết khiếu nại lần đầu tại cấp huyện</w:t>
            </w:r>
          </w:p>
        </w:tc>
        <w:tc>
          <w:tcPr>
            <w:tcW w:w="1417" w:type="dxa"/>
            <w:vAlign w:val="center"/>
          </w:tcPr>
          <w:p w:rsidR="004C2D3B" w:rsidRPr="00534D89" w:rsidRDefault="004C2D3B" w:rsidP="004C2D3B">
            <w:pPr>
              <w:jc w:val="center"/>
            </w:pPr>
            <w:r>
              <w:t xml:space="preserve">X </w:t>
            </w:r>
          </w:p>
        </w:tc>
        <w:tc>
          <w:tcPr>
            <w:tcW w:w="1276" w:type="dxa"/>
          </w:tcPr>
          <w:p w:rsidR="004C2D3B" w:rsidRPr="00534D89" w:rsidRDefault="004C2D3B" w:rsidP="004C2D3B">
            <w:pPr>
              <w:jc w:val="center"/>
            </w:pPr>
          </w:p>
        </w:tc>
      </w:tr>
      <w:tr w:rsidR="004C2D3B" w:rsidRPr="00534D89" w:rsidTr="00B60F2F">
        <w:trPr>
          <w:trHeight w:val="469"/>
        </w:trPr>
        <w:tc>
          <w:tcPr>
            <w:tcW w:w="1008" w:type="dxa"/>
            <w:vAlign w:val="center"/>
          </w:tcPr>
          <w:p w:rsidR="004C2D3B" w:rsidRPr="002D481A" w:rsidRDefault="004C2D3B" w:rsidP="004C2D3B">
            <w:pPr>
              <w:pStyle w:val="ListParagraph1"/>
              <w:numPr>
                <w:ilvl w:val="0"/>
                <w:numId w:val="1"/>
              </w:numPr>
              <w:tabs>
                <w:tab w:val="left" w:pos="5235"/>
              </w:tabs>
              <w:spacing w:before="60" w:after="60"/>
            </w:pPr>
          </w:p>
        </w:tc>
        <w:tc>
          <w:tcPr>
            <w:tcW w:w="1014" w:type="dxa"/>
            <w:vAlign w:val="center"/>
          </w:tcPr>
          <w:p w:rsidR="004C2D3B" w:rsidRPr="002D481A" w:rsidRDefault="004C2D3B" w:rsidP="004C2D3B">
            <w:pPr>
              <w:pStyle w:val="ListParagraph1"/>
              <w:tabs>
                <w:tab w:val="left" w:pos="5235"/>
              </w:tabs>
              <w:spacing w:before="60" w:after="60"/>
              <w:ind w:left="284"/>
            </w:pPr>
            <w:r w:rsidRPr="002D481A">
              <w:t>2.</w:t>
            </w:r>
          </w:p>
        </w:tc>
        <w:tc>
          <w:tcPr>
            <w:tcW w:w="10348" w:type="dxa"/>
            <w:vAlign w:val="center"/>
          </w:tcPr>
          <w:p w:rsidR="004C2D3B" w:rsidRPr="002D481A" w:rsidRDefault="004C2D3B" w:rsidP="004C2D3B">
            <w:pPr>
              <w:jc w:val="both"/>
            </w:pPr>
            <w:r w:rsidRPr="002D481A">
              <w:rPr>
                <w:color w:val="000000"/>
              </w:rPr>
              <w:t>Giải quyết khiếu nại lần hai tại cấp huyện</w:t>
            </w:r>
          </w:p>
        </w:tc>
        <w:tc>
          <w:tcPr>
            <w:tcW w:w="1417" w:type="dxa"/>
            <w:vAlign w:val="center"/>
          </w:tcPr>
          <w:p w:rsidR="004C2D3B" w:rsidRPr="00534D89" w:rsidRDefault="004C2D3B" w:rsidP="004C2D3B">
            <w:pPr>
              <w:jc w:val="center"/>
            </w:pPr>
            <w:r>
              <w:t>X</w:t>
            </w:r>
            <w:r w:rsidRPr="00534D89">
              <w:t xml:space="preserve"> </w:t>
            </w:r>
            <w:r>
              <w:t xml:space="preserve"> </w:t>
            </w:r>
          </w:p>
        </w:tc>
        <w:tc>
          <w:tcPr>
            <w:tcW w:w="1276" w:type="dxa"/>
          </w:tcPr>
          <w:p w:rsidR="004C2D3B" w:rsidRPr="00534D89" w:rsidRDefault="004C2D3B" w:rsidP="004C2D3B">
            <w:pPr>
              <w:jc w:val="center"/>
            </w:pPr>
          </w:p>
        </w:tc>
      </w:tr>
      <w:tr w:rsidR="004C2D3B" w:rsidRPr="00534D89" w:rsidTr="00B60F2F">
        <w:trPr>
          <w:trHeight w:val="622"/>
        </w:trPr>
        <w:tc>
          <w:tcPr>
            <w:tcW w:w="1008" w:type="dxa"/>
            <w:vAlign w:val="center"/>
          </w:tcPr>
          <w:p w:rsidR="004C2D3B" w:rsidRPr="002D481A" w:rsidRDefault="004C2D3B" w:rsidP="004C2D3B">
            <w:pPr>
              <w:pStyle w:val="ListParagraph1"/>
              <w:numPr>
                <w:ilvl w:val="0"/>
                <w:numId w:val="1"/>
              </w:numPr>
              <w:tabs>
                <w:tab w:val="left" w:pos="5235"/>
              </w:tabs>
              <w:spacing w:before="60" w:after="60"/>
            </w:pPr>
          </w:p>
        </w:tc>
        <w:tc>
          <w:tcPr>
            <w:tcW w:w="1014" w:type="dxa"/>
            <w:vAlign w:val="center"/>
          </w:tcPr>
          <w:p w:rsidR="004C2D3B" w:rsidRPr="002D481A" w:rsidRDefault="004C2D3B" w:rsidP="004C2D3B">
            <w:pPr>
              <w:pStyle w:val="ListParagraph1"/>
              <w:tabs>
                <w:tab w:val="left" w:pos="5235"/>
              </w:tabs>
              <w:spacing w:before="60" w:after="60"/>
              <w:ind w:left="284"/>
            </w:pPr>
            <w:r w:rsidRPr="002D481A">
              <w:t>3.</w:t>
            </w:r>
          </w:p>
        </w:tc>
        <w:tc>
          <w:tcPr>
            <w:tcW w:w="10348" w:type="dxa"/>
            <w:vAlign w:val="center"/>
          </w:tcPr>
          <w:p w:rsidR="004C2D3B" w:rsidRPr="002D481A" w:rsidRDefault="004C2D3B" w:rsidP="004C2D3B">
            <w:pPr>
              <w:rPr>
                <w:color w:val="000000"/>
              </w:rPr>
            </w:pPr>
            <w:r w:rsidRPr="002D481A">
              <w:rPr>
                <w:color w:val="000000"/>
              </w:rPr>
              <w:t>Giải quyết tố cáo tại cấp huyện</w:t>
            </w:r>
          </w:p>
        </w:tc>
        <w:tc>
          <w:tcPr>
            <w:tcW w:w="1417" w:type="dxa"/>
            <w:vAlign w:val="center"/>
          </w:tcPr>
          <w:p w:rsidR="004C2D3B" w:rsidRPr="00534D89" w:rsidRDefault="004C2D3B" w:rsidP="004C2D3B">
            <w:pPr>
              <w:jc w:val="center"/>
            </w:pPr>
            <w:r>
              <w:t>X</w:t>
            </w:r>
            <w:r w:rsidRPr="00534D89">
              <w:t xml:space="preserve"> </w:t>
            </w:r>
            <w:r>
              <w:t xml:space="preserve"> </w:t>
            </w: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2D481A" w:rsidRDefault="004C2D3B" w:rsidP="004C2D3B">
            <w:pPr>
              <w:pStyle w:val="ListParagraph1"/>
              <w:tabs>
                <w:tab w:val="left" w:pos="5235"/>
              </w:tabs>
              <w:spacing w:before="60" w:after="60"/>
            </w:pPr>
          </w:p>
        </w:tc>
        <w:tc>
          <w:tcPr>
            <w:tcW w:w="1014" w:type="dxa"/>
            <w:vAlign w:val="center"/>
          </w:tcPr>
          <w:p w:rsidR="004C2D3B" w:rsidRPr="00E94651" w:rsidRDefault="004C2D3B" w:rsidP="004C2D3B">
            <w:pPr>
              <w:pStyle w:val="ListParagraph1"/>
              <w:tabs>
                <w:tab w:val="left" w:pos="5235"/>
              </w:tabs>
              <w:spacing w:before="60" w:after="60"/>
              <w:ind w:left="284"/>
              <w:rPr>
                <w:b/>
              </w:rPr>
            </w:pPr>
            <w:r w:rsidRPr="00E94651">
              <w:rPr>
                <w:b/>
              </w:rPr>
              <w:t>II</w:t>
            </w:r>
          </w:p>
        </w:tc>
        <w:tc>
          <w:tcPr>
            <w:tcW w:w="10348" w:type="dxa"/>
            <w:vAlign w:val="center"/>
          </w:tcPr>
          <w:p w:rsidR="004C2D3B" w:rsidRPr="00534D89" w:rsidRDefault="004C2D3B" w:rsidP="004C2D3B">
            <w:pPr>
              <w:rPr>
                <w:b/>
              </w:rPr>
            </w:pPr>
            <w:r w:rsidRPr="00534D89">
              <w:rPr>
                <w:b/>
              </w:rPr>
              <w:t>Lĩnh vực Phòng chống tham nhũng (05 thủ tục)</w:t>
            </w:r>
          </w:p>
        </w:tc>
        <w:tc>
          <w:tcPr>
            <w:tcW w:w="1417" w:type="dxa"/>
            <w:vAlign w:val="center"/>
          </w:tcPr>
          <w:p w:rsidR="004C2D3B" w:rsidRPr="00534D89" w:rsidRDefault="004C2D3B" w:rsidP="004C2D3B">
            <w:pPr>
              <w:spacing w:before="60" w:after="60"/>
              <w:jc w:val="center"/>
            </w:pPr>
          </w:p>
        </w:tc>
        <w:tc>
          <w:tcPr>
            <w:tcW w:w="1276" w:type="dxa"/>
          </w:tcPr>
          <w:p w:rsidR="004C2D3B" w:rsidRPr="00534D89" w:rsidRDefault="004C2D3B" w:rsidP="004C2D3B">
            <w:pPr>
              <w:spacing w:before="60" w:after="60"/>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1"/>
              </w:numPr>
              <w:tabs>
                <w:tab w:val="left" w:pos="5235"/>
              </w:tabs>
              <w:spacing w:before="60" w:after="60"/>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1.</w:t>
            </w:r>
          </w:p>
        </w:tc>
        <w:tc>
          <w:tcPr>
            <w:tcW w:w="10348" w:type="dxa"/>
            <w:vAlign w:val="center"/>
          </w:tcPr>
          <w:p w:rsidR="004C2D3B" w:rsidRPr="00534D89" w:rsidRDefault="004C2D3B" w:rsidP="004C2D3B">
            <w:pPr>
              <w:spacing w:after="120"/>
            </w:pPr>
            <w:r w:rsidRPr="00534D89">
              <w:t>Kê khai tài sản, thu nhập</w:t>
            </w:r>
          </w:p>
        </w:tc>
        <w:tc>
          <w:tcPr>
            <w:tcW w:w="1417" w:type="dxa"/>
            <w:vAlign w:val="center"/>
          </w:tcPr>
          <w:p w:rsidR="004C2D3B" w:rsidRPr="00534D89" w:rsidRDefault="004C2D3B" w:rsidP="004C2D3B">
            <w:pPr>
              <w:spacing w:before="60" w:after="60"/>
              <w:jc w:val="center"/>
            </w:pPr>
            <w:r>
              <w:t xml:space="preserve">X </w:t>
            </w:r>
          </w:p>
        </w:tc>
        <w:tc>
          <w:tcPr>
            <w:tcW w:w="1276" w:type="dxa"/>
          </w:tcPr>
          <w:p w:rsidR="004C2D3B" w:rsidRPr="00534D89" w:rsidRDefault="004C2D3B" w:rsidP="004C2D3B">
            <w:pPr>
              <w:spacing w:before="60" w:after="60"/>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1"/>
              </w:numPr>
              <w:tabs>
                <w:tab w:val="left" w:pos="5235"/>
              </w:tabs>
              <w:spacing w:before="60" w:after="60"/>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2.</w:t>
            </w:r>
          </w:p>
        </w:tc>
        <w:tc>
          <w:tcPr>
            <w:tcW w:w="10348" w:type="dxa"/>
            <w:vAlign w:val="center"/>
          </w:tcPr>
          <w:p w:rsidR="004C2D3B" w:rsidRPr="00534D89" w:rsidRDefault="004C2D3B" w:rsidP="004C2D3B">
            <w:pPr>
              <w:spacing w:after="120"/>
            </w:pPr>
            <w:r w:rsidRPr="00534D89">
              <w:t>Công khai bản kê khai tài sản, thu nhập</w:t>
            </w:r>
          </w:p>
        </w:tc>
        <w:tc>
          <w:tcPr>
            <w:tcW w:w="1417" w:type="dxa"/>
            <w:vAlign w:val="center"/>
          </w:tcPr>
          <w:p w:rsidR="004C2D3B" w:rsidRPr="00534D89" w:rsidRDefault="004C2D3B" w:rsidP="004C2D3B">
            <w:pPr>
              <w:spacing w:before="60" w:after="60"/>
              <w:jc w:val="center"/>
            </w:pPr>
            <w:r>
              <w:t xml:space="preserve">X </w:t>
            </w:r>
          </w:p>
        </w:tc>
        <w:tc>
          <w:tcPr>
            <w:tcW w:w="1276" w:type="dxa"/>
          </w:tcPr>
          <w:p w:rsidR="004C2D3B" w:rsidRPr="00534D89" w:rsidRDefault="004C2D3B" w:rsidP="004C2D3B">
            <w:pPr>
              <w:spacing w:before="60" w:after="60"/>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1"/>
              </w:numPr>
              <w:tabs>
                <w:tab w:val="left" w:pos="5235"/>
              </w:tabs>
              <w:spacing w:before="60" w:after="60"/>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3.</w:t>
            </w:r>
          </w:p>
        </w:tc>
        <w:tc>
          <w:tcPr>
            <w:tcW w:w="10348" w:type="dxa"/>
            <w:vAlign w:val="center"/>
          </w:tcPr>
          <w:p w:rsidR="004C2D3B" w:rsidRPr="00534D89" w:rsidRDefault="004C2D3B" w:rsidP="004C2D3B">
            <w:pPr>
              <w:spacing w:after="120"/>
            </w:pPr>
            <w:r w:rsidRPr="00534D89">
              <w:t>Xác minh tài sản, thu nhập</w:t>
            </w:r>
          </w:p>
        </w:tc>
        <w:tc>
          <w:tcPr>
            <w:tcW w:w="1417" w:type="dxa"/>
            <w:vAlign w:val="center"/>
          </w:tcPr>
          <w:p w:rsidR="004C2D3B" w:rsidRPr="00534D89" w:rsidRDefault="004C2D3B" w:rsidP="004C2D3B">
            <w:pPr>
              <w:spacing w:before="60" w:after="60"/>
              <w:jc w:val="center"/>
            </w:pPr>
            <w:r>
              <w:t>X</w:t>
            </w:r>
          </w:p>
        </w:tc>
        <w:tc>
          <w:tcPr>
            <w:tcW w:w="1276" w:type="dxa"/>
          </w:tcPr>
          <w:p w:rsidR="004C2D3B" w:rsidRPr="00534D89" w:rsidRDefault="004C2D3B" w:rsidP="004C2D3B">
            <w:pPr>
              <w:spacing w:before="60" w:after="60"/>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1"/>
              </w:numPr>
              <w:tabs>
                <w:tab w:val="left" w:pos="5235"/>
              </w:tabs>
              <w:spacing w:before="60" w:after="60"/>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4.</w:t>
            </w:r>
          </w:p>
        </w:tc>
        <w:tc>
          <w:tcPr>
            <w:tcW w:w="10348" w:type="dxa"/>
            <w:vAlign w:val="center"/>
          </w:tcPr>
          <w:p w:rsidR="004C2D3B" w:rsidRPr="00534D89" w:rsidRDefault="004C2D3B" w:rsidP="004C2D3B">
            <w:pPr>
              <w:spacing w:after="120"/>
            </w:pPr>
            <w:r w:rsidRPr="00534D89">
              <w:t>Tiếp nhận yêu cầu giải trình</w:t>
            </w:r>
          </w:p>
        </w:tc>
        <w:tc>
          <w:tcPr>
            <w:tcW w:w="1417" w:type="dxa"/>
            <w:vAlign w:val="center"/>
          </w:tcPr>
          <w:p w:rsidR="004C2D3B" w:rsidRPr="00534D89" w:rsidRDefault="004C2D3B" w:rsidP="004C2D3B">
            <w:pPr>
              <w:spacing w:before="60" w:after="60"/>
              <w:jc w:val="center"/>
            </w:pPr>
            <w:r>
              <w:t>X</w:t>
            </w:r>
          </w:p>
        </w:tc>
        <w:tc>
          <w:tcPr>
            <w:tcW w:w="1276" w:type="dxa"/>
          </w:tcPr>
          <w:p w:rsidR="004C2D3B" w:rsidRPr="00534D89" w:rsidRDefault="004C2D3B" w:rsidP="004C2D3B">
            <w:pPr>
              <w:spacing w:before="60" w:after="60"/>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1"/>
              </w:numPr>
              <w:tabs>
                <w:tab w:val="left" w:pos="5235"/>
              </w:tabs>
              <w:spacing w:before="60" w:after="60"/>
            </w:pPr>
          </w:p>
        </w:tc>
        <w:tc>
          <w:tcPr>
            <w:tcW w:w="1014" w:type="dxa"/>
            <w:vAlign w:val="center"/>
          </w:tcPr>
          <w:p w:rsidR="004C2D3B" w:rsidRPr="00534D89" w:rsidRDefault="004C2D3B" w:rsidP="004C2D3B">
            <w:pPr>
              <w:pStyle w:val="ListParagraph1"/>
              <w:tabs>
                <w:tab w:val="left" w:pos="5235"/>
              </w:tabs>
              <w:ind w:left="284"/>
              <w:rPr>
                <w:lang w:val="pt-BR"/>
              </w:rPr>
            </w:pPr>
            <w:r w:rsidRPr="00534D89">
              <w:rPr>
                <w:lang w:val="pt-BR"/>
              </w:rPr>
              <w:t>5.</w:t>
            </w:r>
          </w:p>
        </w:tc>
        <w:tc>
          <w:tcPr>
            <w:tcW w:w="10348" w:type="dxa"/>
            <w:vAlign w:val="center"/>
          </w:tcPr>
          <w:p w:rsidR="004C2D3B" w:rsidRPr="00534D89" w:rsidRDefault="004C2D3B" w:rsidP="004C2D3B">
            <w:pPr>
              <w:spacing w:after="120"/>
            </w:pPr>
            <w:r w:rsidRPr="00534D89">
              <w:t>Thực hiện việc giải trình</w:t>
            </w:r>
          </w:p>
        </w:tc>
        <w:tc>
          <w:tcPr>
            <w:tcW w:w="1417" w:type="dxa"/>
            <w:vAlign w:val="center"/>
          </w:tcPr>
          <w:p w:rsidR="004C2D3B" w:rsidRPr="00534D89" w:rsidRDefault="004C2D3B" w:rsidP="004C2D3B">
            <w:pPr>
              <w:spacing w:before="60" w:after="60"/>
              <w:jc w:val="center"/>
            </w:pPr>
            <w:r>
              <w:t>X</w:t>
            </w:r>
          </w:p>
        </w:tc>
        <w:tc>
          <w:tcPr>
            <w:tcW w:w="1276" w:type="dxa"/>
          </w:tcPr>
          <w:p w:rsidR="004C2D3B" w:rsidRPr="00534D89" w:rsidRDefault="004C2D3B" w:rsidP="004C2D3B">
            <w:pPr>
              <w:spacing w:before="60" w:after="60"/>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ind w:left="394"/>
            </w:pPr>
          </w:p>
        </w:tc>
        <w:tc>
          <w:tcPr>
            <w:tcW w:w="1014" w:type="dxa"/>
            <w:vAlign w:val="center"/>
          </w:tcPr>
          <w:p w:rsidR="004C2D3B" w:rsidRPr="00534D89" w:rsidRDefault="004C2D3B" w:rsidP="004C2D3B">
            <w:pPr>
              <w:pStyle w:val="ListParagraph1"/>
              <w:tabs>
                <w:tab w:val="left" w:pos="5235"/>
              </w:tabs>
              <w:ind w:left="284"/>
              <w:rPr>
                <w:b/>
              </w:rPr>
            </w:pPr>
            <w:r w:rsidRPr="00534D89">
              <w:rPr>
                <w:b/>
              </w:rPr>
              <w:t>B</w:t>
            </w:r>
          </w:p>
        </w:tc>
        <w:tc>
          <w:tcPr>
            <w:tcW w:w="10348" w:type="dxa"/>
            <w:vAlign w:val="center"/>
          </w:tcPr>
          <w:p w:rsidR="004C2D3B" w:rsidRPr="00534D89" w:rsidRDefault="004C2D3B" w:rsidP="004C2D3B">
            <w:pPr>
              <w:tabs>
                <w:tab w:val="left" w:pos="5235"/>
              </w:tabs>
              <w:rPr>
                <w:b/>
                <w:bCs/>
              </w:rPr>
            </w:pPr>
            <w:r w:rsidRPr="00534D89">
              <w:rPr>
                <w:b/>
                <w:bCs/>
              </w:rPr>
              <w:t>THỰC HIỆN TẠI CẤP XÃ ( 1</w:t>
            </w:r>
            <w:r>
              <w:rPr>
                <w:b/>
                <w:bCs/>
              </w:rPr>
              <w:t>13</w:t>
            </w:r>
            <w:r w:rsidRPr="00534D89">
              <w:rPr>
                <w:b/>
                <w:bCs/>
              </w:rPr>
              <w:t xml:space="preserve">  thủ tục)</w:t>
            </w:r>
          </w:p>
        </w:tc>
        <w:tc>
          <w:tcPr>
            <w:tcW w:w="1417" w:type="dxa"/>
            <w:vAlign w:val="center"/>
          </w:tcPr>
          <w:p w:rsidR="004C2D3B" w:rsidRPr="00534D89" w:rsidRDefault="004C2D3B" w:rsidP="004C2D3B">
            <w:pPr>
              <w:jc w:val="center"/>
            </w:pPr>
          </w:p>
        </w:tc>
        <w:tc>
          <w:tcPr>
            <w:tcW w:w="1276" w:type="dxa"/>
          </w:tcPr>
          <w:p w:rsidR="004C2D3B" w:rsidRPr="00534D89" w:rsidRDefault="004C2D3B" w:rsidP="004C2D3B">
            <w:pPr>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5235"/>
              </w:tabs>
              <w:spacing w:before="60" w:after="60" w:line="380" w:lineRule="exact"/>
              <w:ind w:left="394"/>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lang w:val="pt-BR"/>
              </w:rPr>
            </w:pPr>
            <w:r w:rsidRPr="00534D89">
              <w:rPr>
                <w:b/>
                <w:lang w:val="pt-BR"/>
              </w:rPr>
              <w:t>B 1.</w:t>
            </w:r>
          </w:p>
        </w:tc>
        <w:tc>
          <w:tcPr>
            <w:tcW w:w="10348" w:type="dxa"/>
            <w:vAlign w:val="center"/>
          </w:tcPr>
          <w:p w:rsidR="004C2D3B" w:rsidRPr="00534D89" w:rsidRDefault="004C2D3B" w:rsidP="004C2D3B">
            <w:pPr>
              <w:tabs>
                <w:tab w:val="left" w:pos="5235"/>
              </w:tabs>
              <w:spacing w:before="60" w:after="60" w:line="380" w:lineRule="exact"/>
              <w:rPr>
                <w:b/>
                <w:lang w:val="pt-BR"/>
              </w:rPr>
            </w:pPr>
            <w:r w:rsidRPr="00534D89">
              <w:rPr>
                <w:b/>
                <w:lang w:val="pt-BR"/>
              </w:rPr>
              <w:t>LĨNH VỰC KHEN THƯỞNG ( 05 Thủ tục)</w:t>
            </w:r>
          </w:p>
        </w:tc>
        <w:tc>
          <w:tcPr>
            <w:tcW w:w="1417" w:type="dxa"/>
            <w:vAlign w:val="center"/>
          </w:tcPr>
          <w:p w:rsidR="004C2D3B" w:rsidRPr="00534D89" w:rsidRDefault="004C2D3B" w:rsidP="004C2D3B">
            <w:pPr>
              <w:spacing w:before="60" w:after="60" w:line="380" w:lineRule="exact"/>
              <w:jc w:val="center"/>
              <w:rPr>
                <w:lang w:val="pt-BR"/>
              </w:rPr>
            </w:pP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lang w:val="pt-BR"/>
              </w:rPr>
            </w:pPr>
            <w:r w:rsidRPr="00534D89">
              <w:rPr>
                <w:lang w:val="pt-BR"/>
              </w:rPr>
              <w:t>1.</w:t>
            </w:r>
          </w:p>
        </w:tc>
        <w:tc>
          <w:tcPr>
            <w:tcW w:w="10348" w:type="dxa"/>
            <w:vAlign w:val="center"/>
          </w:tcPr>
          <w:p w:rsidR="004C2D3B" w:rsidRPr="00534D89" w:rsidRDefault="004C2D3B" w:rsidP="004C2D3B">
            <w:pPr>
              <w:spacing w:before="60" w:after="60" w:line="380" w:lineRule="exact"/>
              <w:rPr>
                <w:lang w:val="sv-SE"/>
              </w:rPr>
            </w:pPr>
            <w:r w:rsidRPr="00534D89">
              <w:rPr>
                <w:lang w:val="sv-SE"/>
              </w:rPr>
              <w:t>Tặng Giấy khen của Chủ tịch UBND cấp xã về thực hiện nhiệm vụ chính trị;</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lang w:val="pt-BR"/>
              </w:rPr>
            </w:pPr>
            <w:r w:rsidRPr="00534D89">
              <w:rPr>
                <w:lang w:val="pt-BR"/>
              </w:rPr>
              <w:t>2.</w:t>
            </w:r>
          </w:p>
        </w:tc>
        <w:tc>
          <w:tcPr>
            <w:tcW w:w="10348" w:type="dxa"/>
            <w:vAlign w:val="center"/>
          </w:tcPr>
          <w:p w:rsidR="004C2D3B" w:rsidRPr="00534D89" w:rsidRDefault="004C2D3B" w:rsidP="004C2D3B">
            <w:pPr>
              <w:spacing w:before="60" w:after="60" w:line="380" w:lineRule="exact"/>
              <w:rPr>
                <w:lang w:val="sv-SE"/>
              </w:rPr>
            </w:pPr>
            <w:r w:rsidRPr="00534D89">
              <w:rPr>
                <w:lang w:val="sv-SE"/>
              </w:rPr>
              <w:t>Tặng Giấy khen của Chủ tịch UBND cấp xã về thành tích thi đua theo đợt hoặc chuyên đề;</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lang w:val="pt-BR"/>
              </w:rPr>
            </w:pPr>
            <w:r w:rsidRPr="00534D89">
              <w:rPr>
                <w:lang w:val="pt-BR"/>
              </w:rPr>
              <w:t>3.</w:t>
            </w:r>
          </w:p>
        </w:tc>
        <w:tc>
          <w:tcPr>
            <w:tcW w:w="10348" w:type="dxa"/>
            <w:vAlign w:val="center"/>
          </w:tcPr>
          <w:p w:rsidR="004C2D3B" w:rsidRPr="00534D89" w:rsidRDefault="004C2D3B" w:rsidP="004C2D3B">
            <w:pPr>
              <w:spacing w:before="60" w:after="60" w:line="380" w:lineRule="exact"/>
              <w:rPr>
                <w:lang w:val="sv-SE"/>
              </w:rPr>
            </w:pPr>
            <w:r w:rsidRPr="00534D89">
              <w:rPr>
                <w:lang w:val="sv-SE"/>
              </w:rPr>
              <w:t>Tặng Giấy khen của Chủ tịch UBND cấp xã về thành tích đột xuất;</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lang w:val="pt-BR"/>
              </w:rPr>
            </w:pPr>
            <w:r w:rsidRPr="00534D89">
              <w:rPr>
                <w:lang w:val="pt-BR"/>
              </w:rPr>
              <w:t>4.</w:t>
            </w:r>
          </w:p>
        </w:tc>
        <w:tc>
          <w:tcPr>
            <w:tcW w:w="10348" w:type="dxa"/>
            <w:vAlign w:val="center"/>
          </w:tcPr>
          <w:p w:rsidR="004C2D3B" w:rsidRPr="00534D89" w:rsidRDefault="004C2D3B" w:rsidP="004C2D3B">
            <w:pPr>
              <w:spacing w:before="60" w:after="60" w:line="380" w:lineRule="exact"/>
              <w:rPr>
                <w:lang w:val="sv-SE"/>
              </w:rPr>
            </w:pPr>
            <w:r w:rsidRPr="00534D89">
              <w:rPr>
                <w:lang w:val="sv-SE"/>
              </w:rPr>
              <w:t>Công nhận Danh hiệu Gia đình văn hóa.</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lang w:val="pt-BR"/>
              </w:rPr>
            </w:pPr>
            <w:r w:rsidRPr="00534D89">
              <w:rPr>
                <w:lang w:val="pt-BR"/>
              </w:rPr>
              <w:t>5.</w:t>
            </w:r>
          </w:p>
        </w:tc>
        <w:tc>
          <w:tcPr>
            <w:tcW w:w="10348" w:type="dxa"/>
            <w:vAlign w:val="center"/>
          </w:tcPr>
          <w:p w:rsidR="004C2D3B" w:rsidRPr="00534D89" w:rsidRDefault="004C2D3B" w:rsidP="004C2D3B">
            <w:pPr>
              <w:spacing w:before="60" w:after="60" w:line="380" w:lineRule="exact"/>
              <w:rPr>
                <w:lang w:val="sv-SE"/>
              </w:rPr>
            </w:pPr>
            <w:r w:rsidRPr="00534D89">
              <w:rPr>
                <w:lang w:val="sv-SE"/>
              </w:rPr>
              <w:t>Tặng Giấy khen của Chủ tịch UBND cấp xã cho gia đình</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lang w:val="pt-BR"/>
              </w:rPr>
            </w:pPr>
            <w:r w:rsidRPr="00534D89">
              <w:rPr>
                <w:b/>
                <w:lang w:val="pt-BR"/>
              </w:rPr>
              <w:t>B 2</w:t>
            </w:r>
          </w:p>
        </w:tc>
        <w:tc>
          <w:tcPr>
            <w:tcW w:w="10348" w:type="dxa"/>
            <w:vAlign w:val="center"/>
          </w:tcPr>
          <w:p w:rsidR="004C2D3B" w:rsidRPr="00534D89" w:rsidRDefault="004C2D3B" w:rsidP="004C2D3B">
            <w:pPr>
              <w:spacing w:before="60" w:after="60" w:line="380" w:lineRule="exact"/>
              <w:rPr>
                <w:b/>
                <w:lang w:val="sv-SE"/>
              </w:rPr>
            </w:pPr>
            <w:r w:rsidRPr="00534D89">
              <w:rPr>
                <w:b/>
                <w:lang w:val="sv-SE"/>
              </w:rPr>
              <w:t>LĨNH VỰC TÔN GIÁO (10 thủ tục)</w:t>
            </w:r>
          </w:p>
        </w:tc>
        <w:tc>
          <w:tcPr>
            <w:tcW w:w="1417" w:type="dxa"/>
            <w:vAlign w:val="center"/>
          </w:tcPr>
          <w:p w:rsidR="004C2D3B" w:rsidRPr="00534D89" w:rsidRDefault="004C2D3B" w:rsidP="004C2D3B">
            <w:pPr>
              <w:spacing w:before="60" w:after="60" w:line="380" w:lineRule="exact"/>
              <w:jc w:val="center"/>
              <w:rPr>
                <w:lang w:val="pt-BR"/>
              </w:rPr>
            </w:pP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lang w:val="pt-BR"/>
              </w:rPr>
            </w:pPr>
            <w:r w:rsidRPr="00534D89">
              <w:rPr>
                <w:lang w:val="pt-BR"/>
              </w:rPr>
              <w:t>1.</w:t>
            </w:r>
          </w:p>
        </w:tc>
        <w:tc>
          <w:tcPr>
            <w:tcW w:w="10348" w:type="dxa"/>
            <w:vAlign w:val="center"/>
          </w:tcPr>
          <w:p w:rsidR="004C2D3B" w:rsidRPr="00534D89" w:rsidRDefault="004C2D3B" w:rsidP="004C2D3B">
            <w:pPr>
              <w:spacing w:before="60" w:after="60" w:line="360" w:lineRule="auto"/>
              <w:rPr>
                <w:color w:val="000000"/>
                <w:lang w:val="sv-SE"/>
              </w:rPr>
            </w:pPr>
            <w:r w:rsidRPr="00534D89">
              <w:rPr>
                <w:color w:val="000000"/>
                <w:lang w:val="sv-SE"/>
              </w:rPr>
              <w:t>Đăng ký hoạt động tín ngưỡng</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lang w:val="pt-BR"/>
              </w:rPr>
            </w:pPr>
            <w:r w:rsidRPr="00534D89">
              <w:rPr>
                <w:lang w:val="pt-BR"/>
              </w:rPr>
              <w:t>2.</w:t>
            </w:r>
          </w:p>
        </w:tc>
        <w:tc>
          <w:tcPr>
            <w:tcW w:w="10348" w:type="dxa"/>
            <w:vAlign w:val="center"/>
          </w:tcPr>
          <w:p w:rsidR="004C2D3B" w:rsidRPr="00534D89" w:rsidRDefault="004C2D3B" w:rsidP="004C2D3B">
            <w:pPr>
              <w:spacing w:before="60" w:after="60" w:line="360" w:lineRule="auto"/>
              <w:rPr>
                <w:color w:val="000000"/>
                <w:lang w:val="sv-SE"/>
              </w:rPr>
            </w:pPr>
            <w:r w:rsidRPr="00534D89">
              <w:rPr>
                <w:color w:val="000000"/>
                <w:lang w:val="sv-SE"/>
              </w:rPr>
              <w:t>Đăng ký bổ sung hoạt động tín ngưỡng</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lang w:val="pt-BR"/>
              </w:rPr>
            </w:pPr>
            <w:r w:rsidRPr="00534D89">
              <w:rPr>
                <w:lang w:val="pt-BR"/>
              </w:rPr>
              <w:t>3.</w:t>
            </w:r>
          </w:p>
        </w:tc>
        <w:tc>
          <w:tcPr>
            <w:tcW w:w="10348" w:type="dxa"/>
            <w:vAlign w:val="center"/>
          </w:tcPr>
          <w:p w:rsidR="004C2D3B" w:rsidRPr="00534D89" w:rsidRDefault="004C2D3B" w:rsidP="004C2D3B">
            <w:pPr>
              <w:spacing w:before="60" w:after="60" w:line="360" w:lineRule="auto"/>
              <w:rPr>
                <w:color w:val="000000"/>
                <w:lang w:val="sv-SE"/>
              </w:rPr>
            </w:pPr>
            <w:r w:rsidRPr="00534D89">
              <w:rPr>
                <w:color w:val="000000"/>
                <w:lang w:val="sv-SE"/>
              </w:rPr>
              <w:t>Đăng ký sinh hoạt tôn giáo tập trung</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lang w:val="pt-BR"/>
              </w:rPr>
            </w:pPr>
            <w:r w:rsidRPr="00534D89">
              <w:rPr>
                <w:lang w:val="pt-BR"/>
              </w:rPr>
              <w:t>4.</w:t>
            </w:r>
          </w:p>
        </w:tc>
        <w:tc>
          <w:tcPr>
            <w:tcW w:w="10348" w:type="dxa"/>
            <w:vAlign w:val="center"/>
          </w:tcPr>
          <w:p w:rsidR="004C2D3B" w:rsidRPr="00534D89" w:rsidRDefault="004C2D3B" w:rsidP="004C2D3B">
            <w:pPr>
              <w:spacing w:before="60" w:after="60" w:line="360" w:lineRule="auto"/>
              <w:rPr>
                <w:color w:val="000000"/>
                <w:lang w:val="sv-SE"/>
              </w:rPr>
            </w:pPr>
            <w:r w:rsidRPr="00534D89">
              <w:rPr>
                <w:color w:val="000000"/>
                <w:lang w:val="sv-SE"/>
              </w:rPr>
              <w:t>Thông báo danh mục hoạt động tôn giáo đối với tổ chức có địa bàn hoạt động tôn giáo ở một xã</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lang w:val="pt-BR"/>
              </w:rPr>
            </w:pPr>
            <w:r w:rsidRPr="00534D89">
              <w:rPr>
                <w:lang w:val="pt-BR"/>
              </w:rPr>
              <w:t>5.</w:t>
            </w:r>
          </w:p>
        </w:tc>
        <w:tc>
          <w:tcPr>
            <w:tcW w:w="10348" w:type="dxa"/>
            <w:vAlign w:val="center"/>
          </w:tcPr>
          <w:p w:rsidR="004C2D3B" w:rsidRPr="00534D89" w:rsidRDefault="004C2D3B" w:rsidP="004C2D3B">
            <w:pPr>
              <w:spacing w:before="60" w:after="60" w:line="360" w:lineRule="auto"/>
              <w:rPr>
                <w:color w:val="000000"/>
                <w:lang w:val="sv-SE"/>
              </w:rPr>
            </w:pPr>
            <w:r w:rsidRPr="00534D89">
              <w:rPr>
                <w:color w:val="000000"/>
                <w:lang w:val="sv-SE"/>
              </w:rPr>
              <w:t>Thông báo danh mục hoạt động tôn giáo bổ sung đối với tổ chức có địa bàn hoạt động tôn giáo ở một xã</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lang w:val="pt-BR"/>
              </w:rPr>
            </w:pPr>
            <w:r w:rsidRPr="00534D89">
              <w:rPr>
                <w:lang w:val="pt-BR"/>
              </w:rPr>
              <w:t>6.</w:t>
            </w:r>
          </w:p>
        </w:tc>
        <w:tc>
          <w:tcPr>
            <w:tcW w:w="10348" w:type="dxa"/>
            <w:vAlign w:val="center"/>
          </w:tcPr>
          <w:p w:rsidR="004C2D3B" w:rsidRPr="00534D89" w:rsidRDefault="004C2D3B" w:rsidP="004C2D3B">
            <w:pPr>
              <w:spacing w:before="60" w:after="60" w:line="360" w:lineRule="auto"/>
              <w:rPr>
                <w:color w:val="000000"/>
                <w:lang w:val="sv-SE"/>
              </w:rPr>
            </w:pPr>
            <w:r w:rsidRPr="00534D89">
              <w:rPr>
                <w:color w:val="000000"/>
                <w:lang w:val="sv-SE"/>
              </w:rPr>
              <w:t>Đăng ký thay đổi người đại diện của nhóm sinh hoạt tôn giáo tập trung</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7.</w:t>
            </w:r>
          </w:p>
        </w:tc>
        <w:tc>
          <w:tcPr>
            <w:tcW w:w="10348" w:type="dxa"/>
            <w:vAlign w:val="center"/>
          </w:tcPr>
          <w:p w:rsidR="004C2D3B" w:rsidRPr="00534D89" w:rsidRDefault="004C2D3B" w:rsidP="004C2D3B">
            <w:pPr>
              <w:spacing w:before="60" w:after="60" w:line="360" w:lineRule="auto"/>
              <w:rPr>
                <w:color w:val="000000"/>
                <w:lang w:val="sv-SE"/>
              </w:rPr>
            </w:pPr>
            <w:r w:rsidRPr="00534D89">
              <w:rPr>
                <w:color w:val="000000"/>
                <w:lang w:val="sv-SE"/>
              </w:rPr>
              <w:t>Đề nghị thay đổi địa điểm sinh hoạt tôn giáo tập trung trong địa bàn một xã</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8.</w:t>
            </w:r>
          </w:p>
        </w:tc>
        <w:tc>
          <w:tcPr>
            <w:tcW w:w="10348" w:type="dxa"/>
            <w:vAlign w:val="center"/>
          </w:tcPr>
          <w:p w:rsidR="004C2D3B" w:rsidRPr="00534D89" w:rsidRDefault="004C2D3B" w:rsidP="004C2D3B">
            <w:pPr>
              <w:spacing w:before="60" w:after="60" w:line="360" w:lineRule="auto"/>
              <w:rPr>
                <w:color w:val="000000"/>
                <w:lang w:val="sv-SE"/>
              </w:rPr>
            </w:pPr>
            <w:r w:rsidRPr="00534D89">
              <w:rPr>
                <w:color w:val="000000"/>
                <w:lang w:val="sv-SE"/>
              </w:rPr>
              <w:t>Đề nghị thay đổi địa điểm sinh hoạt tôn giáo tập trung đến địa bàn xã khác</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9.</w:t>
            </w:r>
          </w:p>
        </w:tc>
        <w:tc>
          <w:tcPr>
            <w:tcW w:w="10348" w:type="dxa"/>
            <w:vAlign w:val="center"/>
          </w:tcPr>
          <w:p w:rsidR="004C2D3B" w:rsidRPr="00534D89" w:rsidRDefault="004C2D3B" w:rsidP="004C2D3B">
            <w:pPr>
              <w:spacing w:before="60" w:after="60" w:line="360" w:lineRule="auto"/>
              <w:rPr>
                <w:color w:val="000000"/>
                <w:lang w:val="sv-SE"/>
              </w:rPr>
            </w:pPr>
            <w:r w:rsidRPr="00534D89">
              <w:rPr>
                <w:color w:val="000000"/>
                <w:lang w:val="sv-SE"/>
              </w:rPr>
              <w:t>Thông báo về việc thay đổi địa điểm sinh hoạt tôn giáo tập trung</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10.</w:t>
            </w:r>
          </w:p>
        </w:tc>
        <w:tc>
          <w:tcPr>
            <w:tcW w:w="10348" w:type="dxa"/>
            <w:vAlign w:val="center"/>
          </w:tcPr>
          <w:p w:rsidR="004C2D3B" w:rsidRPr="00534D89" w:rsidRDefault="004C2D3B" w:rsidP="004C2D3B">
            <w:pPr>
              <w:spacing w:before="60" w:after="60" w:line="360" w:lineRule="auto"/>
              <w:rPr>
                <w:color w:val="000000"/>
                <w:lang w:val="sv-SE"/>
              </w:rPr>
            </w:pPr>
            <w:r w:rsidRPr="00534D89">
              <w:rPr>
                <w:color w:val="000000"/>
                <w:lang w:val="sv-SE"/>
              </w:rPr>
              <w:t>Thông báo tổ chức quyên góp trong địa bàn một xã của cơ sở tín ngưỡng, tổ chức tôn giáo, tổ chức tôn giáo trực thuộc</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rPr>
            </w:pPr>
            <w:r w:rsidRPr="00534D89">
              <w:rPr>
                <w:b/>
              </w:rPr>
              <w:t>B</w:t>
            </w:r>
            <w:r>
              <w:rPr>
                <w:b/>
              </w:rPr>
              <w:t xml:space="preserve"> </w:t>
            </w:r>
            <w:r w:rsidRPr="00534D89">
              <w:rPr>
                <w:b/>
              </w:rPr>
              <w:t>3.</w:t>
            </w:r>
          </w:p>
        </w:tc>
        <w:tc>
          <w:tcPr>
            <w:tcW w:w="10348" w:type="dxa"/>
            <w:vAlign w:val="center"/>
          </w:tcPr>
          <w:p w:rsidR="004C2D3B" w:rsidRPr="00534D89" w:rsidRDefault="004C2D3B" w:rsidP="004C2D3B">
            <w:pPr>
              <w:spacing w:before="60" w:after="60" w:line="380" w:lineRule="exact"/>
            </w:pPr>
            <w:r w:rsidRPr="00534D89">
              <w:rPr>
                <w:b/>
                <w:color w:val="000000"/>
                <w:lang w:val="sv-SE"/>
              </w:rPr>
              <w:t>LĨNH VỰC LAO ĐỘNG THƯƠNG BINH XÃ HỘI (17  THỦ TỤC)</w:t>
            </w:r>
          </w:p>
        </w:tc>
        <w:tc>
          <w:tcPr>
            <w:tcW w:w="1417" w:type="dxa"/>
            <w:vAlign w:val="center"/>
          </w:tcPr>
          <w:p w:rsidR="004C2D3B" w:rsidRPr="00534D89" w:rsidRDefault="004C2D3B" w:rsidP="004C2D3B">
            <w:pPr>
              <w:spacing w:before="60" w:after="60" w:line="380" w:lineRule="exact"/>
              <w:jc w:val="center"/>
              <w:rPr>
                <w:lang w:val="pt-BR"/>
              </w:rPr>
            </w:pP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111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rPr>
            </w:pPr>
            <w:r w:rsidRPr="00534D89">
              <w:rPr>
                <w:b/>
              </w:rPr>
              <w:t>I.</w:t>
            </w:r>
          </w:p>
        </w:tc>
        <w:tc>
          <w:tcPr>
            <w:tcW w:w="10348" w:type="dxa"/>
            <w:vAlign w:val="center"/>
          </w:tcPr>
          <w:p w:rsidR="004C2D3B" w:rsidRPr="00534D89" w:rsidRDefault="004C2D3B" w:rsidP="004C2D3B">
            <w:pPr>
              <w:spacing w:before="60" w:after="60" w:line="380" w:lineRule="exact"/>
              <w:rPr>
                <w:b/>
                <w:color w:val="000000"/>
                <w:lang w:val="sv-SE"/>
              </w:rPr>
            </w:pPr>
            <w:r w:rsidRPr="00534D89">
              <w:rPr>
                <w:b/>
                <w:color w:val="000000"/>
                <w:lang w:val="sv-SE"/>
              </w:rPr>
              <w:t>Lĩnh vực Bảo trợ xã hội ( 09 Thủ tục)</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 xml:space="preserve"> 1.</w:t>
            </w:r>
          </w:p>
        </w:tc>
        <w:tc>
          <w:tcPr>
            <w:tcW w:w="10348" w:type="dxa"/>
          </w:tcPr>
          <w:p w:rsidR="004C2D3B" w:rsidRPr="00534D89" w:rsidRDefault="004C2D3B" w:rsidP="004C2D3B">
            <w:pPr>
              <w:spacing w:before="60" w:after="60" w:line="380" w:lineRule="exact"/>
              <w:jc w:val="both"/>
              <w:rPr>
                <w:bCs/>
                <w:iCs/>
                <w:lang w:val="pt-BR"/>
              </w:rPr>
            </w:pPr>
            <w:r w:rsidRPr="00534D89">
              <w:rPr>
                <w:bCs/>
                <w:iCs/>
                <w:lang w:val="pt-BR"/>
              </w:rPr>
              <w:t>Xác định mức độ khuyết tật và cấp Giấy xác nhận khuyết tật</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 xml:space="preserve"> 2.</w:t>
            </w:r>
          </w:p>
        </w:tc>
        <w:tc>
          <w:tcPr>
            <w:tcW w:w="10348" w:type="dxa"/>
          </w:tcPr>
          <w:p w:rsidR="004C2D3B" w:rsidRPr="00534D89" w:rsidRDefault="004C2D3B" w:rsidP="004C2D3B">
            <w:pPr>
              <w:spacing w:before="60" w:after="60" w:line="380" w:lineRule="exact"/>
              <w:jc w:val="both"/>
              <w:rPr>
                <w:bCs/>
                <w:lang w:val="pt-BR"/>
              </w:rPr>
            </w:pPr>
            <w:r w:rsidRPr="00534D89">
              <w:rPr>
                <w:bCs/>
                <w:iCs/>
                <w:lang w:val="pt-BR"/>
              </w:rPr>
              <w:t>Đ</w:t>
            </w:r>
            <w:r w:rsidRPr="00534D89">
              <w:rPr>
                <w:bCs/>
                <w:iCs/>
                <w:lang w:val="vi-VN"/>
              </w:rPr>
              <w:t>ổi, cấp lại Giấy xác nhận khuyết tật</w:t>
            </w:r>
            <w:r w:rsidRPr="00534D89">
              <w:rPr>
                <w:bCs/>
                <w:iCs/>
                <w:lang w:val="pt-BR"/>
              </w:rPr>
              <w:t xml:space="preserve"> (trong các trường hợp: Giấy xác nhận khuyết tật hư hỏng không sử dụng được; trẻ khuyết tật từ đủ 6 tuổi trở lên; mất Giấy xác nhận khuyết tật)</w:t>
            </w:r>
            <w:r w:rsidRPr="00534D89">
              <w:rPr>
                <w:bCs/>
                <w:iCs/>
                <w:lang w:val="vi-VN"/>
              </w:rPr>
              <w:t xml:space="preserve"> </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 xml:space="preserve"> 3.</w:t>
            </w:r>
          </w:p>
        </w:tc>
        <w:tc>
          <w:tcPr>
            <w:tcW w:w="10348" w:type="dxa"/>
          </w:tcPr>
          <w:p w:rsidR="004C2D3B" w:rsidRPr="00534D89" w:rsidRDefault="004C2D3B" w:rsidP="004C2D3B">
            <w:pPr>
              <w:spacing w:before="60" w:after="60" w:line="380" w:lineRule="exact"/>
              <w:jc w:val="both"/>
              <w:rPr>
                <w:bCs/>
                <w:lang w:val="pt-BR"/>
              </w:rPr>
            </w:pPr>
            <w:r w:rsidRPr="00534D89">
              <w:rPr>
                <w:bCs/>
                <w:iCs/>
                <w:lang w:val="pt-BR"/>
              </w:rPr>
              <w:t xml:space="preserve">Xác định lại mức độ khuyết tật và </w:t>
            </w:r>
            <w:r w:rsidRPr="00534D89">
              <w:rPr>
                <w:bCs/>
                <w:iCs/>
                <w:lang w:val="vi-VN"/>
              </w:rPr>
              <w:t>cấp lại Giấy xác nhận khuyết tật trong trường hợp</w:t>
            </w:r>
            <w:r w:rsidRPr="00534D89">
              <w:rPr>
                <w:bCs/>
                <w:iCs/>
                <w:lang w:val="pt-BR"/>
              </w:rPr>
              <w:t xml:space="preserve"> </w:t>
            </w:r>
            <w:r w:rsidRPr="00534D89">
              <w:rPr>
                <w:bCs/>
                <w:lang w:val="pt-BR"/>
              </w:rPr>
              <w:t>t</w:t>
            </w:r>
            <w:r w:rsidRPr="00534D89">
              <w:rPr>
                <w:bCs/>
                <w:lang w:val="vi-VN"/>
              </w:rPr>
              <w:t>hay đổi dạng tật hoặc mức độ khuyết tật</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 xml:space="preserve"> 4.</w:t>
            </w:r>
          </w:p>
        </w:tc>
        <w:tc>
          <w:tcPr>
            <w:tcW w:w="10348" w:type="dxa"/>
          </w:tcPr>
          <w:p w:rsidR="004C2D3B" w:rsidRPr="00534D89" w:rsidRDefault="004C2D3B" w:rsidP="004C2D3B">
            <w:pPr>
              <w:spacing w:before="60" w:after="60" w:line="380" w:lineRule="exact"/>
              <w:jc w:val="both"/>
              <w:rPr>
                <w:bCs/>
                <w:iCs/>
                <w:lang w:val="pt-BR"/>
              </w:rPr>
            </w:pPr>
            <w:r w:rsidRPr="00534D89">
              <w:rPr>
                <w:bCs/>
                <w:iCs/>
                <w:lang w:val="pt-BR"/>
              </w:rPr>
              <w:t>Xác nhận hộ nghèo, hộ cận nghèo, hoàn cảnh khó khăn; trẻ em có hoàn cảnh khó khăn, đặc biệt khó khăn; xác nhận học sinh tiểu học, THCS, THPT, sinh viên thuộc đối tượng hưởng chính sách con hộ nghèo</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 xml:space="preserve"> 5.</w:t>
            </w:r>
          </w:p>
        </w:tc>
        <w:tc>
          <w:tcPr>
            <w:tcW w:w="10348" w:type="dxa"/>
          </w:tcPr>
          <w:p w:rsidR="004C2D3B" w:rsidRPr="00534D89" w:rsidRDefault="004C2D3B" w:rsidP="004C2D3B">
            <w:pPr>
              <w:spacing w:before="60" w:after="60" w:line="380" w:lineRule="exact"/>
              <w:jc w:val="both"/>
            </w:pPr>
            <w:r w:rsidRPr="00534D89">
              <w:rPr>
                <w:lang w:val="pt-BR"/>
              </w:rPr>
              <w:t>Hỗ trợ học văn hóa, học nghề, trợ cấp khó khăn ban đầu cho nạn nhân bị buôn bán người</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vAlign w:val="center"/>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 xml:space="preserve"> 6.</w:t>
            </w:r>
          </w:p>
        </w:tc>
        <w:tc>
          <w:tcPr>
            <w:tcW w:w="10348" w:type="dxa"/>
          </w:tcPr>
          <w:p w:rsidR="004C2D3B" w:rsidRPr="00534D89" w:rsidRDefault="004C2D3B" w:rsidP="004C2D3B">
            <w:pPr>
              <w:spacing w:before="60" w:after="60" w:line="380" w:lineRule="exact"/>
              <w:jc w:val="both"/>
              <w:rPr>
                <w:color w:val="000000"/>
                <w:lang w:val="pt-BR"/>
              </w:rPr>
            </w:pPr>
            <w:r w:rsidRPr="00534D89">
              <w:rPr>
                <w:bCs/>
                <w:color w:val="000000"/>
                <w:lang w:val="vi-VN"/>
              </w:rPr>
              <w:t>Đăng ký hoạt động đối với cơ sở trợ giúp xã hội dưới 10 đối tượng có hoàn cảnh khó khăn</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vAlign w:val="center"/>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 xml:space="preserve"> 7.</w:t>
            </w:r>
          </w:p>
        </w:tc>
        <w:tc>
          <w:tcPr>
            <w:tcW w:w="10348" w:type="dxa"/>
          </w:tcPr>
          <w:p w:rsidR="004C2D3B" w:rsidRPr="00534D89" w:rsidRDefault="004C2D3B" w:rsidP="004C2D3B">
            <w:pPr>
              <w:spacing w:before="60" w:after="60" w:line="380" w:lineRule="exact"/>
              <w:jc w:val="both"/>
              <w:rPr>
                <w:color w:val="000000"/>
                <w:lang w:val="pt-BR"/>
              </w:rPr>
            </w:pPr>
            <w:r w:rsidRPr="00534D89">
              <w:rPr>
                <w:bCs/>
                <w:color w:val="000000"/>
              </w:rPr>
              <w:t>Công nhận hộ nghèo, hộ cận nghèo phát sinh trong năm</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vAlign w:val="center"/>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 xml:space="preserve"> 8.</w:t>
            </w:r>
          </w:p>
        </w:tc>
        <w:tc>
          <w:tcPr>
            <w:tcW w:w="10348" w:type="dxa"/>
          </w:tcPr>
          <w:p w:rsidR="004C2D3B" w:rsidRPr="00534D89" w:rsidRDefault="004C2D3B" w:rsidP="004C2D3B">
            <w:pPr>
              <w:spacing w:before="60" w:after="60" w:line="380" w:lineRule="exact"/>
              <w:jc w:val="both"/>
              <w:rPr>
                <w:bCs/>
                <w:color w:val="000000"/>
              </w:rPr>
            </w:pPr>
            <w:r w:rsidRPr="00534D89">
              <w:rPr>
                <w:bCs/>
                <w:color w:val="000000"/>
              </w:rPr>
              <w:t>Công nhận hộ thoát nghèo, hộ thoát cận nghèo trong năm</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vAlign w:val="center"/>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 xml:space="preserve"> 9.</w:t>
            </w:r>
          </w:p>
        </w:tc>
        <w:tc>
          <w:tcPr>
            <w:tcW w:w="10348" w:type="dxa"/>
          </w:tcPr>
          <w:p w:rsidR="004C2D3B" w:rsidRPr="00534D89" w:rsidRDefault="004C2D3B" w:rsidP="004C2D3B">
            <w:pPr>
              <w:spacing w:before="60" w:after="60" w:line="380" w:lineRule="exact"/>
              <w:jc w:val="both"/>
              <w:rPr>
                <w:bCs/>
              </w:rPr>
            </w:pPr>
            <w:r w:rsidRPr="00534D89">
              <w:rPr>
                <w:bCs/>
              </w:rPr>
              <w:t>Ủy quyền hưởng trợ cấp, phụ cấp ưu đãi</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rPr>
            </w:pPr>
            <w:r w:rsidRPr="00534D89">
              <w:rPr>
                <w:b/>
              </w:rPr>
              <w:t>II.</w:t>
            </w:r>
          </w:p>
        </w:tc>
        <w:tc>
          <w:tcPr>
            <w:tcW w:w="10348" w:type="dxa"/>
            <w:vAlign w:val="center"/>
          </w:tcPr>
          <w:p w:rsidR="004C2D3B" w:rsidRPr="00534D89" w:rsidRDefault="004C2D3B" w:rsidP="004C2D3B">
            <w:pPr>
              <w:spacing w:before="60" w:after="60" w:line="380" w:lineRule="exact"/>
              <w:jc w:val="both"/>
              <w:rPr>
                <w:b/>
                <w:bCs/>
              </w:rPr>
            </w:pPr>
            <w:r>
              <w:rPr>
                <w:b/>
                <w:bCs/>
              </w:rPr>
              <w:t>Lĩnh vực bảo vệ chăm sóc trẻ em</w:t>
            </w:r>
            <w:r w:rsidRPr="00534D89">
              <w:rPr>
                <w:b/>
                <w:bCs/>
              </w:rPr>
              <w:t xml:space="preserve"> (05 Thủ tục)</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2D481A" w:rsidRDefault="004C2D3B" w:rsidP="004C2D3B">
            <w:pPr>
              <w:pStyle w:val="ListParagraph1"/>
              <w:tabs>
                <w:tab w:val="left" w:pos="5235"/>
              </w:tabs>
              <w:spacing w:before="60" w:after="60" w:line="380" w:lineRule="exact"/>
              <w:ind w:left="284"/>
            </w:pPr>
            <w:r w:rsidRPr="002D481A">
              <w:t>1.</w:t>
            </w:r>
          </w:p>
        </w:tc>
        <w:tc>
          <w:tcPr>
            <w:tcW w:w="10348" w:type="dxa"/>
            <w:vAlign w:val="center"/>
          </w:tcPr>
          <w:p w:rsidR="004C2D3B" w:rsidRPr="002D481A" w:rsidRDefault="004C2D3B" w:rsidP="004C2D3B">
            <w:pPr>
              <w:spacing w:before="60" w:after="60" w:line="380" w:lineRule="exact"/>
              <w:jc w:val="both"/>
            </w:pPr>
            <w:r w:rsidRPr="002D481A">
              <w:t>Áp dụng các biện pháp can thiệp khẩn cấp hoặc tạm thời cách ly trẻ em khỏi môi trường hoặc người gây tổn hại cho trẻ em</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2D481A" w:rsidRDefault="004C2D3B" w:rsidP="004C2D3B">
            <w:pPr>
              <w:pStyle w:val="ListParagraph1"/>
              <w:tabs>
                <w:tab w:val="left" w:pos="5235"/>
              </w:tabs>
              <w:spacing w:before="60" w:after="60" w:line="380" w:lineRule="exact"/>
              <w:ind w:left="284"/>
            </w:pPr>
            <w:r w:rsidRPr="002D481A">
              <w:t>2.</w:t>
            </w:r>
          </w:p>
        </w:tc>
        <w:tc>
          <w:tcPr>
            <w:tcW w:w="10348" w:type="dxa"/>
            <w:vAlign w:val="center"/>
          </w:tcPr>
          <w:p w:rsidR="004C2D3B" w:rsidRPr="002D481A" w:rsidRDefault="004C2D3B" w:rsidP="004C2D3B">
            <w:pPr>
              <w:spacing w:before="60" w:after="60" w:line="380" w:lineRule="exact"/>
              <w:jc w:val="both"/>
            </w:pPr>
            <w:r w:rsidRPr="002D481A">
              <w:t>Chất dứt việc chăm sóc thay thế cho trẻ em</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2D481A" w:rsidRDefault="004C2D3B" w:rsidP="004C2D3B">
            <w:pPr>
              <w:pStyle w:val="ListParagraph1"/>
              <w:tabs>
                <w:tab w:val="left" w:pos="5235"/>
              </w:tabs>
              <w:spacing w:before="60" w:after="60" w:line="380" w:lineRule="exact"/>
              <w:ind w:left="284"/>
            </w:pPr>
            <w:r w:rsidRPr="002D481A">
              <w:t>3.</w:t>
            </w:r>
          </w:p>
        </w:tc>
        <w:tc>
          <w:tcPr>
            <w:tcW w:w="10348" w:type="dxa"/>
            <w:vAlign w:val="center"/>
          </w:tcPr>
          <w:p w:rsidR="004C2D3B" w:rsidRPr="002D481A" w:rsidRDefault="004C2D3B" w:rsidP="004C2D3B">
            <w:pPr>
              <w:spacing w:before="60" w:after="60" w:line="380" w:lineRule="exact"/>
              <w:jc w:val="both"/>
            </w:pPr>
            <w:r w:rsidRPr="002D481A">
              <w:t>Phê duyệt kế hoạch hỗ trợ, can thiệp đối với trẻ em bị xâm hại hoặc có nguy cơ bị bạo lực, bóc lột, bỏ rơi và trẻ em có hoàn cảnh đặc biệt.</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2D481A" w:rsidRDefault="004C2D3B" w:rsidP="004C2D3B">
            <w:pPr>
              <w:pStyle w:val="ListParagraph1"/>
              <w:tabs>
                <w:tab w:val="left" w:pos="5235"/>
              </w:tabs>
              <w:spacing w:before="60" w:after="60" w:line="380" w:lineRule="exact"/>
              <w:ind w:left="284"/>
            </w:pPr>
            <w:r w:rsidRPr="002D481A">
              <w:t>4.</w:t>
            </w:r>
          </w:p>
        </w:tc>
        <w:tc>
          <w:tcPr>
            <w:tcW w:w="10348" w:type="dxa"/>
            <w:vAlign w:val="center"/>
          </w:tcPr>
          <w:p w:rsidR="004C2D3B" w:rsidRPr="002D481A" w:rsidRDefault="004C2D3B" w:rsidP="004C2D3B">
            <w:pPr>
              <w:spacing w:before="60" w:after="60" w:line="380" w:lineRule="exact"/>
              <w:jc w:val="both"/>
            </w:pPr>
            <w:r w:rsidRPr="002D481A">
              <w:t>Đăng ký nhận chăm sóc thay thế cho trẻ em đối với cá nhân, người đại diện gia đình nhận chăm sóc thay thế không phải là người thân thích của trẻ em</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2D481A" w:rsidRDefault="004C2D3B" w:rsidP="004C2D3B">
            <w:pPr>
              <w:pStyle w:val="ListParagraph1"/>
              <w:tabs>
                <w:tab w:val="left" w:pos="5235"/>
              </w:tabs>
              <w:spacing w:before="60" w:after="60" w:line="380" w:lineRule="exact"/>
              <w:ind w:left="284"/>
            </w:pPr>
            <w:r w:rsidRPr="002D481A">
              <w:t>5.</w:t>
            </w:r>
          </w:p>
        </w:tc>
        <w:tc>
          <w:tcPr>
            <w:tcW w:w="10348" w:type="dxa"/>
            <w:vAlign w:val="center"/>
          </w:tcPr>
          <w:p w:rsidR="004C2D3B" w:rsidRPr="002D481A" w:rsidRDefault="004C2D3B" w:rsidP="004C2D3B">
            <w:pPr>
              <w:spacing w:before="60" w:after="60" w:line="380" w:lineRule="exact"/>
              <w:jc w:val="both"/>
            </w:pPr>
            <w:r w:rsidRPr="002D481A">
              <w:t>Thông báo nhận chăm sóc thay thế cho trẻ em đối với cá nhân, người đại diện gia đình nhận chăm sóc thay thế là người thân thích của trẻ em</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lang w:val="pt-BR"/>
              </w:rPr>
            </w:pPr>
            <w:r w:rsidRPr="00534D89">
              <w:rPr>
                <w:b/>
                <w:lang w:val="pt-BR"/>
              </w:rPr>
              <w:t>III</w:t>
            </w:r>
          </w:p>
        </w:tc>
        <w:tc>
          <w:tcPr>
            <w:tcW w:w="10348" w:type="dxa"/>
          </w:tcPr>
          <w:p w:rsidR="004C2D3B" w:rsidRPr="00534D89" w:rsidRDefault="004C2D3B" w:rsidP="004C2D3B">
            <w:pPr>
              <w:spacing w:before="60" w:after="60" w:line="380" w:lineRule="exact"/>
              <w:rPr>
                <w:b/>
                <w:lang w:val="pt-BR"/>
              </w:rPr>
            </w:pPr>
            <w:r w:rsidRPr="00534D89">
              <w:rPr>
                <w:b/>
                <w:lang w:val="pt-BR"/>
              </w:rPr>
              <w:t>Lĩnh vực việc làm (01 Thủ tục)</w:t>
            </w:r>
          </w:p>
        </w:tc>
        <w:tc>
          <w:tcPr>
            <w:tcW w:w="1417" w:type="dxa"/>
            <w:vAlign w:val="center"/>
          </w:tcPr>
          <w:p w:rsidR="004C2D3B" w:rsidRPr="00534D89" w:rsidRDefault="004C2D3B" w:rsidP="004C2D3B">
            <w:pPr>
              <w:spacing w:before="60" w:after="60" w:line="380" w:lineRule="exact"/>
              <w:jc w:val="center"/>
              <w:rPr>
                <w:lang w:val="pt-BR"/>
              </w:rPr>
            </w:pP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w:t>
            </w:r>
          </w:p>
        </w:tc>
        <w:tc>
          <w:tcPr>
            <w:tcW w:w="10348" w:type="dxa"/>
          </w:tcPr>
          <w:p w:rsidR="004C2D3B" w:rsidRPr="00534D89" w:rsidRDefault="004C2D3B" w:rsidP="004C2D3B">
            <w:pPr>
              <w:spacing w:before="60" w:after="60" w:line="380" w:lineRule="exact"/>
            </w:pPr>
            <w:r w:rsidRPr="00534D89">
              <w:t>Xác nhận hồ sơ vay vốn từ Quỹ cho vay giải quyết việc làm</w:t>
            </w:r>
          </w:p>
        </w:tc>
        <w:tc>
          <w:tcPr>
            <w:tcW w:w="1417" w:type="dxa"/>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rPr>
            </w:pPr>
            <w:r w:rsidRPr="00534D89">
              <w:rPr>
                <w:b/>
              </w:rPr>
              <w:t>IV</w:t>
            </w:r>
          </w:p>
        </w:tc>
        <w:tc>
          <w:tcPr>
            <w:tcW w:w="10348" w:type="dxa"/>
          </w:tcPr>
          <w:p w:rsidR="004C2D3B" w:rsidRPr="00534D89" w:rsidRDefault="004C2D3B" w:rsidP="004C2D3B">
            <w:pPr>
              <w:spacing w:before="60" w:after="60" w:line="380" w:lineRule="exact"/>
              <w:rPr>
                <w:lang w:val="sv-SE"/>
              </w:rPr>
            </w:pPr>
            <w:r w:rsidRPr="00534D89">
              <w:rPr>
                <w:b/>
                <w:bCs/>
                <w:lang w:val="sv-SE"/>
              </w:rPr>
              <w:t>Lĩnh vực nhà ở (02 thủ tục)</w:t>
            </w:r>
          </w:p>
        </w:tc>
        <w:tc>
          <w:tcPr>
            <w:tcW w:w="1417" w:type="dxa"/>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w:t>
            </w:r>
          </w:p>
        </w:tc>
        <w:tc>
          <w:tcPr>
            <w:tcW w:w="10348" w:type="dxa"/>
          </w:tcPr>
          <w:p w:rsidR="004C2D3B" w:rsidRPr="00534D89" w:rsidRDefault="004C2D3B" w:rsidP="004C2D3B">
            <w:pPr>
              <w:pStyle w:val="NormalWeb"/>
              <w:spacing w:before="60" w:beforeAutospacing="0" w:after="60" w:afterAutospacing="0" w:line="380" w:lineRule="exact"/>
              <w:jc w:val="both"/>
              <w:rPr>
                <w:color w:val="000000"/>
                <w:sz w:val="28"/>
                <w:szCs w:val="28"/>
                <w:lang w:val="sv-SE"/>
              </w:rPr>
            </w:pPr>
            <w:r w:rsidRPr="00534D89">
              <w:rPr>
                <w:color w:val="000000"/>
                <w:sz w:val="28"/>
                <w:szCs w:val="28"/>
                <w:lang w:val="sv-SE"/>
              </w:rPr>
              <w:t>Xác nhận về thực trạng nhà ở và lập danh sách đối tượng người có công được hỗ trợ nhà ở trên địa bàn</w:t>
            </w:r>
          </w:p>
        </w:tc>
        <w:tc>
          <w:tcPr>
            <w:tcW w:w="1417" w:type="dxa"/>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2.</w:t>
            </w:r>
          </w:p>
        </w:tc>
        <w:tc>
          <w:tcPr>
            <w:tcW w:w="10348" w:type="dxa"/>
          </w:tcPr>
          <w:p w:rsidR="004C2D3B" w:rsidRPr="00534D89" w:rsidRDefault="004C2D3B" w:rsidP="004C2D3B">
            <w:pPr>
              <w:pStyle w:val="NormalWeb"/>
              <w:spacing w:before="60" w:beforeAutospacing="0" w:after="60" w:afterAutospacing="0" w:line="380" w:lineRule="exact"/>
              <w:jc w:val="both"/>
              <w:rPr>
                <w:color w:val="000000"/>
                <w:sz w:val="28"/>
                <w:szCs w:val="28"/>
                <w:lang w:val="sv-SE"/>
              </w:rPr>
            </w:pPr>
            <w:r w:rsidRPr="00534D89">
              <w:rPr>
                <w:color w:val="000000"/>
                <w:sz w:val="28"/>
                <w:szCs w:val="28"/>
                <w:lang w:val="sv-SE"/>
              </w:rPr>
              <w:t>Xác nhận xây dựng nhà ở hoàn thành theo giai đoạn, xác nhận hoàn thành xây dựng nhà ở</w:t>
            </w:r>
          </w:p>
        </w:tc>
        <w:tc>
          <w:tcPr>
            <w:tcW w:w="1417" w:type="dxa"/>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rPr>
            </w:pPr>
            <w:r w:rsidRPr="00534D89">
              <w:rPr>
                <w:b/>
              </w:rPr>
              <w:t>B4</w:t>
            </w:r>
          </w:p>
        </w:tc>
        <w:tc>
          <w:tcPr>
            <w:tcW w:w="10348" w:type="dxa"/>
            <w:vAlign w:val="center"/>
          </w:tcPr>
          <w:p w:rsidR="004C2D3B" w:rsidRPr="00534D89" w:rsidRDefault="004C2D3B" w:rsidP="004C2D3B">
            <w:pPr>
              <w:spacing w:before="60" w:after="60" w:line="380" w:lineRule="exact"/>
            </w:pPr>
            <w:r w:rsidRPr="00534D89">
              <w:rPr>
                <w:b/>
                <w:lang w:val="pt-BR"/>
              </w:rPr>
              <w:t>LĨNH VỰC VĂN HÓA (07 thủ tục)</w:t>
            </w:r>
          </w:p>
        </w:tc>
        <w:tc>
          <w:tcPr>
            <w:tcW w:w="1417" w:type="dxa"/>
            <w:vAlign w:val="center"/>
          </w:tcPr>
          <w:p w:rsidR="004C2D3B" w:rsidRPr="00534D89" w:rsidRDefault="004C2D3B" w:rsidP="004C2D3B">
            <w:pPr>
              <w:spacing w:before="60" w:after="60" w:line="380" w:lineRule="exact"/>
              <w:jc w:val="center"/>
              <w:rPr>
                <w:lang w:val="pt-BR"/>
              </w:rPr>
            </w:pP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2D481A" w:rsidRDefault="004C2D3B" w:rsidP="004C2D3B">
            <w:pPr>
              <w:pStyle w:val="ListParagraph1"/>
              <w:tabs>
                <w:tab w:val="left" w:pos="754"/>
                <w:tab w:val="left" w:pos="5235"/>
              </w:tabs>
              <w:spacing w:before="60" w:after="60" w:line="380" w:lineRule="exact"/>
              <w:ind w:left="754" w:hanging="844"/>
              <w:rPr>
                <w:lang w:val="pt-BR"/>
              </w:rPr>
            </w:pPr>
          </w:p>
        </w:tc>
        <w:tc>
          <w:tcPr>
            <w:tcW w:w="1014" w:type="dxa"/>
            <w:vAlign w:val="center"/>
          </w:tcPr>
          <w:p w:rsidR="004C2D3B" w:rsidRPr="002D481A" w:rsidRDefault="004C2D3B" w:rsidP="004C2D3B">
            <w:pPr>
              <w:pStyle w:val="ListParagraph1"/>
              <w:tabs>
                <w:tab w:val="left" w:pos="5235"/>
              </w:tabs>
              <w:spacing w:before="60" w:after="60" w:line="380" w:lineRule="exact"/>
              <w:ind w:left="284"/>
              <w:rPr>
                <w:b/>
              </w:rPr>
            </w:pPr>
            <w:r w:rsidRPr="002D481A">
              <w:rPr>
                <w:b/>
              </w:rPr>
              <w:t>I</w:t>
            </w:r>
          </w:p>
        </w:tc>
        <w:tc>
          <w:tcPr>
            <w:tcW w:w="10348" w:type="dxa"/>
            <w:vAlign w:val="bottom"/>
          </w:tcPr>
          <w:p w:rsidR="004C2D3B" w:rsidRPr="002D481A" w:rsidRDefault="004C2D3B" w:rsidP="004C2D3B">
            <w:pPr>
              <w:spacing w:before="60" w:after="60" w:line="380" w:lineRule="exact"/>
              <w:rPr>
                <w:b/>
                <w:bCs/>
                <w:color w:val="000000"/>
              </w:rPr>
            </w:pPr>
            <w:r w:rsidRPr="002D481A">
              <w:rPr>
                <w:b/>
                <w:bCs/>
                <w:color w:val="000000"/>
              </w:rPr>
              <w:t>Lĩnh vực Văn hóa cơ sở (03 thủ tục)</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2D481A" w:rsidRDefault="004C2D3B" w:rsidP="004C2D3B">
            <w:pPr>
              <w:pStyle w:val="ListParagraph1"/>
              <w:tabs>
                <w:tab w:val="left" w:pos="5235"/>
              </w:tabs>
              <w:spacing w:before="60" w:after="60" w:line="380" w:lineRule="exact"/>
              <w:ind w:left="284"/>
            </w:pPr>
            <w:r w:rsidRPr="002D481A">
              <w:t>1.</w:t>
            </w:r>
          </w:p>
        </w:tc>
        <w:tc>
          <w:tcPr>
            <w:tcW w:w="10348" w:type="dxa"/>
            <w:vAlign w:val="center"/>
          </w:tcPr>
          <w:p w:rsidR="004C2D3B" w:rsidRPr="002D481A" w:rsidRDefault="004C2D3B" w:rsidP="004C2D3B">
            <w:pPr>
              <w:spacing w:before="60" w:after="60" w:line="380" w:lineRule="exact"/>
              <w:jc w:val="both"/>
              <w:rPr>
                <w:color w:val="000000"/>
              </w:rPr>
            </w:pPr>
            <w:r w:rsidRPr="002D481A">
              <w:rPr>
                <w:color w:val="000000"/>
              </w:rPr>
              <w:t>Thông báo tổ chức lễ hội</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2D481A" w:rsidRDefault="004C2D3B" w:rsidP="004C2D3B">
            <w:pPr>
              <w:pStyle w:val="ListParagraph1"/>
              <w:tabs>
                <w:tab w:val="left" w:pos="5235"/>
              </w:tabs>
              <w:spacing w:before="60" w:after="60" w:line="380" w:lineRule="exact"/>
              <w:ind w:left="284"/>
            </w:pPr>
            <w:r w:rsidRPr="002D481A">
              <w:t>2.</w:t>
            </w:r>
          </w:p>
        </w:tc>
        <w:tc>
          <w:tcPr>
            <w:tcW w:w="10348" w:type="dxa"/>
            <w:vAlign w:val="center"/>
          </w:tcPr>
          <w:p w:rsidR="004C2D3B" w:rsidRPr="002D481A" w:rsidRDefault="004C2D3B" w:rsidP="004C2D3B">
            <w:pPr>
              <w:spacing w:before="60" w:after="60" w:line="380" w:lineRule="exact"/>
              <w:jc w:val="both"/>
              <w:rPr>
                <w:color w:val="000000"/>
              </w:rPr>
            </w:pPr>
            <w:r w:rsidRPr="002D481A">
              <w:rPr>
                <w:color w:val="000000"/>
              </w:rPr>
              <w:t>Xét tặng danh hiệu Gia đình văn hóa hàng năm</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2D481A" w:rsidRDefault="004C2D3B" w:rsidP="004C2D3B">
            <w:pPr>
              <w:pStyle w:val="ListParagraph1"/>
              <w:tabs>
                <w:tab w:val="left" w:pos="5235"/>
              </w:tabs>
              <w:spacing w:before="60" w:after="60" w:line="380" w:lineRule="exact"/>
              <w:ind w:left="284"/>
            </w:pPr>
            <w:r w:rsidRPr="002D481A">
              <w:t>3.</w:t>
            </w:r>
          </w:p>
        </w:tc>
        <w:tc>
          <w:tcPr>
            <w:tcW w:w="10348" w:type="dxa"/>
            <w:vAlign w:val="center"/>
          </w:tcPr>
          <w:p w:rsidR="004C2D3B" w:rsidRPr="002D481A" w:rsidRDefault="004C2D3B" w:rsidP="004C2D3B">
            <w:pPr>
              <w:spacing w:before="60" w:after="60" w:line="380" w:lineRule="exact"/>
              <w:jc w:val="both"/>
              <w:rPr>
                <w:color w:val="000000"/>
              </w:rPr>
            </w:pPr>
            <w:r w:rsidRPr="002D481A">
              <w:rPr>
                <w:color w:val="000000"/>
              </w:rPr>
              <w:t>Xét tặng Giấy khen Gia đình văn hóa</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2D481A" w:rsidRDefault="004C2D3B" w:rsidP="004C2D3B">
            <w:pPr>
              <w:pStyle w:val="ListParagraph1"/>
              <w:tabs>
                <w:tab w:val="left" w:pos="5235"/>
              </w:tabs>
              <w:spacing w:before="60" w:after="60" w:line="380" w:lineRule="exact"/>
              <w:ind w:left="284"/>
              <w:rPr>
                <w:b/>
              </w:rPr>
            </w:pPr>
            <w:r w:rsidRPr="002D481A">
              <w:rPr>
                <w:b/>
              </w:rPr>
              <w:t>II.</w:t>
            </w:r>
          </w:p>
        </w:tc>
        <w:tc>
          <w:tcPr>
            <w:tcW w:w="10348" w:type="dxa"/>
            <w:vAlign w:val="center"/>
          </w:tcPr>
          <w:p w:rsidR="004C2D3B" w:rsidRPr="002D481A" w:rsidRDefault="004C2D3B" w:rsidP="004C2D3B">
            <w:pPr>
              <w:spacing w:before="60" w:after="60" w:line="380" w:lineRule="exact"/>
              <w:rPr>
                <w:b/>
                <w:bCs/>
                <w:color w:val="000000"/>
              </w:rPr>
            </w:pPr>
            <w:r w:rsidRPr="002D481A">
              <w:rPr>
                <w:b/>
                <w:bCs/>
                <w:color w:val="000000"/>
              </w:rPr>
              <w:t>Lĩnh vực thư viện (03 thủ tục)</w:t>
            </w:r>
          </w:p>
        </w:tc>
        <w:tc>
          <w:tcPr>
            <w:tcW w:w="1417" w:type="dxa"/>
            <w:vAlign w:val="center"/>
          </w:tcPr>
          <w:p w:rsidR="004C2D3B" w:rsidRPr="00534D89" w:rsidRDefault="004C2D3B" w:rsidP="004C2D3B">
            <w:pPr>
              <w:spacing w:before="60" w:after="60" w:line="380" w:lineRule="exact"/>
              <w:jc w:val="center"/>
            </w:pPr>
            <w:r>
              <w:t xml:space="preserve"> </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2D481A" w:rsidRDefault="004C2D3B" w:rsidP="004C2D3B">
            <w:pPr>
              <w:pStyle w:val="ListParagraph1"/>
              <w:tabs>
                <w:tab w:val="left" w:pos="5235"/>
              </w:tabs>
              <w:spacing w:before="60" w:after="60" w:line="380" w:lineRule="exact"/>
              <w:ind w:left="284"/>
            </w:pPr>
            <w:r w:rsidRPr="002D481A">
              <w:t>1.</w:t>
            </w:r>
          </w:p>
        </w:tc>
        <w:tc>
          <w:tcPr>
            <w:tcW w:w="10348" w:type="dxa"/>
            <w:vAlign w:val="center"/>
          </w:tcPr>
          <w:p w:rsidR="004C2D3B" w:rsidRPr="002D481A" w:rsidRDefault="004C2D3B" w:rsidP="004C2D3B">
            <w:pPr>
              <w:spacing w:before="60" w:after="60" w:line="380" w:lineRule="exact"/>
              <w:jc w:val="both"/>
              <w:rPr>
                <w:color w:val="000000"/>
              </w:rPr>
            </w:pPr>
            <w:r w:rsidRPr="002D481A">
              <w:rPr>
                <w:color w:val="000000"/>
              </w:rPr>
              <w:t>Thông báo thành lập thư viện đối với thư viện cộng đồng</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2D481A" w:rsidRDefault="004C2D3B" w:rsidP="004C2D3B">
            <w:pPr>
              <w:pStyle w:val="ListParagraph1"/>
              <w:tabs>
                <w:tab w:val="left" w:pos="5235"/>
              </w:tabs>
              <w:spacing w:before="60" w:after="60" w:line="380" w:lineRule="exact"/>
              <w:ind w:left="284"/>
            </w:pPr>
            <w:r w:rsidRPr="002D481A">
              <w:t>2.</w:t>
            </w:r>
          </w:p>
        </w:tc>
        <w:tc>
          <w:tcPr>
            <w:tcW w:w="10348" w:type="dxa"/>
            <w:vAlign w:val="center"/>
          </w:tcPr>
          <w:p w:rsidR="004C2D3B" w:rsidRPr="002D481A" w:rsidRDefault="004C2D3B" w:rsidP="004C2D3B">
            <w:pPr>
              <w:spacing w:before="60" w:after="60" w:line="380" w:lineRule="exact"/>
              <w:jc w:val="both"/>
              <w:rPr>
                <w:color w:val="000000"/>
              </w:rPr>
            </w:pPr>
            <w:r w:rsidRPr="002D481A">
              <w:rPr>
                <w:color w:val="000000"/>
              </w:rPr>
              <w:t>Thông báo sáp nhập, hợp nhất, chia, tách thư viện đối với thư viện cộng đồng</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2D481A" w:rsidRDefault="004C2D3B" w:rsidP="004C2D3B">
            <w:pPr>
              <w:pStyle w:val="ListParagraph1"/>
              <w:tabs>
                <w:tab w:val="left" w:pos="5235"/>
              </w:tabs>
              <w:spacing w:before="60" w:after="60" w:line="380" w:lineRule="exact"/>
              <w:ind w:left="284"/>
            </w:pPr>
            <w:r w:rsidRPr="002D481A">
              <w:t>3.</w:t>
            </w:r>
          </w:p>
        </w:tc>
        <w:tc>
          <w:tcPr>
            <w:tcW w:w="10348" w:type="dxa"/>
            <w:vAlign w:val="center"/>
          </w:tcPr>
          <w:p w:rsidR="004C2D3B" w:rsidRPr="002D481A" w:rsidRDefault="004C2D3B" w:rsidP="004C2D3B">
            <w:pPr>
              <w:spacing w:before="60" w:after="60" w:line="380" w:lineRule="exact"/>
              <w:jc w:val="both"/>
              <w:rPr>
                <w:color w:val="000000"/>
              </w:rPr>
            </w:pPr>
            <w:r w:rsidRPr="002D481A">
              <w:rPr>
                <w:color w:val="000000"/>
              </w:rPr>
              <w:t xml:space="preserve">Thông báo chấm dứt hoạt động thư viện cộng đồng </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2D481A" w:rsidRDefault="004C2D3B" w:rsidP="004C2D3B">
            <w:pPr>
              <w:pStyle w:val="ListParagraph1"/>
              <w:tabs>
                <w:tab w:val="left" w:pos="5235"/>
              </w:tabs>
              <w:spacing w:before="60" w:after="60" w:line="380" w:lineRule="exact"/>
              <w:ind w:left="284"/>
              <w:rPr>
                <w:b/>
              </w:rPr>
            </w:pPr>
            <w:r w:rsidRPr="002D481A">
              <w:rPr>
                <w:b/>
              </w:rPr>
              <w:t>III</w:t>
            </w:r>
          </w:p>
        </w:tc>
        <w:tc>
          <w:tcPr>
            <w:tcW w:w="10348" w:type="dxa"/>
            <w:vAlign w:val="bottom"/>
          </w:tcPr>
          <w:p w:rsidR="004C2D3B" w:rsidRPr="002D481A" w:rsidRDefault="004C2D3B" w:rsidP="004C2D3B">
            <w:pPr>
              <w:spacing w:before="60" w:after="60" w:line="380" w:lineRule="exact"/>
              <w:rPr>
                <w:b/>
                <w:bCs/>
                <w:color w:val="000000"/>
              </w:rPr>
            </w:pPr>
            <w:r w:rsidRPr="002D481A">
              <w:rPr>
                <w:b/>
                <w:bCs/>
                <w:color w:val="000000"/>
              </w:rPr>
              <w:t>Lĩnh vực thể dục, thể thao (01 thủ tục)</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2D481A"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2D481A" w:rsidRDefault="004C2D3B" w:rsidP="004C2D3B">
            <w:pPr>
              <w:pStyle w:val="ListParagraph1"/>
              <w:tabs>
                <w:tab w:val="left" w:pos="5235"/>
              </w:tabs>
              <w:spacing w:before="60" w:after="60" w:line="380" w:lineRule="exact"/>
              <w:ind w:left="284"/>
            </w:pPr>
            <w:r w:rsidRPr="002D481A">
              <w:t>1.</w:t>
            </w:r>
          </w:p>
        </w:tc>
        <w:tc>
          <w:tcPr>
            <w:tcW w:w="10348" w:type="dxa"/>
            <w:vAlign w:val="bottom"/>
          </w:tcPr>
          <w:p w:rsidR="004C2D3B" w:rsidRPr="002D481A" w:rsidRDefault="004C2D3B" w:rsidP="004C2D3B">
            <w:pPr>
              <w:spacing w:before="60" w:after="60" w:line="380" w:lineRule="exact"/>
              <w:rPr>
                <w:color w:val="000000"/>
              </w:rPr>
            </w:pPr>
            <w:r w:rsidRPr="002D481A">
              <w:rPr>
                <w:color w:val="000000"/>
              </w:rPr>
              <w:t>Công nhận câu lạc bộ thể thao cơ sở</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0"/>
              <w:jc w:val="center"/>
              <w:rPr>
                <w:b/>
              </w:rPr>
            </w:pPr>
            <w:r w:rsidRPr="00534D89">
              <w:rPr>
                <w:b/>
              </w:rPr>
              <w:t>B5</w:t>
            </w:r>
          </w:p>
        </w:tc>
        <w:tc>
          <w:tcPr>
            <w:tcW w:w="10348" w:type="dxa"/>
          </w:tcPr>
          <w:p w:rsidR="004C2D3B" w:rsidRPr="00534D89" w:rsidRDefault="004C2D3B" w:rsidP="004C2D3B">
            <w:pPr>
              <w:spacing w:before="60" w:after="60" w:line="380" w:lineRule="exact"/>
            </w:pPr>
            <w:r w:rsidRPr="00534D89">
              <w:rPr>
                <w:b/>
                <w:lang w:val="sv-SE"/>
              </w:rPr>
              <w:t>LĨNH VỰC NÔNG NGHIỆP VÀ PHÁT TRIỂN NÔNG THÔN (</w:t>
            </w:r>
            <w:r w:rsidRPr="00534D89">
              <w:rPr>
                <w:b/>
              </w:rPr>
              <w:t>11</w:t>
            </w:r>
            <w:r w:rsidRPr="00534D89">
              <w:rPr>
                <w:b/>
                <w:lang w:val="sv-SE"/>
              </w:rPr>
              <w:t xml:space="preserve"> THỦ TỤC)</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rPr>
            </w:pPr>
            <w:r w:rsidRPr="00534D89">
              <w:rPr>
                <w:b/>
              </w:rPr>
              <w:t>I</w:t>
            </w:r>
          </w:p>
        </w:tc>
        <w:tc>
          <w:tcPr>
            <w:tcW w:w="10348" w:type="dxa"/>
            <w:vAlign w:val="center"/>
          </w:tcPr>
          <w:p w:rsidR="004C2D3B" w:rsidRPr="00534D89" w:rsidRDefault="004C2D3B" w:rsidP="004C2D3B">
            <w:pPr>
              <w:spacing w:before="60" w:after="60" w:line="380" w:lineRule="exact"/>
              <w:rPr>
                <w:b/>
                <w:bCs/>
              </w:rPr>
            </w:pPr>
            <w:r w:rsidRPr="00534D89">
              <w:rPr>
                <w:b/>
                <w:bCs/>
              </w:rPr>
              <w:t>Lĩnh vực trồng trọt và bảo vệ thực vật (01 thủ tục)</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w:t>
            </w:r>
          </w:p>
        </w:tc>
        <w:tc>
          <w:tcPr>
            <w:tcW w:w="10348" w:type="dxa"/>
            <w:vAlign w:val="center"/>
          </w:tcPr>
          <w:p w:rsidR="004C2D3B" w:rsidRPr="00534D89" w:rsidRDefault="004C2D3B" w:rsidP="004C2D3B">
            <w:pPr>
              <w:spacing w:before="60" w:after="60" w:line="380" w:lineRule="exact"/>
            </w:pPr>
            <w:r w:rsidRPr="00534D89">
              <w:t>Thủ</w:t>
            </w:r>
            <w:r w:rsidRPr="00534D89">
              <w:rPr>
                <w:lang w:val="hr-HR"/>
              </w:rPr>
              <w:t xml:space="preserve"> </w:t>
            </w:r>
            <w:r w:rsidRPr="00534D89">
              <w:t>tục</w:t>
            </w:r>
            <w:r w:rsidRPr="00534D89">
              <w:rPr>
                <w:lang w:val="hr-HR"/>
              </w:rPr>
              <w:t xml:space="preserve"> đă</w:t>
            </w:r>
            <w:r w:rsidRPr="00534D89">
              <w:t>ng</w:t>
            </w:r>
            <w:r w:rsidRPr="00534D89">
              <w:rPr>
                <w:lang w:val="hr-HR"/>
              </w:rPr>
              <w:t xml:space="preserve"> </w:t>
            </w:r>
            <w:r w:rsidRPr="00534D89">
              <w:t>k</w:t>
            </w:r>
            <w:r w:rsidRPr="00534D89">
              <w:rPr>
                <w:lang w:val="hr-HR"/>
              </w:rPr>
              <w:t xml:space="preserve">ý </w:t>
            </w:r>
            <w:r w:rsidRPr="00534D89">
              <w:t>chuyển</w:t>
            </w:r>
            <w:r w:rsidRPr="00534D89">
              <w:rPr>
                <w:lang w:val="hr-HR"/>
              </w:rPr>
              <w:t xml:space="preserve"> đ</w:t>
            </w:r>
            <w:r w:rsidRPr="00534D89">
              <w:t>ổi</w:t>
            </w:r>
            <w:r w:rsidRPr="00534D89">
              <w:rPr>
                <w:lang w:val="hr-HR"/>
              </w:rPr>
              <w:t xml:space="preserve"> </w:t>
            </w:r>
            <w:r w:rsidRPr="00534D89">
              <w:t>c</w:t>
            </w:r>
            <w:r w:rsidRPr="00534D89">
              <w:rPr>
                <w:lang w:val="hr-HR"/>
              </w:rPr>
              <w:t xml:space="preserve">ơ </w:t>
            </w:r>
            <w:r w:rsidRPr="00534D89">
              <w:t>cấu</w:t>
            </w:r>
            <w:r w:rsidRPr="00534D89">
              <w:rPr>
                <w:lang w:val="hr-HR"/>
              </w:rPr>
              <w:t xml:space="preserve"> </w:t>
            </w:r>
            <w:r w:rsidRPr="00534D89">
              <w:t>c</w:t>
            </w:r>
            <w:r w:rsidRPr="00534D89">
              <w:rPr>
                <w:lang w:val="hr-HR"/>
              </w:rPr>
              <w:t>â</w:t>
            </w:r>
            <w:r w:rsidRPr="00534D89">
              <w:t>y</w:t>
            </w:r>
            <w:r w:rsidRPr="00534D89">
              <w:rPr>
                <w:lang w:val="hr-HR"/>
              </w:rPr>
              <w:t xml:space="preserve"> </w:t>
            </w:r>
            <w:r w:rsidRPr="00534D89">
              <w:t>trồng</w:t>
            </w:r>
            <w:r w:rsidRPr="00534D89">
              <w:rPr>
                <w:lang w:val="hr-HR"/>
              </w:rPr>
              <w:t xml:space="preserve"> </w:t>
            </w:r>
            <w:r w:rsidRPr="00534D89">
              <w:t>từ</w:t>
            </w:r>
            <w:r w:rsidRPr="00534D89">
              <w:rPr>
                <w:lang w:val="hr-HR"/>
              </w:rPr>
              <w:t xml:space="preserve"> đ</w:t>
            </w:r>
            <w:r w:rsidRPr="00534D89">
              <w:t>ất</w:t>
            </w:r>
            <w:r w:rsidRPr="00534D89">
              <w:rPr>
                <w:lang w:val="hr-HR"/>
              </w:rPr>
              <w:t xml:space="preserve"> </w:t>
            </w:r>
            <w:r w:rsidRPr="00534D89">
              <w:t>trồng</w:t>
            </w:r>
            <w:r w:rsidRPr="00534D89">
              <w:rPr>
                <w:lang w:val="hr-HR"/>
              </w:rPr>
              <w:t xml:space="preserve"> </w:t>
            </w:r>
            <w:r w:rsidRPr="00534D89">
              <w:t>l</w:t>
            </w:r>
            <w:r w:rsidRPr="00534D89">
              <w:rPr>
                <w:lang w:val="hr-HR"/>
              </w:rPr>
              <w:t>ú</w:t>
            </w:r>
            <w:r w:rsidRPr="00534D89">
              <w:t>a</w:t>
            </w:r>
            <w:r w:rsidRPr="00534D89">
              <w:rPr>
                <w:lang w:val="hr-HR"/>
              </w:rPr>
              <w:t xml:space="preserve"> </w:t>
            </w:r>
            <w:r w:rsidRPr="00534D89">
              <w:t>sang</w:t>
            </w:r>
            <w:r w:rsidRPr="00534D89">
              <w:rPr>
                <w:lang w:val="hr-HR"/>
              </w:rPr>
              <w:t xml:space="preserve"> </w:t>
            </w:r>
            <w:r w:rsidRPr="00534D89">
              <w:t>trồng</w:t>
            </w:r>
            <w:r w:rsidRPr="00534D89">
              <w:rPr>
                <w:lang w:val="hr-HR"/>
              </w:rPr>
              <w:t xml:space="preserve"> </w:t>
            </w:r>
            <w:r w:rsidRPr="00534D89">
              <w:t>c</w:t>
            </w:r>
            <w:r w:rsidRPr="00534D89">
              <w:rPr>
                <w:lang w:val="hr-HR"/>
              </w:rPr>
              <w:t>á</w:t>
            </w:r>
            <w:r w:rsidRPr="00534D89">
              <w:t>c</w:t>
            </w:r>
            <w:r w:rsidRPr="00534D89">
              <w:rPr>
                <w:lang w:val="hr-HR"/>
              </w:rPr>
              <w:t xml:space="preserve"> </w:t>
            </w:r>
            <w:r w:rsidRPr="00534D89">
              <w:t>c</w:t>
            </w:r>
            <w:r w:rsidRPr="00534D89">
              <w:rPr>
                <w:lang w:val="hr-HR"/>
              </w:rPr>
              <w:t>â</w:t>
            </w:r>
            <w:r w:rsidRPr="00534D89">
              <w:t>y</w:t>
            </w:r>
            <w:r w:rsidRPr="00534D89">
              <w:rPr>
                <w:lang w:val="hr-HR"/>
              </w:rPr>
              <w:t xml:space="preserve"> </w:t>
            </w:r>
            <w:r w:rsidRPr="00534D89">
              <w:t>h</w:t>
            </w:r>
            <w:r w:rsidRPr="00534D89">
              <w:rPr>
                <w:lang w:val="hr-HR"/>
              </w:rPr>
              <w:t>à</w:t>
            </w:r>
            <w:r w:rsidRPr="00534D89">
              <w:t>ng</w:t>
            </w:r>
            <w:r w:rsidRPr="00534D89">
              <w:rPr>
                <w:lang w:val="hr-HR"/>
              </w:rPr>
              <w:t xml:space="preserve"> </w:t>
            </w:r>
            <w:r w:rsidRPr="00534D89">
              <w:t>n</w:t>
            </w:r>
            <w:r w:rsidRPr="00534D89">
              <w:rPr>
                <w:lang w:val="hr-HR"/>
              </w:rPr>
              <w:t>ă</w:t>
            </w:r>
            <w:r w:rsidRPr="00534D89">
              <w:t>m</w:t>
            </w:r>
            <w:r w:rsidRPr="00534D89">
              <w:rPr>
                <w:lang w:val="hr-HR"/>
              </w:rPr>
              <w:t xml:space="preserve"> </w:t>
            </w:r>
            <w:r w:rsidRPr="00534D89">
              <w:t>kh</w:t>
            </w:r>
            <w:r w:rsidRPr="00534D89">
              <w:rPr>
                <w:lang w:val="hr-HR"/>
              </w:rPr>
              <w:t>á</w:t>
            </w:r>
            <w:r w:rsidRPr="00534D89">
              <w:t>c</w:t>
            </w:r>
            <w:r w:rsidRPr="00534D89">
              <w:rPr>
                <w:lang w:val="hr-HR"/>
              </w:rPr>
              <w:t xml:space="preserve"> </w:t>
            </w:r>
            <w:r w:rsidRPr="00534D89">
              <w:t>hoặc</w:t>
            </w:r>
            <w:r w:rsidRPr="00534D89">
              <w:rPr>
                <w:lang w:val="hr-HR"/>
              </w:rPr>
              <w:t xml:space="preserve"> </w:t>
            </w:r>
            <w:r w:rsidRPr="00534D89">
              <w:t>trồng</w:t>
            </w:r>
            <w:r w:rsidRPr="00534D89">
              <w:rPr>
                <w:lang w:val="hr-HR"/>
              </w:rPr>
              <w:t xml:space="preserve"> </w:t>
            </w:r>
            <w:r w:rsidRPr="00534D89">
              <w:t>l</w:t>
            </w:r>
            <w:r w:rsidRPr="00534D89">
              <w:rPr>
                <w:lang w:val="hr-HR"/>
              </w:rPr>
              <w:t>ú</w:t>
            </w:r>
            <w:r w:rsidRPr="00534D89">
              <w:t>a</w:t>
            </w:r>
            <w:r w:rsidRPr="00534D89">
              <w:rPr>
                <w:lang w:val="hr-HR"/>
              </w:rPr>
              <w:t xml:space="preserve"> </w:t>
            </w:r>
            <w:r w:rsidRPr="00534D89">
              <w:t>kết</w:t>
            </w:r>
            <w:r w:rsidRPr="00534D89">
              <w:rPr>
                <w:lang w:val="hr-HR"/>
              </w:rPr>
              <w:t xml:space="preserve"> </w:t>
            </w:r>
            <w:r w:rsidRPr="00534D89">
              <w:t>hợp</w:t>
            </w:r>
            <w:r w:rsidRPr="00534D89">
              <w:rPr>
                <w:lang w:val="hr-HR"/>
              </w:rPr>
              <w:t xml:space="preserve"> </w:t>
            </w:r>
            <w:r w:rsidRPr="00534D89">
              <w:t>nu</w:t>
            </w:r>
            <w:r w:rsidRPr="00534D89">
              <w:rPr>
                <w:lang w:val="hr-HR"/>
              </w:rPr>
              <w:t>ô</w:t>
            </w:r>
            <w:r w:rsidRPr="00534D89">
              <w:t>i</w:t>
            </w:r>
            <w:r w:rsidRPr="00534D89">
              <w:rPr>
                <w:lang w:val="hr-HR"/>
              </w:rPr>
              <w:t xml:space="preserve"> </w:t>
            </w:r>
            <w:r w:rsidRPr="00534D89">
              <w:t>trồng</w:t>
            </w:r>
            <w:r w:rsidRPr="00534D89">
              <w:rPr>
                <w:lang w:val="hr-HR"/>
              </w:rPr>
              <w:t xml:space="preserve"> </w:t>
            </w:r>
            <w:r w:rsidRPr="00534D89">
              <w:t>thủy</w:t>
            </w:r>
            <w:r w:rsidRPr="00534D89">
              <w:rPr>
                <w:lang w:val="hr-HR"/>
              </w:rPr>
              <w:t xml:space="preserve"> </w:t>
            </w:r>
            <w:r w:rsidRPr="00534D89">
              <w:t>sản</w:t>
            </w:r>
            <w:r w:rsidRPr="00534D89">
              <w:rPr>
                <w:lang w:val="hr-HR"/>
              </w:rPr>
              <w:t xml:space="preserve"> </w:t>
            </w:r>
            <w:r w:rsidRPr="00534D89">
              <w:t>tr</w:t>
            </w:r>
            <w:r w:rsidRPr="00534D89">
              <w:rPr>
                <w:lang w:val="hr-HR"/>
              </w:rPr>
              <w:t>ê</w:t>
            </w:r>
            <w:r w:rsidRPr="00534D89">
              <w:t>n</w:t>
            </w:r>
            <w:r w:rsidRPr="00534D89">
              <w:rPr>
                <w:lang w:val="hr-HR"/>
              </w:rPr>
              <w:t xml:space="preserve"> đ</w:t>
            </w:r>
            <w:r w:rsidRPr="00534D89">
              <w:t>ất</w:t>
            </w:r>
            <w:r w:rsidRPr="00534D89">
              <w:rPr>
                <w:lang w:val="hr-HR"/>
              </w:rPr>
              <w:t xml:space="preserve"> </w:t>
            </w:r>
            <w:r w:rsidRPr="00534D89">
              <w:t>trồng</w:t>
            </w:r>
            <w:r w:rsidRPr="00534D89">
              <w:rPr>
                <w:lang w:val="hr-HR"/>
              </w:rPr>
              <w:t xml:space="preserve"> </w:t>
            </w:r>
            <w:r w:rsidRPr="00534D89">
              <w:t>l</w:t>
            </w:r>
            <w:r w:rsidRPr="00534D89">
              <w:rPr>
                <w:lang w:val="hr-HR"/>
              </w:rPr>
              <w:t>ú</w:t>
            </w:r>
            <w:r w:rsidRPr="00534D89">
              <w:t>a</w:t>
            </w:r>
            <w:r w:rsidRPr="00534D89">
              <w:rPr>
                <w:lang w:val="hr-HR"/>
              </w:rPr>
              <w:t>.</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rPr>
            </w:pPr>
            <w:r w:rsidRPr="00534D89">
              <w:rPr>
                <w:b/>
              </w:rPr>
              <w:t>II</w:t>
            </w:r>
          </w:p>
        </w:tc>
        <w:tc>
          <w:tcPr>
            <w:tcW w:w="10348" w:type="dxa"/>
            <w:vAlign w:val="center"/>
          </w:tcPr>
          <w:p w:rsidR="004C2D3B" w:rsidRPr="00534D89" w:rsidRDefault="004C2D3B" w:rsidP="004C2D3B">
            <w:pPr>
              <w:spacing w:before="60" w:after="60" w:line="380" w:lineRule="exact"/>
              <w:rPr>
                <w:b/>
                <w:bCs/>
              </w:rPr>
            </w:pPr>
            <w:r w:rsidRPr="00534D89">
              <w:rPr>
                <w:b/>
                <w:bCs/>
              </w:rPr>
              <w:t xml:space="preserve">Lĩnh vực </w:t>
            </w:r>
            <w:r>
              <w:rPr>
                <w:b/>
                <w:bCs/>
              </w:rPr>
              <w:t>L</w:t>
            </w:r>
            <w:r w:rsidRPr="00534D89">
              <w:rPr>
                <w:b/>
                <w:bCs/>
              </w:rPr>
              <w:t>âm nghiệp, kiểm lâm (03 Thủ tục)</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w:t>
            </w:r>
          </w:p>
        </w:tc>
        <w:tc>
          <w:tcPr>
            <w:tcW w:w="10348" w:type="dxa"/>
            <w:vAlign w:val="center"/>
          </w:tcPr>
          <w:p w:rsidR="004C2D3B" w:rsidRPr="00534D89" w:rsidRDefault="004C2D3B" w:rsidP="004C2D3B">
            <w:pPr>
              <w:spacing w:before="60" w:after="60" w:line="380" w:lineRule="exact"/>
            </w:pPr>
            <w:r w:rsidRPr="00534D89">
              <w:t>Thủ tục Ðăng ký khai thác tận dụng gỗ rừng trồng bằng vốn tự đầu tư, khi chuyển sang trồng cao su của tổ chức, hộ gia đình, cá nhân, công đồng dân cý thôn</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2.</w:t>
            </w:r>
          </w:p>
        </w:tc>
        <w:tc>
          <w:tcPr>
            <w:tcW w:w="10348" w:type="dxa"/>
            <w:vAlign w:val="center"/>
          </w:tcPr>
          <w:p w:rsidR="004C2D3B" w:rsidRPr="00534D89" w:rsidRDefault="004C2D3B" w:rsidP="004C2D3B">
            <w:pPr>
              <w:spacing w:before="60" w:after="60" w:line="380" w:lineRule="exact"/>
            </w:pPr>
            <w:r w:rsidRPr="00534D89">
              <w:t>Xác nhận đối với lâm sản chưa qua chế biến có nguồn gốc khai thác từ rừng tự nhiên</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3.</w:t>
            </w:r>
          </w:p>
        </w:tc>
        <w:tc>
          <w:tcPr>
            <w:tcW w:w="10348" w:type="dxa"/>
            <w:vAlign w:val="center"/>
          </w:tcPr>
          <w:p w:rsidR="004C2D3B" w:rsidRPr="00534D89" w:rsidRDefault="004C2D3B" w:rsidP="004C2D3B">
            <w:pPr>
              <w:spacing w:before="60" w:after="60" w:line="380" w:lineRule="exact"/>
            </w:pPr>
            <w:r w:rsidRPr="00534D89">
              <w:t xml:space="preserve">Xác nhận đối với cây cảnh, cây bóng mát, cây cổ thụ có nguồn gốc khai thác từ  vườn, </w:t>
            </w:r>
            <w:r w:rsidRPr="00534D89">
              <w:lastRenderedPageBreak/>
              <w:t>trang trại, cây trồng phân tán của tổ chức; cây có nguồn gốc khai thác từ rừng tự  nhiên, rừng trồng tập trung, vườn nhà, trang trại, cây phân tán của cộng đồng dân cư, hộ gia đình, cá nhân</w:t>
            </w:r>
          </w:p>
        </w:tc>
        <w:tc>
          <w:tcPr>
            <w:tcW w:w="1417" w:type="dxa"/>
            <w:vAlign w:val="center"/>
          </w:tcPr>
          <w:p w:rsidR="004C2D3B" w:rsidRPr="00534D89" w:rsidRDefault="004C2D3B" w:rsidP="004C2D3B">
            <w:pPr>
              <w:spacing w:before="60" w:after="60" w:line="380" w:lineRule="exact"/>
              <w:jc w:val="center"/>
            </w:pPr>
            <w:r w:rsidRPr="00534D89">
              <w:lastRenderedPageBreak/>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rPr>
                <w:b/>
                <w:bCs/>
              </w:rPr>
              <w:t>III</w:t>
            </w:r>
          </w:p>
        </w:tc>
        <w:tc>
          <w:tcPr>
            <w:tcW w:w="10348" w:type="dxa"/>
            <w:vAlign w:val="center"/>
          </w:tcPr>
          <w:p w:rsidR="004C2D3B" w:rsidRPr="00534D89" w:rsidRDefault="004C2D3B" w:rsidP="004C2D3B">
            <w:pPr>
              <w:spacing w:before="60" w:after="60" w:line="380" w:lineRule="exact"/>
            </w:pPr>
            <w:r w:rsidRPr="00534D89">
              <w:rPr>
                <w:b/>
                <w:bCs/>
              </w:rPr>
              <w:t>Lĩnh vực Thủy lợi (03 thủ tục)</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w:t>
            </w:r>
          </w:p>
        </w:tc>
        <w:tc>
          <w:tcPr>
            <w:tcW w:w="10348" w:type="dxa"/>
            <w:vAlign w:val="center"/>
          </w:tcPr>
          <w:p w:rsidR="004C2D3B" w:rsidRPr="00534D89" w:rsidRDefault="004C2D3B" w:rsidP="004C2D3B">
            <w:pPr>
              <w:spacing w:before="60" w:after="60" w:line="380" w:lineRule="exact"/>
              <w:jc w:val="both"/>
            </w:pPr>
            <w:r w:rsidRPr="00534D89">
              <w:t>Hỗ trợ đầu tư xây dựng phát triển thủy lợi nhỏ, thủy lợi nội đồng và tưới tiên tiến, tiết kiệm nước (Đối với nguồn vốn hỗ trợ trực tiếp, ngân sách địa phương và nguồn hỗ trợ hợp pháp khác của địa phương phân bổ dự toán cho UBND cấp xã thực hiện).</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2.</w:t>
            </w:r>
          </w:p>
        </w:tc>
        <w:tc>
          <w:tcPr>
            <w:tcW w:w="10348" w:type="dxa"/>
            <w:vAlign w:val="center"/>
          </w:tcPr>
          <w:p w:rsidR="004C2D3B" w:rsidRPr="00534D89" w:rsidRDefault="004C2D3B" w:rsidP="004C2D3B">
            <w:pPr>
              <w:spacing w:before="60" w:after="60" w:line="380" w:lineRule="exact"/>
              <w:jc w:val="both"/>
              <w:rPr>
                <w:bCs/>
                <w:iCs/>
                <w:lang w:val="hr-HR"/>
              </w:rPr>
            </w:pPr>
            <w:r w:rsidRPr="00534D89">
              <w:t>Thẩm</w:t>
            </w:r>
            <w:r w:rsidRPr="00534D89">
              <w:rPr>
                <w:lang w:val="hr-HR"/>
              </w:rPr>
              <w:t xml:space="preserve"> đ</w:t>
            </w:r>
            <w:r w:rsidRPr="00534D89">
              <w:t>ịnh</w:t>
            </w:r>
            <w:r w:rsidRPr="00534D89">
              <w:rPr>
                <w:lang w:val="hr-HR"/>
              </w:rPr>
              <w:t xml:space="preserve">, </w:t>
            </w:r>
            <w:r w:rsidRPr="00534D89">
              <w:t>ph</w:t>
            </w:r>
            <w:r w:rsidRPr="00534D89">
              <w:rPr>
                <w:lang w:val="hr-HR"/>
              </w:rPr>
              <w:t xml:space="preserve">ê </w:t>
            </w:r>
            <w:r w:rsidRPr="00534D89">
              <w:t>duyệt</w:t>
            </w:r>
            <w:r w:rsidRPr="00534D89">
              <w:rPr>
                <w:lang w:val="hr-HR"/>
              </w:rPr>
              <w:t xml:space="preserve"> </w:t>
            </w:r>
            <w:r w:rsidRPr="00534D89">
              <w:t>ph</w:t>
            </w:r>
            <w:r w:rsidRPr="00534D89">
              <w:rPr>
                <w:lang w:val="hr-HR"/>
              </w:rPr>
              <w:t>ươ</w:t>
            </w:r>
            <w:r w:rsidRPr="00534D89">
              <w:t>ng</w:t>
            </w:r>
            <w:r w:rsidRPr="00534D89">
              <w:rPr>
                <w:lang w:val="hr-HR"/>
              </w:rPr>
              <w:t xml:space="preserve"> á</w:t>
            </w:r>
            <w:r w:rsidRPr="00534D89">
              <w:t>n</w:t>
            </w:r>
            <w:r w:rsidRPr="00534D89">
              <w:rPr>
                <w:lang w:val="hr-HR"/>
              </w:rPr>
              <w:t xml:space="preserve"> </w:t>
            </w:r>
            <w:r w:rsidRPr="00534D89">
              <w:t>ứng</w:t>
            </w:r>
            <w:r w:rsidRPr="00534D89">
              <w:rPr>
                <w:lang w:val="hr-HR"/>
              </w:rPr>
              <w:t xml:space="preserve"> </w:t>
            </w:r>
            <w:r w:rsidRPr="00534D89">
              <w:t>ph</w:t>
            </w:r>
            <w:r w:rsidRPr="00534D89">
              <w:rPr>
                <w:lang w:val="hr-HR"/>
              </w:rPr>
              <w:t xml:space="preserve">ó </w:t>
            </w:r>
            <w:r w:rsidRPr="00534D89">
              <w:t>thi</w:t>
            </w:r>
            <w:r w:rsidRPr="00534D89">
              <w:rPr>
                <w:lang w:val="hr-HR"/>
              </w:rPr>
              <w:t>ê</w:t>
            </w:r>
            <w:r w:rsidRPr="00534D89">
              <w:t>n</w:t>
            </w:r>
            <w:r w:rsidRPr="00534D89">
              <w:rPr>
                <w:lang w:val="hr-HR"/>
              </w:rPr>
              <w:t xml:space="preserve"> </w:t>
            </w:r>
            <w:r w:rsidRPr="00534D89">
              <w:t>tai</w:t>
            </w:r>
            <w:r w:rsidRPr="00534D89">
              <w:rPr>
                <w:lang w:val="hr-HR"/>
              </w:rPr>
              <w:t xml:space="preserve"> </w:t>
            </w:r>
            <w:r w:rsidRPr="00534D89">
              <w:t>cho</w:t>
            </w:r>
            <w:r w:rsidRPr="00534D89">
              <w:rPr>
                <w:lang w:val="hr-HR"/>
              </w:rPr>
              <w:t xml:space="preserve"> </w:t>
            </w:r>
            <w:r w:rsidRPr="00534D89">
              <w:t>c</w:t>
            </w:r>
            <w:r w:rsidRPr="00534D89">
              <w:rPr>
                <w:lang w:val="hr-HR"/>
              </w:rPr>
              <w:t>ô</w:t>
            </w:r>
            <w:r w:rsidRPr="00534D89">
              <w:t>ng</w:t>
            </w:r>
            <w:r w:rsidRPr="00534D89">
              <w:rPr>
                <w:lang w:val="hr-HR"/>
              </w:rPr>
              <w:t xml:space="preserve"> </w:t>
            </w:r>
            <w:r w:rsidRPr="00534D89">
              <w:t>tr</w:t>
            </w:r>
            <w:r w:rsidRPr="00534D89">
              <w:rPr>
                <w:lang w:val="hr-HR"/>
              </w:rPr>
              <w:t>ì</w:t>
            </w:r>
            <w:r w:rsidRPr="00534D89">
              <w:t>nh</w:t>
            </w:r>
            <w:r w:rsidRPr="00534D89">
              <w:rPr>
                <w:lang w:val="hr-HR"/>
              </w:rPr>
              <w:t xml:space="preserve">, </w:t>
            </w:r>
            <w:r w:rsidRPr="00534D89">
              <w:t>v</w:t>
            </w:r>
            <w:r w:rsidRPr="00534D89">
              <w:rPr>
                <w:lang w:val="hr-HR"/>
              </w:rPr>
              <w:t>ù</w:t>
            </w:r>
            <w:r w:rsidRPr="00534D89">
              <w:t>ng</w:t>
            </w:r>
            <w:r w:rsidRPr="00534D89">
              <w:rPr>
                <w:lang w:val="hr-HR"/>
              </w:rPr>
              <w:t xml:space="preserve"> </w:t>
            </w:r>
            <w:r w:rsidRPr="00534D89">
              <w:t>hạ</w:t>
            </w:r>
            <w:r w:rsidRPr="00534D89">
              <w:rPr>
                <w:lang w:val="hr-HR"/>
              </w:rPr>
              <w:t xml:space="preserve"> </w:t>
            </w:r>
            <w:r w:rsidRPr="00534D89">
              <w:t>du</w:t>
            </w:r>
            <w:r w:rsidRPr="00534D89">
              <w:rPr>
                <w:lang w:val="hr-HR"/>
              </w:rPr>
              <w:t xml:space="preserve"> đ</w:t>
            </w:r>
            <w:r w:rsidRPr="00534D89">
              <w:t>ập</w:t>
            </w:r>
            <w:r w:rsidRPr="00534D89">
              <w:rPr>
                <w:lang w:val="hr-HR"/>
              </w:rPr>
              <w:t xml:space="preserve"> </w:t>
            </w:r>
            <w:r w:rsidRPr="00534D89">
              <w:t>trong</w:t>
            </w:r>
            <w:r w:rsidRPr="00534D89">
              <w:rPr>
                <w:lang w:val="hr-HR"/>
              </w:rPr>
              <w:t xml:space="preserve"> </w:t>
            </w:r>
            <w:r w:rsidRPr="00534D89">
              <w:t>qu</w:t>
            </w:r>
            <w:r w:rsidRPr="00534D89">
              <w:rPr>
                <w:lang w:val="hr-HR"/>
              </w:rPr>
              <w:t xml:space="preserve">á </w:t>
            </w:r>
            <w:r w:rsidRPr="00534D89">
              <w:t>tr</w:t>
            </w:r>
            <w:r w:rsidRPr="00534D89">
              <w:rPr>
                <w:lang w:val="hr-HR"/>
              </w:rPr>
              <w:t>ì</w:t>
            </w:r>
            <w:r w:rsidRPr="00534D89">
              <w:t>nh</w:t>
            </w:r>
            <w:r w:rsidRPr="00534D89">
              <w:rPr>
                <w:lang w:val="hr-HR"/>
              </w:rPr>
              <w:t xml:space="preserve"> </w:t>
            </w:r>
            <w:r w:rsidRPr="00534D89">
              <w:t>thi</w:t>
            </w:r>
            <w:r w:rsidRPr="00534D89">
              <w:rPr>
                <w:lang w:val="hr-HR"/>
              </w:rPr>
              <w:t xml:space="preserve"> </w:t>
            </w:r>
            <w:r w:rsidRPr="00534D89">
              <w:t>c</w:t>
            </w:r>
            <w:r w:rsidRPr="00534D89">
              <w:rPr>
                <w:lang w:val="hr-HR"/>
              </w:rPr>
              <w:t>ô</w:t>
            </w:r>
            <w:r w:rsidRPr="00534D89">
              <w:t>ng</w:t>
            </w:r>
            <w:r w:rsidRPr="00534D89">
              <w:rPr>
                <w:lang w:val="hr-HR"/>
              </w:rPr>
              <w:t xml:space="preserve"> </w:t>
            </w:r>
            <w:r w:rsidRPr="00534D89">
              <w:t>thuộc</w:t>
            </w:r>
            <w:r w:rsidRPr="00534D89">
              <w:rPr>
                <w:lang w:val="hr-HR"/>
              </w:rPr>
              <w:t xml:space="preserve"> </w:t>
            </w:r>
            <w:r w:rsidRPr="00534D89">
              <w:t>thẩm</w:t>
            </w:r>
            <w:r w:rsidRPr="00534D89">
              <w:rPr>
                <w:lang w:val="hr-HR"/>
              </w:rPr>
              <w:t xml:space="preserve"> </w:t>
            </w:r>
            <w:r w:rsidRPr="00534D89">
              <w:t>quyền</w:t>
            </w:r>
            <w:r w:rsidRPr="00534D89">
              <w:rPr>
                <w:lang w:val="hr-HR"/>
              </w:rPr>
              <w:t xml:space="preserve"> </w:t>
            </w:r>
            <w:r w:rsidRPr="00534D89">
              <w:t>của</w:t>
            </w:r>
            <w:r w:rsidRPr="00534D89">
              <w:rPr>
                <w:lang w:val="hr-HR"/>
              </w:rPr>
              <w:t xml:space="preserve"> </w:t>
            </w:r>
            <w:r w:rsidRPr="00534D89">
              <w:t>UBND</w:t>
            </w:r>
            <w:r w:rsidRPr="00534D89">
              <w:rPr>
                <w:lang w:val="hr-HR"/>
              </w:rPr>
              <w:t xml:space="preserve"> </w:t>
            </w:r>
            <w:r w:rsidRPr="00534D89">
              <w:t>cấp</w:t>
            </w:r>
            <w:r w:rsidRPr="00534D89">
              <w:rPr>
                <w:lang w:val="hr-HR"/>
              </w:rPr>
              <w:t xml:space="preserve"> </w:t>
            </w:r>
            <w:r w:rsidRPr="00534D89">
              <w:t>x</w:t>
            </w:r>
            <w:r w:rsidRPr="00534D89">
              <w:rPr>
                <w:lang w:val="hr-HR"/>
              </w:rPr>
              <w:t>ã.</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3.</w:t>
            </w:r>
          </w:p>
        </w:tc>
        <w:tc>
          <w:tcPr>
            <w:tcW w:w="10348" w:type="dxa"/>
            <w:vAlign w:val="center"/>
          </w:tcPr>
          <w:p w:rsidR="004C2D3B" w:rsidRPr="00534D89" w:rsidRDefault="004C2D3B" w:rsidP="004C2D3B">
            <w:pPr>
              <w:spacing w:before="60" w:after="60" w:line="380" w:lineRule="exact"/>
              <w:jc w:val="both"/>
            </w:pPr>
            <w:r w:rsidRPr="00534D89">
              <w:t>Thẩm định, phê duyệt phương án ứng phó với tình huống khẩn cấp thuộc thẩm quyền của UBND cấp xã</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hanging="844"/>
              <w:rPr>
                <w:lang w:val="pt-BR"/>
              </w:rPr>
            </w:pPr>
          </w:p>
        </w:tc>
        <w:tc>
          <w:tcPr>
            <w:tcW w:w="1014" w:type="dxa"/>
            <w:vAlign w:val="center"/>
          </w:tcPr>
          <w:p w:rsidR="004C2D3B" w:rsidRPr="00534D89" w:rsidRDefault="004C2D3B" w:rsidP="004C2D3B">
            <w:pPr>
              <w:spacing w:before="60" w:after="60" w:line="380" w:lineRule="exact"/>
              <w:ind w:left="360"/>
              <w:rPr>
                <w:b/>
              </w:rPr>
            </w:pPr>
            <w:r w:rsidRPr="00534D89">
              <w:rPr>
                <w:b/>
              </w:rPr>
              <w:t>IV</w:t>
            </w:r>
          </w:p>
        </w:tc>
        <w:tc>
          <w:tcPr>
            <w:tcW w:w="10348" w:type="dxa"/>
            <w:vAlign w:val="center"/>
          </w:tcPr>
          <w:p w:rsidR="004C2D3B" w:rsidRPr="00534D89" w:rsidRDefault="004C2D3B" w:rsidP="004C2D3B">
            <w:pPr>
              <w:spacing w:before="60" w:after="60" w:line="380" w:lineRule="exact"/>
              <w:jc w:val="both"/>
              <w:rPr>
                <w:b/>
              </w:rPr>
            </w:pPr>
            <w:r w:rsidRPr="00534D89">
              <w:rPr>
                <w:b/>
              </w:rPr>
              <w:t xml:space="preserve"> LĨNH VỰC KHOA HỌC CÔNG NGHỆ VÀ MÔI TRƯỜNG (01 </w:t>
            </w:r>
            <w:r w:rsidRPr="00534D89">
              <w:rPr>
                <w:b/>
                <w:lang w:val="pt-BR"/>
              </w:rPr>
              <w:t>thủ tục)</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spacing w:before="60" w:after="60" w:line="380" w:lineRule="exact"/>
              <w:ind w:left="360"/>
            </w:pPr>
            <w:r w:rsidRPr="00534D89">
              <w:t>1</w:t>
            </w:r>
          </w:p>
        </w:tc>
        <w:tc>
          <w:tcPr>
            <w:tcW w:w="10348" w:type="dxa"/>
            <w:vAlign w:val="center"/>
          </w:tcPr>
          <w:p w:rsidR="004C2D3B" w:rsidRPr="00534D89" w:rsidRDefault="004C2D3B" w:rsidP="004C2D3B">
            <w:pPr>
              <w:spacing w:before="60" w:after="60" w:line="380" w:lineRule="exact"/>
              <w:jc w:val="both"/>
            </w:pPr>
            <w:r w:rsidRPr="00534D89">
              <w:t xml:space="preserve">Phê duyệt </w:t>
            </w:r>
            <w:r>
              <w:t>K</w:t>
            </w:r>
            <w:r w:rsidRPr="00534D89">
              <w:t>ế hoạch khuyến nông địa phương</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hanging="844"/>
              <w:rPr>
                <w:lang w:val="pt-BR"/>
              </w:rPr>
            </w:pPr>
          </w:p>
        </w:tc>
        <w:tc>
          <w:tcPr>
            <w:tcW w:w="1014" w:type="dxa"/>
            <w:vAlign w:val="center"/>
          </w:tcPr>
          <w:p w:rsidR="004C2D3B" w:rsidRPr="00534D89" w:rsidRDefault="004C2D3B" w:rsidP="004C2D3B">
            <w:pPr>
              <w:spacing w:before="60" w:after="60" w:line="380" w:lineRule="exact"/>
              <w:ind w:left="360"/>
              <w:rPr>
                <w:b/>
              </w:rPr>
            </w:pPr>
            <w:r w:rsidRPr="00534D89">
              <w:rPr>
                <w:b/>
              </w:rPr>
              <w:t>V</w:t>
            </w:r>
          </w:p>
        </w:tc>
        <w:tc>
          <w:tcPr>
            <w:tcW w:w="10348" w:type="dxa"/>
            <w:vAlign w:val="center"/>
          </w:tcPr>
          <w:p w:rsidR="004C2D3B" w:rsidRPr="00534D89" w:rsidRDefault="004C2D3B" w:rsidP="004C2D3B">
            <w:pPr>
              <w:spacing w:before="60" w:after="60" w:line="380" w:lineRule="exact"/>
              <w:jc w:val="both"/>
              <w:rPr>
                <w:b/>
              </w:rPr>
            </w:pPr>
            <w:r w:rsidRPr="00534D89">
              <w:rPr>
                <w:b/>
              </w:rPr>
              <w:t xml:space="preserve"> LĨNH VỰC HỖ TRỢ THIÊN TAI ( 03 </w:t>
            </w:r>
            <w:r w:rsidRPr="00534D89">
              <w:rPr>
                <w:b/>
                <w:lang w:val="pt-BR"/>
              </w:rPr>
              <w:t>thủ tục</w:t>
            </w:r>
            <w:r w:rsidRPr="00534D89">
              <w:rPr>
                <w:b/>
              </w:rPr>
              <w:t>)</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w:t>
            </w:r>
          </w:p>
        </w:tc>
        <w:tc>
          <w:tcPr>
            <w:tcW w:w="10348" w:type="dxa"/>
            <w:vAlign w:val="center"/>
          </w:tcPr>
          <w:p w:rsidR="004C2D3B" w:rsidRPr="00534D89" w:rsidRDefault="004C2D3B" w:rsidP="004C2D3B">
            <w:pPr>
              <w:spacing w:before="60" w:after="60" w:line="380" w:lineRule="exact"/>
              <w:jc w:val="both"/>
            </w:pPr>
            <w:r w:rsidRPr="00534D89">
              <w:t>Đăng ký kê khai số lượng chăn nuôi tập trung và nuôi trồng thủy sản ban đầu</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2.</w:t>
            </w:r>
          </w:p>
        </w:tc>
        <w:tc>
          <w:tcPr>
            <w:tcW w:w="10348" w:type="dxa"/>
            <w:vAlign w:val="center"/>
          </w:tcPr>
          <w:p w:rsidR="004C2D3B" w:rsidRPr="00534D89" w:rsidRDefault="004C2D3B" w:rsidP="004C2D3B">
            <w:pPr>
              <w:spacing w:before="60" w:after="60" w:line="380" w:lineRule="exact"/>
              <w:jc w:val="both"/>
            </w:pPr>
            <w:r w:rsidRPr="00534D89">
              <w:t>Hỗ trợ sản xuất nông nghiệp để khôi phục sản xuất vùng bị thiệt hại do dịch bệnh</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3.</w:t>
            </w:r>
          </w:p>
        </w:tc>
        <w:tc>
          <w:tcPr>
            <w:tcW w:w="10348" w:type="dxa"/>
            <w:vAlign w:val="center"/>
          </w:tcPr>
          <w:p w:rsidR="004C2D3B" w:rsidRPr="00534D89" w:rsidRDefault="004C2D3B" w:rsidP="004C2D3B">
            <w:pPr>
              <w:spacing w:before="60" w:after="60" w:line="380" w:lineRule="exact"/>
              <w:jc w:val="both"/>
            </w:pPr>
            <w:r w:rsidRPr="00534D89">
              <w:t>Hỗ trợ sản xất nông nghiệp để khôi phục sản xuất vùng bị thiệt hại do thiên tai</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rPr>
            </w:pPr>
            <w:r w:rsidRPr="00534D89">
              <w:rPr>
                <w:b/>
              </w:rPr>
              <w:t>B7</w:t>
            </w:r>
          </w:p>
        </w:tc>
        <w:tc>
          <w:tcPr>
            <w:tcW w:w="10348" w:type="dxa"/>
            <w:vAlign w:val="center"/>
          </w:tcPr>
          <w:p w:rsidR="004C2D3B" w:rsidRPr="00534D89" w:rsidRDefault="004C2D3B" w:rsidP="004C2D3B">
            <w:pPr>
              <w:spacing w:before="60" w:after="60" w:line="380" w:lineRule="exact"/>
              <w:rPr>
                <w:b/>
              </w:rPr>
            </w:pPr>
            <w:r w:rsidRPr="00534D89">
              <w:rPr>
                <w:b/>
              </w:rPr>
              <w:t>LĨNH VỰC TƯ PHÁP (3</w:t>
            </w:r>
            <w:r>
              <w:rPr>
                <w:b/>
              </w:rPr>
              <w:t>6</w:t>
            </w:r>
            <w:r w:rsidRPr="00534D89">
              <w:rPr>
                <w:b/>
              </w:rPr>
              <w:t xml:space="preserve"> THỦ TỤC)</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rPr>
            </w:pPr>
            <w:r w:rsidRPr="00534D89">
              <w:rPr>
                <w:b/>
              </w:rPr>
              <w:t>I.</w:t>
            </w:r>
          </w:p>
        </w:tc>
        <w:tc>
          <w:tcPr>
            <w:tcW w:w="10348" w:type="dxa"/>
          </w:tcPr>
          <w:p w:rsidR="004C2D3B" w:rsidRPr="00534D89" w:rsidRDefault="004C2D3B" w:rsidP="004C2D3B">
            <w:pPr>
              <w:spacing w:before="60" w:after="60" w:line="380" w:lineRule="exact"/>
              <w:rPr>
                <w:b/>
                <w:lang w:val="pt-BR"/>
              </w:rPr>
            </w:pPr>
            <w:r w:rsidRPr="00534D89">
              <w:rPr>
                <w:b/>
                <w:lang w:val="pt-BR"/>
              </w:rPr>
              <w:t>Lĩnh vực Hộ tịch (1</w:t>
            </w:r>
            <w:r>
              <w:rPr>
                <w:b/>
                <w:lang w:val="pt-BR"/>
              </w:rPr>
              <w:t>7</w:t>
            </w:r>
            <w:r w:rsidRPr="00534D89">
              <w:rPr>
                <w:b/>
                <w:lang w:val="pt-BR"/>
              </w:rPr>
              <w:t xml:space="preserve"> thủ tục)</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w:t>
            </w:r>
          </w:p>
        </w:tc>
        <w:tc>
          <w:tcPr>
            <w:tcW w:w="10348" w:type="dxa"/>
          </w:tcPr>
          <w:p w:rsidR="004C2D3B" w:rsidRPr="00534D89" w:rsidRDefault="004C2D3B" w:rsidP="004C2D3B">
            <w:pPr>
              <w:spacing w:before="60" w:after="60" w:line="380" w:lineRule="exact"/>
            </w:pPr>
            <w:r w:rsidRPr="00534D89">
              <w:rPr>
                <w:lang w:val="nl-NL"/>
              </w:rPr>
              <w:t>Thủ tục đăng ký khai sinh</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2.</w:t>
            </w:r>
          </w:p>
        </w:tc>
        <w:tc>
          <w:tcPr>
            <w:tcW w:w="10348" w:type="dxa"/>
          </w:tcPr>
          <w:p w:rsidR="004C2D3B" w:rsidRPr="00534D89" w:rsidRDefault="004C2D3B" w:rsidP="004C2D3B">
            <w:pPr>
              <w:spacing w:before="60" w:after="60" w:line="380" w:lineRule="exact"/>
            </w:pPr>
            <w:r w:rsidRPr="00534D89">
              <w:rPr>
                <w:lang w:val="nl-NL"/>
              </w:rPr>
              <w:t>Thủ tục đăng ký kết hôn</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3.</w:t>
            </w:r>
          </w:p>
        </w:tc>
        <w:tc>
          <w:tcPr>
            <w:tcW w:w="10348" w:type="dxa"/>
          </w:tcPr>
          <w:p w:rsidR="004C2D3B" w:rsidRPr="00534D89" w:rsidRDefault="004C2D3B" w:rsidP="004C2D3B">
            <w:pPr>
              <w:spacing w:before="60" w:after="60" w:line="380" w:lineRule="exact"/>
            </w:pPr>
            <w:r w:rsidRPr="00534D89">
              <w:rPr>
                <w:lang w:val="nl-NL"/>
              </w:rPr>
              <w:t>Thủ tục đăng ký nhận cha, mẹ, con</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4.</w:t>
            </w:r>
          </w:p>
        </w:tc>
        <w:tc>
          <w:tcPr>
            <w:tcW w:w="10348" w:type="dxa"/>
          </w:tcPr>
          <w:p w:rsidR="004C2D3B" w:rsidRPr="00534D89" w:rsidRDefault="004C2D3B" w:rsidP="004C2D3B">
            <w:pPr>
              <w:spacing w:before="60" w:after="60" w:line="380" w:lineRule="exact"/>
            </w:pPr>
            <w:r w:rsidRPr="00534D89">
              <w:rPr>
                <w:lang w:val="nl-NL"/>
              </w:rPr>
              <w:t>Thủ tục đăng ký khai sinh kết hợp nhận cha, mẹ, con</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5.</w:t>
            </w:r>
          </w:p>
        </w:tc>
        <w:tc>
          <w:tcPr>
            <w:tcW w:w="10348" w:type="dxa"/>
          </w:tcPr>
          <w:p w:rsidR="004C2D3B" w:rsidRPr="00534D89" w:rsidRDefault="004C2D3B" w:rsidP="004C2D3B">
            <w:pPr>
              <w:spacing w:before="60" w:after="60" w:line="380" w:lineRule="exact"/>
            </w:pPr>
            <w:r w:rsidRPr="00534D89">
              <w:rPr>
                <w:lang w:val="nl-NL"/>
              </w:rPr>
              <w:t>Thủ tục đăng ký khai tử</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6.</w:t>
            </w:r>
          </w:p>
        </w:tc>
        <w:tc>
          <w:tcPr>
            <w:tcW w:w="10348" w:type="dxa"/>
          </w:tcPr>
          <w:p w:rsidR="004C2D3B" w:rsidRPr="00534D89" w:rsidRDefault="004C2D3B" w:rsidP="004C2D3B">
            <w:pPr>
              <w:spacing w:before="60" w:after="60" w:line="380" w:lineRule="exact"/>
            </w:pPr>
            <w:r w:rsidRPr="00534D89">
              <w:rPr>
                <w:lang w:val="nl-NL"/>
              </w:rPr>
              <w:t>Thủ tục đăng ký khai sinh lưu động</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7.</w:t>
            </w:r>
          </w:p>
        </w:tc>
        <w:tc>
          <w:tcPr>
            <w:tcW w:w="10348" w:type="dxa"/>
          </w:tcPr>
          <w:p w:rsidR="004C2D3B" w:rsidRPr="00534D89" w:rsidRDefault="004C2D3B" w:rsidP="004C2D3B">
            <w:pPr>
              <w:spacing w:before="60" w:after="60" w:line="380" w:lineRule="exact"/>
            </w:pPr>
            <w:r w:rsidRPr="00534D89">
              <w:rPr>
                <w:lang w:val="vi-VN"/>
              </w:rPr>
              <w:t>Thủ tục đăng ký kết hôn lưu động</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8.</w:t>
            </w:r>
          </w:p>
        </w:tc>
        <w:tc>
          <w:tcPr>
            <w:tcW w:w="10348" w:type="dxa"/>
          </w:tcPr>
          <w:p w:rsidR="004C2D3B" w:rsidRPr="00534D89" w:rsidRDefault="004C2D3B" w:rsidP="004C2D3B">
            <w:pPr>
              <w:spacing w:before="60" w:after="60" w:line="380" w:lineRule="exact"/>
            </w:pPr>
            <w:r w:rsidRPr="00534D89">
              <w:rPr>
                <w:lang w:val="nl-NL"/>
              </w:rPr>
              <w:t>Thủ tục đăng ký khai tử lưu động</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9.</w:t>
            </w:r>
          </w:p>
        </w:tc>
        <w:tc>
          <w:tcPr>
            <w:tcW w:w="10348" w:type="dxa"/>
          </w:tcPr>
          <w:p w:rsidR="004C2D3B" w:rsidRPr="00534D89" w:rsidRDefault="004C2D3B" w:rsidP="004C2D3B">
            <w:pPr>
              <w:spacing w:before="60" w:after="60" w:line="380" w:lineRule="exact"/>
            </w:pPr>
            <w:r w:rsidRPr="00534D89">
              <w:rPr>
                <w:lang w:val="nl-NL"/>
              </w:rPr>
              <w:t>Thủ tục đăng ký giám hộ</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10.</w:t>
            </w:r>
          </w:p>
        </w:tc>
        <w:tc>
          <w:tcPr>
            <w:tcW w:w="10348" w:type="dxa"/>
          </w:tcPr>
          <w:p w:rsidR="004C2D3B" w:rsidRPr="00534D89" w:rsidRDefault="004C2D3B" w:rsidP="004C2D3B">
            <w:pPr>
              <w:spacing w:before="60" w:after="60" w:line="380" w:lineRule="exact"/>
            </w:pPr>
            <w:r w:rsidRPr="00534D89">
              <w:rPr>
                <w:lang w:val="nl-NL"/>
              </w:rPr>
              <w:t>Thủ tục đăng ký chấm dứt giám hộ</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11.</w:t>
            </w:r>
          </w:p>
        </w:tc>
        <w:tc>
          <w:tcPr>
            <w:tcW w:w="10348" w:type="dxa"/>
          </w:tcPr>
          <w:p w:rsidR="004C2D3B" w:rsidRPr="00534D89" w:rsidRDefault="004C2D3B" w:rsidP="004C2D3B">
            <w:pPr>
              <w:spacing w:before="60" w:after="60" w:line="380" w:lineRule="exact"/>
            </w:pPr>
            <w:r w:rsidRPr="00534D89">
              <w:rPr>
                <w:lang w:val="nl-NL"/>
              </w:rPr>
              <w:t>Thủ tục thay đổi, cải chính, bổ sung hộ tịch</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12.</w:t>
            </w:r>
          </w:p>
        </w:tc>
        <w:tc>
          <w:tcPr>
            <w:tcW w:w="10348" w:type="dxa"/>
          </w:tcPr>
          <w:p w:rsidR="004C2D3B" w:rsidRPr="00534D89" w:rsidRDefault="004C2D3B" w:rsidP="004C2D3B">
            <w:pPr>
              <w:spacing w:before="60" w:after="60" w:line="380" w:lineRule="exact"/>
            </w:pPr>
            <w:r w:rsidRPr="00534D89">
              <w:rPr>
                <w:lang w:val="vi-VN"/>
              </w:rPr>
              <w:t>Thủ tục cấp Giấy xác nhận tình trạng hôn nhân</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13.</w:t>
            </w:r>
          </w:p>
        </w:tc>
        <w:tc>
          <w:tcPr>
            <w:tcW w:w="10348" w:type="dxa"/>
          </w:tcPr>
          <w:p w:rsidR="004C2D3B" w:rsidRPr="00534D89" w:rsidRDefault="004C2D3B" w:rsidP="004C2D3B">
            <w:pPr>
              <w:spacing w:before="60" w:after="60" w:line="380" w:lineRule="exact"/>
            </w:pPr>
            <w:r w:rsidRPr="00534D89">
              <w:rPr>
                <w:lang w:val="nl-NL"/>
              </w:rPr>
              <w:t>Thủ tục đăng ký lại khai sinh</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14.</w:t>
            </w:r>
          </w:p>
        </w:tc>
        <w:tc>
          <w:tcPr>
            <w:tcW w:w="10348" w:type="dxa"/>
          </w:tcPr>
          <w:p w:rsidR="004C2D3B" w:rsidRPr="00534D89" w:rsidRDefault="004C2D3B" w:rsidP="004C2D3B">
            <w:pPr>
              <w:spacing w:before="60" w:after="60" w:line="380" w:lineRule="exact"/>
            </w:pPr>
            <w:r w:rsidRPr="00534D89">
              <w:rPr>
                <w:lang w:val="nl-NL"/>
              </w:rPr>
              <w:t>Thủ tục đăng ký khai sinh cho người đã có hồ sơ, giấy tờ cá nhân</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15.</w:t>
            </w:r>
          </w:p>
        </w:tc>
        <w:tc>
          <w:tcPr>
            <w:tcW w:w="10348" w:type="dxa"/>
          </w:tcPr>
          <w:p w:rsidR="004C2D3B" w:rsidRPr="00534D89" w:rsidRDefault="004C2D3B" w:rsidP="004C2D3B">
            <w:pPr>
              <w:spacing w:before="60" w:after="60" w:line="380" w:lineRule="exact"/>
            </w:pPr>
            <w:r w:rsidRPr="00534D89">
              <w:rPr>
                <w:lang w:val="vi-VN"/>
              </w:rPr>
              <w:t>Thủ tục đăng ký lại kết hôn</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lang w:val="pt-BR"/>
              </w:rPr>
            </w:pPr>
            <w:r w:rsidRPr="00534D89">
              <w:rPr>
                <w:lang w:val="pt-BR"/>
              </w:rPr>
              <w:t>16.</w:t>
            </w:r>
          </w:p>
        </w:tc>
        <w:tc>
          <w:tcPr>
            <w:tcW w:w="10348" w:type="dxa"/>
          </w:tcPr>
          <w:p w:rsidR="004C2D3B" w:rsidRPr="00534D89" w:rsidRDefault="004C2D3B" w:rsidP="004C2D3B">
            <w:pPr>
              <w:spacing w:before="60" w:after="60" w:line="380" w:lineRule="exact"/>
            </w:pPr>
            <w:r w:rsidRPr="00534D89">
              <w:rPr>
                <w:lang w:val="vi-VN"/>
              </w:rPr>
              <w:t>Thủ tục đăng ký lại khai tử</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lang w:val="pt-BR"/>
              </w:rPr>
            </w:pPr>
            <w:r w:rsidRPr="00534D89">
              <w:rPr>
                <w:lang w:val="pt-BR"/>
              </w:rPr>
              <w:t>17.</w:t>
            </w:r>
          </w:p>
        </w:tc>
        <w:tc>
          <w:tcPr>
            <w:tcW w:w="10348" w:type="dxa"/>
          </w:tcPr>
          <w:p w:rsidR="004C2D3B" w:rsidRPr="00534D89" w:rsidRDefault="004C2D3B" w:rsidP="004C2D3B">
            <w:pPr>
              <w:spacing w:before="60" w:after="60" w:line="380" w:lineRule="exact"/>
            </w:pPr>
            <w:r w:rsidRPr="00534D89">
              <w:t>Thủ tục cấp bản sao trích lục hộ tịch</w:t>
            </w:r>
          </w:p>
        </w:tc>
        <w:tc>
          <w:tcPr>
            <w:tcW w:w="1417" w:type="dxa"/>
            <w:vAlign w:val="center"/>
          </w:tcPr>
          <w:p w:rsidR="004C2D3B" w:rsidRPr="00534D89" w:rsidRDefault="004C2D3B" w:rsidP="004C2D3B">
            <w:pPr>
              <w:spacing w:before="60" w:after="60" w:line="380" w:lineRule="exact"/>
              <w:jc w:val="center"/>
              <w:rPr>
                <w:lang w:val="pt-BR"/>
              </w:rPr>
            </w:pPr>
            <w:r w:rsidRPr="00534D89">
              <w:rPr>
                <w:lang w:val="pt-BR"/>
              </w:rPr>
              <w:t>X</w:t>
            </w: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rPr>
            </w:pPr>
            <w:r w:rsidRPr="00534D89">
              <w:rPr>
                <w:b/>
                <w:lang w:val="pt-BR"/>
              </w:rPr>
              <w:t>II</w:t>
            </w:r>
            <w:r w:rsidRPr="00534D89">
              <w:rPr>
                <w:b/>
              </w:rPr>
              <w:t>.</w:t>
            </w:r>
          </w:p>
        </w:tc>
        <w:tc>
          <w:tcPr>
            <w:tcW w:w="10348" w:type="dxa"/>
          </w:tcPr>
          <w:p w:rsidR="004C2D3B" w:rsidRPr="00534D89" w:rsidRDefault="004C2D3B" w:rsidP="004C2D3B">
            <w:pPr>
              <w:spacing w:before="60" w:after="60" w:line="380" w:lineRule="exact"/>
              <w:rPr>
                <w:b/>
                <w:bCs/>
                <w:lang w:val="pt-BR"/>
              </w:rPr>
            </w:pPr>
            <w:r w:rsidRPr="00534D89">
              <w:rPr>
                <w:b/>
                <w:bCs/>
                <w:lang w:val="pt-BR"/>
              </w:rPr>
              <w:t>Lĩnh vực Chứng thực (</w:t>
            </w:r>
            <w:r w:rsidRPr="00534D89">
              <w:rPr>
                <w:b/>
                <w:bCs/>
              </w:rPr>
              <w:t>1</w:t>
            </w:r>
            <w:r>
              <w:rPr>
                <w:b/>
                <w:bCs/>
              </w:rPr>
              <w:t xml:space="preserve">0 </w:t>
            </w:r>
            <w:r w:rsidRPr="00534D89">
              <w:rPr>
                <w:b/>
                <w:bCs/>
              </w:rPr>
              <w:t>thủ tục</w:t>
            </w:r>
            <w:r w:rsidRPr="00534D89">
              <w:rPr>
                <w:b/>
                <w:bCs/>
                <w:lang w:val="pt-BR"/>
              </w:rPr>
              <w:t xml:space="preserve"> )</w:t>
            </w:r>
          </w:p>
        </w:tc>
        <w:tc>
          <w:tcPr>
            <w:tcW w:w="1417" w:type="dxa"/>
            <w:vAlign w:val="center"/>
          </w:tcPr>
          <w:p w:rsidR="004C2D3B" w:rsidRPr="00534D89" w:rsidRDefault="004C2D3B" w:rsidP="004C2D3B">
            <w:pPr>
              <w:spacing w:before="60" w:after="60" w:line="380" w:lineRule="exact"/>
              <w:jc w:val="center"/>
              <w:rPr>
                <w:lang w:val="pt-BR"/>
              </w:rPr>
            </w:pPr>
          </w:p>
        </w:tc>
        <w:tc>
          <w:tcPr>
            <w:tcW w:w="1276" w:type="dxa"/>
          </w:tcPr>
          <w:p w:rsidR="004C2D3B" w:rsidRPr="00534D89" w:rsidRDefault="004C2D3B" w:rsidP="004C2D3B">
            <w:pPr>
              <w:spacing w:before="60" w:after="60" w:line="380" w:lineRule="exact"/>
              <w:jc w:val="center"/>
              <w:rPr>
                <w:lang w:val="pt-BR"/>
              </w:rP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lang w:val="pt-BR"/>
              </w:rPr>
            </w:pPr>
            <w:r w:rsidRPr="00534D89">
              <w:t>1.</w:t>
            </w:r>
          </w:p>
        </w:tc>
        <w:tc>
          <w:tcPr>
            <w:tcW w:w="10348" w:type="dxa"/>
          </w:tcPr>
          <w:p w:rsidR="004C2D3B" w:rsidRPr="00534D89" w:rsidRDefault="004C2D3B" w:rsidP="004C2D3B">
            <w:pPr>
              <w:pStyle w:val="NormalWeb"/>
              <w:spacing w:before="60" w:beforeAutospacing="0" w:after="60" w:afterAutospacing="0" w:line="380" w:lineRule="exact"/>
              <w:jc w:val="both"/>
              <w:rPr>
                <w:sz w:val="28"/>
                <w:szCs w:val="28"/>
              </w:rPr>
            </w:pPr>
            <w:r w:rsidRPr="00534D89">
              <w:rPr>
                <w:sz w:val="28"/>
                <w:szCs w:val="28"/>
              </w:rPr>
              <w:t>Thủ tục cấp bản sao từ sổ gốc</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lang w:val="pt-BR"/>
              </w:rPr>
            </w:pPr>
            <w:r w:rsidRPr="00534D89">
              <w:t>2.</w:t>
            </w:r>
          </w:p>
        </w:tc>
        <w:tc>
          <w:tcPr>
            <w:tcW w:w="10348" w:type="dxa"/>
          </w:tcPr>
          <w:p w:rsidR="004C2D3B" w:rsidRPr="00534D89" w:rsidRDefault="004C2D3B" w:rsidP="004C2D3B">
            <w:pPr>
              <w:pStyle w:val="NormalWeb"/>
              <w:spacing w:before="60" w:beforeAutospacing="0" w:after="60" w:afterAutospacing="0" w:line="380" w:lineRule="exact"/>
              <w:jc w:val="both"/>
              <w:rPr>
                <w:sz w:val="28"/>
                <w:szCs w:val="28"/>
              </w:rPr>
            </w:pPr>
            <w:r w:rsidRPr="00534D89">
              <w:rPr>
                <w:sz w:val="28"/>
                <w:szCs w:val="28"/>
              </w:rPr>
              <w:t>Thủ tục chứng thực bản sao từ bản chính giấy tờ, văn bản do cơ quan tổ chức có thẩm quyền của Việt Nam cấp hoặc chứng nhận.</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3.</w:t>
            </w:r>
          </w:p>
        </w:tc>
        <w:tc>
          <w:tcPr>
            <w:tcW w:w="10348" w:type="dxa"/>
          </w:tcPr>
          <w:p w:rsidR="004C2D3B" w:rsidRPr="00534D89" w:rsidRDefault="004C2D3B" w:rsidP="004C2D3B">
            <w:pPr>
              <w:pStyle w:val="NormalWeb"/>
              <w:spacing w:before="60" w:beforeAutospacing="0" w:after="60" w:afterAutospacing="0" w:line="380" w:lineRule="exact"/>
              <w:jc w:val="both"/>
              <w:rPr>
                <w:sz w:val="28"/>
                <w:szCs w:val="28"/>
              </w:rPr>
            </w:pPr>
            <w:r w:rsidRPr="00534D89">
              <w:rPr>
                <w:spacing w:val="-4"/>
                <w:sz w:val="28"/>
                <w:szCs w:val="28"/>
              </w:rPr>
              <w:t>Thủ tục 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4.</w:t>
            </w:r>
          </w:p>
        </w:tc>
        <w:tc>
          <w:tcPr>
            <w:tcW w:w="10348" w:type="dxa"/>
          </w:tcPr>
          <w:p w:rsidR="004C2D3B" w:rsidRPr="00534D89" w:rsidRDefault="004C2D3B" w:rsidP="004C2D3B">
            <w:pPr>
              <w:pStyle w:val="NormalWeb"/>
              <w:spacing w:before="60" w:beforeAutospacing="0" w:after="60" w:afterAutospacing="0" w:line="380" w:lineRule="exact"/>
              <w:jc w:val="both"/>
              <w:rPr>
                <w:sz w:val="28"/>
                <w:szCs w:val="28"/>
              </w:rPr>
            </w:pPr>
            <w:r w:rsidRPr="00534D89">
              <w:rPr>
                <w:sz w:val="28"/>
                <w:szCs w:val="28"/>
              </w:rPr>
              <w:t>Thủ tục chứng thực chữ ký trong các giấy tờ, văn bản (áp dụng cho cả trường hợp chứng thực điểm chỉ và trường hợp người yêu cầu chứng thực không thể ký, không thể điểm chỉ được)</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5.</w:t>
            </w:r>
          </w:p>
        </w:tc>
        <w:tc>
          <w:tcPr>
            <w:tcW w:w="10348" w:type="dxa"/>
          </w:tcPr>
          <w:p w:rsidR="004C2D3B" w:rsidRPr="00534D89" w:rsidRDefault="004C2D3B" w:rsidP="004C2D3B">
            <w:pPr>
              <w:pStyle w:val="NormalWeb"/>
              <w:spacing w:before="60" w:beforeAutospacing="0" w:after="60" w:afterAutospacing="0" w:line="380" w:lineRule="exact"/>
              <w:jc w:val="both"/>
              <w:rPr>
                <w:sz w:val="28"/>
                <w:szCs w:val="28"/>
              </w:rPr>
            </w:pPr>
            <w:r w:rsidRPr="00534D89">
              <w:rPr>
                <w:sz w:val="28"/>
                <w:szCs w:val="28"/>
              </w:rPr>
              <w:t>Thủ tục chứng thực việc sửa đổi, bổ sung, hủy bỏ hợp đồng, giao dịch</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6.</w:t>
            </w:r>
          </w:p>
        </w:tc>
        <w:tc>
          <w:tcPr>
            <w:tcW w:w="10348" w:type="dxa"/>
          </w:tcPr>
          <w:p w:rsidR="004C2D3B" w:rsidRPr="00534D89" w:rsidRDefault="004C2D3B" w:rsidP="004C2D3B">
            <w:pPr>
              <w:pStyle w:val="NormalWeb"/>
              <w:spacing w:before="60" w:beforeAutospacing="0" w:after="60" w:afterAutospacing="0" w:line="380" w:lineRule="exact"/>
              <w:jc w:val="both"/>
              <w:rPr>
                <w:sz w:val="28"/>
                <w:szCs w:val="28"/>
              </w:rPr>
            </w:pPr>
            <w:r w:rsidRPr="00534D89">
              <w:rPr>
                <w:sz w:val="28"/>
                <w:szCs w:val="28"/>
              </w:rPr>
              <w:t>Thủ tục s</w:t>
            </w:r>
            <w:r w:rsidRPr="00534D89">
              <w:rPr>
                <w:sz w:val="28"/>
                <w:szCs w:val="28"/>
                <w:lang w:val="vi-VN"/>
              </w:rPr>
              <w:t xml:space="preserve">ửa lỗi </w:t>
            </w:r>
            <w:r w:rsidRPr="00534D89">
              <w:rPr>
                <w:sz w:val="28"/>
                <w:szCs w:val="28"/>
              </w:rPr>
              <w:t>sai sót</w:t>
            </w:r>
            <w:r w:rsidRPr="00534D89">
              <w:rPr>
                <w:sz w:val="28"/>
                <w:szCs w:val="28"/>
                <w:lang w:val="vi-VN"/>
              </w:rPr>
              <w:t xml:space="preserve"> trong </w:t>
            </w:r>
            <w:r w:rsidRPr="00534D89">
              <w:rPr>
                <w:sz w:val="28"/>
                <w:szCs w:val="28"/>
              </w:rPr>
              <w:t>hợp đồng, giao dịch</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7.</w:t>
            </w:r>
          </w:p>
        </w:tc>
        <w:tc>
          <w:tcPr>
            <w:tcW w:w="10348" w:type="dxa"/>
          </w:tcPr>
          <w:p w:rsidR="004C2D3B" w:rsidRPr="00534D89" w:rsidRDefault="004C2D3B" w:rsidP="004C2D3B">
            <w:pPr>
              <w:pStyle w:val="NormalWeb"/>
              <w:spacing w:before="60" w:beforeAutospacing="0" w:after="60" w:afterAutospacing="0" w:line="380" w:lineRule="exact"/>
              <w:jc w:val="both"/>
              <w:rPr>
                <w:sz w:val="28"/>
                <w:szCs w:val="28"/>
              </w:rPr>
            </w:pPr>
            <w:r w:rsidRPr="00534D89">
              <w:rPr>
                <w:sz w:val="28"/>
                <w:szCs w:val="28"/>
              </w:rPr>
              <w:t xml:space="preserve">Thủ tục </w:t>
            </w:r>
            <w:r w:rsidRPr="00534D89">
              <w:rPr>
                <w:sz w:val="28"/>
                <w:szCs w:val="28"/>
                <w:lang w:val="en-SG"/>
              </w:rPr>
              <w:t>cấp bản sao có chứng thực từ bản chính hợp đồng, giao dịch đã được chứng thực</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8.</w:t>
            </w:r>
          </w:p>
        </w:tc>
        <w:tc>
          <w:tcPr>
            <w:tcW w:w="10348" w:type="dxa"/>
          </w:tcPr>
          <w:p w:rsidR="004C2D3B" w:rsidRPr="00534D89" w:rsidRDefault="004C2D3B" w:rsidP="004C2D3B">
            <w:pPr>
              <w:tabs>
                <w:tab w:val="left" w:pos="1080"/>
              </w:tabs>
              <w:spacing w:before="60" w:after="60" w:line="380" w:lineRule="exact"/>
              <w:jc w:val="both"/>
              <w:rPr>
                <w:lang w:val="pt-BR"/>
              </w:rPr>
            </w:pPr>
            <w:r w:rsidRPr="00534D89">
              <w:rPr>
                <w:lang w:val="pt-BR"/>
              </w:rPr>
              <w:t>Thủ tục chứng thực hợp đồng, giao dịch liên quan đến tài sản là động sản, quyền sử dụng đất và nhà ở</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9.</w:t>
            </w:r>
          </w:p>
        </w:tc>
        <w:tc>
          <w:tcPr>
            <w:tcW w:w="10348" w:type="dxa"/>
          </w:tcPr>
          <w:p w:rsidR="004C2D3B" w:rsidRPr="00534D89" w:rsidRDefault="004C2D3B" w:rsidP="004C2D3B">
            <w:pPr>
              <w:spacing w:before="60" w:after="60" w:line="380" w:lineRule="exact"/>
              <w:jc w:val="both"/>
              <w:rPr>
                <w:lang w:val="nl-NL"/>
              </w:rPr>
            </w:pPr>
            <w:r w:rsidRPr="00534D89">
              <w:rPr>
                <w:lang w:val="pt-BR"/>
              </w:rPr>
              <w:t>Thủ tục chứng thực di chúc</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10.</w:t>
            </w:r>
          </w:p>
        </w:tc>
        <w:tc>
          <w:tcPr>
            <w:tcW w:w="10348" w:type="dxa"/>
          </w:tcPr>
          <w:p w:rsidR="004C2D3B" w:rsidRPr="00534D89" w:rsidRDefault="004C2D3B" w:rsidP="004C2D3B">
            <w:pPr>
              <w:spacing w:before="60" w:after="60" w:line="380" w:lineRule="exact"/>
              <w:jc w:val="both"/>
              <w:rPr>
                <w:lang w:val="nl-NL"/>
              </w:rPr>
            </w:pPr>
            <w:r w:rsidRPr="00534D89">
              <w:rPr>
                <w:lang w:val="pt-BR"/>
              </w:rPr>
              <w:t>Thủ tục chứng thực văn bản từ chối nhận di sản</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rPr>
            </w:pPr>
            <w:r w:rsidRPr="00534D89">
              <w:rPr>
                <w:b/>
              </w:rPr>
              <w:t>III.</w:t>
            </w:r>
          </w:p>
        </w:tc>
        <w:tc>
          <w:tcPr>
            <w:tcW w:w="10348" w:type="dxa"/>
          </w:tcPr>
          <w:p w:rsidR="004C2D3B" w:rsidRPr="00534D89" w:rsidRDefault="004C2D3B" w:rsidP="004C2D3B">
            <w:pPr>
              <w:spacing w:before="60" w:after="60" w:line="380" w:lineRule="exact"/>
              <w:jc w:val="both"/>
              <w:rPr>
                <w:b/>
                <w:color w:val="000000"/>
                <w:lang w:val="pt-BR"/>
              </w:rPr>
            </w:pPr>
            <w:r w:rsidRPr="00534D89">
              <w:rPr>
                <w:b/>
                <w:color w:val="000000"/>
                <w:lang w:val="pt-BR"/>
              </w:rPr>
              <w:t>Lĩnh vực bồi thường Nhà nước (01 thủ tục )</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w:t>
            </w:r>
          </w:p>
        </w:tc>
        <w:tc>
          <w:tcPr>
            <w:tcW w:w="10348" w:type="dxa"/>
          </w:tcPr>
          <w:p w:rsidR="004C2D3B" w:rsidRPr="00534D89" w:rsidRDefault="004C2D3B" w:rsidP="004C2D3B">
            <w:pPr>
              <w:spacing w:before="60" w:after="60" w:line="380" w:lineRule="exact"/>
              <w:jc w:val="both"/>
              <w:rPr>
                <w:lang w:val="fi-FI" w:eastAsia="zh-CN"/>
              </w:rPr>
            </w:pPr>
            <w:r w:rsidRPr="00534D89">
              <w:rPr>
                <w:lang w:val="fi-FI" w:eastAsia="zh-CN"/>
              </w:rPr>
              <w:t>Thủ tục giải quyết yêu cầu bồi thường tại cơ quan trực tiếp quản lý người thi hành công vụ gây thiệt hại</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DE4BFA" w:rsidRDefault="004C2D3B" w:rsidP="004C2D3B">
            <w:pPr>
              <w:pStyle w:val="ListParagraph1"/>
              <w:tabs>
                <w:tab w:val="left" w:pos="5235"/>
              </w:tabs>
              <w:spacing w:before="60" w:after="60" w:line="380" w:lineRule="exact"/>
              <w:ind w:left="284"/>
              <w:rPr>
                <w:b/>
              </w:rPr>
            </w:pPr>
            <w:r w:rsidRPr="00DE4BFA">
              <w:rPr>
                <w:b/>
              </w:rPr>
              <w:t>IV</w:t>
            </w:r>
          </w:p>
        </w:tc>
        <w:tc>
          <w:tcPr>
            <w:tcW w:w="10348" w:type="dxa"/>
          </w:tcPr>
          <w:p w:rsidR="004C2D3B" w:rsidRPr="00DE4BFA" w:rsidRDefault="004C2D3B" w:rsidP="004C2D3B">
            <w:pPr>
              <w:spacing w:before="60" w:after="60" w:line="380" w:lineRule="exact"/>
              <w:jc w:val="both"/>
              <w:rPr>
                <w:b/>
                <w:color w:val="000000"/>
                <w:lang w:val="pt-BR"/>
              </w:rPr>
            </w:pPr>
            <w:r w:rsidRPr="00DE4BFA">
              <w:rPr>
                <w:b/>
                <w:color w:val="000000"/>
                <w:lang w:val="pt-BR"/>
              </w:rPr>
              <w:t>Nuôi con nuôi (02 thủ tục)</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DE4BFA" w:rsidRDefault="004C2D3B" w:rsidP="004C2D3B">
            <w:pPr>
              <w:pStyle w:val="ListParagraph1"/>
              <w:tabs>
                <w:tab w:val="left" w:pos="5235"/>
              </w:tabs>
              <w:spacing w:before="60" w:after="60" w:line="380" w:lineRule="exact"/>
              <w:ind w:left="284"/>
            </w:pPr>
            <w:r w:rsidRPr="00DE4BFA">
              <w:t>1.</w:t>
            </w:r>
          </w:p>
        </w:tc>
        <w:tc>
          <w:tcPr>
            <w:tcW w:w="10348" w:type="dxa"/>
          </w:tcPr>
          <w:p w:rsidR="004C2D3B" w:rsidRPr="00DE4BFA" w:rsidRDefault="004C2D3B" w:rsidP="004C2D3B">
            <w:pPr>
              <w:spacing w:before="60" w:after="60" w:line="380" w:lineRule="exact"/>
              <w:rPr>
                <w:lang w:val="fi-FI" w:eastAsia="zh-CN"/>
              </w:rPr>
            </w:pPr>
            <w:r w:rsidRPr="00DE4BFA">
              <w:t xml:space="preserve">Đăng ký </w:t>
            </w:r>
            <w:r w:rsidRPr="00DE4BFA">
              <w:rPr>
                <w:lang w:val="es-ES"/>
              </w:rPr>
              <w:t xml:space="preserve">việc </w:t>
            </w:r>
            <w:r w:rsidRPr="00DE4BFA">
              <w:t>nuôi con nuôi trong nước</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DE4BFA" w:rsidRDefault="004C2D3B" w:rsidP="004C2D3B">
            <w:pPr>
              <w:pStyle w:val="ListParagraph1"/>
              <w:tabs>
                <w:tab w:val="left" w:pos="5235"/>
              </w:tabs>
              <w:spacing w:before="60" w:after="60" w:line="380" w:lineRule="exact"/>
              <w:ind w:left="284"/>
            </w:pPr>
            <w:r w:rsidRPr="00DE4BFA">
              <w:t>2.</w:t>
            </w:r>
          </w:p>
        </w:tc>
        <w:tc>
          <w:tcPr>
            <w:tcW w:w="10348" w:type="dxa"/>
          </w:tcPr>
          <w:p w:rsidR="004C2D3B" w:rsidRPr="00DE4BFA" w:rsidRDefault="004C2D3B" w:rsidP="004C2D3B">
            <w:pPr>
              <w:spacing w:before="60" w:after="60" w:line="380" w:lineRule="exact"/>
              <w:rPr>
                <w:lang w:val="fi-FI" w:eastAsia="zh-CN"/>
              </w:rPr>
            </w:pPr>
            <w:r w:rsidRPr="00DE4BFA">
              <w:rPr>
                <w:lang w:val="es-ES"/>
              </w:rPr>
              <w:t>Đăng ký lại việc nuôi con nuôi trong nước</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DE4BFA" w:rsidRDefault="004C2D3B" w:rsidP="004C2D3B">
            <w:pPr>
              <w:pStyle w:val="ListParagraph1"/>
              <w:tabs>
                <w:tab w:val="left" w:pos="5235"/>
              </w:tabs>
              <w:spacing w:before="60" w:after="60" w:line="380" w:lineRule="exact"/>
              <w:ind w:left="284"/>
              <w:rPr>
                <w:b/>
              </w:rPr>
            </w:pPr>
            <w:r w:rsidRPr="00DE4BFA">
              <w:rPr>
                <w:b/>
              </w:rPr>
              <w:t>V.</w:t>
            </w:r>
          </w:p>
        </w:tc>
        <w:tc>
          <w:tcPr>
            <w:tcW w:w="10348" w:type="dxa"/>
            <w:vAlign w:val="center"/>
          </w:tcPr>
          <w:p w:rsidR="004C2D3B" w:rsidRPr="00DE4BFA" w:rsidRDefault="004C2D3B" w:rsidP="004C2D3B">
            <w:pPr>
              <w:spacing w:before="60" w:after="60" w:line="380" w:lineRule="exact"/>
              <w:rPr>
                <w:b/>
                <w:bCs/>
                <w:color w:val="000000"/>
              </w:rPr>
            </w:pPr>
            <w:r w:rsidRPr="00DE4BFA">
              <w:rPr>
                <w:b/>
                <w:bCs/>
                <w:color w:val="000000"/>
              </w:rPr>
              <w:t>Lĩnh vực Hòa giải cơ sở (04 thủ tục)</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w:t>
            </w:r>
          </w:p>
        </w:tc>
        <w:tc>
          <w:tcPr>
            <w:tcW w:w="10348" w:type="dxa"/>
            <w:vAlign w:val="center"/>
          </w:tcPr>
          <w:p w:rsidR="004C2D3B" w:rsidRPr="00534D89" w:rsidRDefault="004C2D3B" w:rsidP="004C2D3B">
            <w:pPr>
              <w:spacing w:before="60" w:after="60" w:line="380" w:lineRule="exact"/>
              <w:jc w:val="both"/>
              <w:rPr>
                <w:color w:val="000000"/>
              </w:rPr>
            </w:pPr>
            <w:r w:rsidRPr="00534D89">
              <w:rPr>
                <w:color w:val="000000"/>
              </w:rPr>
              <w:t>Thủ tục Công nhận hòa giải viên</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2.</w:t>
            </w:r>
          </w:p>
        </w:tc>
        <w:tc>
          <w:tcPr>
            <w:tcW w:w="10348" w:type="dxa"/>
            <w:vAlign w:val="center"/>
          </w:tcPr>
          <w:p w:rsidR="004C2D3B" w:rsidRPr="00534D89" w:rsidRDefault="004C2D3B" w:rsidP="004C2D3B">
            <w:pPr>
              <w:spacing w:before="60" w:after="60" w:line="380" w:lineRule="exact"/>
              <w:jc w:val="both"/>
              <w:rPr>
                <w:color w:val="000000"/>
              </w:rPr>
            </w:pPr>
            <w:r w:rsidRPr="00534D89">
              <w:rPr>
                <w:color w:val="000000"/>
              </w:rPr>
              <w:t>Thủ tục Công nhận tổ trưởng Tổ hòa giải</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3.</w:t>
            </w:r>
          </w:p>
        </w:tc>
        <w:tc>
          <w:tcPr>
            <w:tcW w:w="10348" w:type="dxa"/>
            <w:vAlign w:val="center"/>
          </w:tcPr>
          <w:p w:rsidR="004C2D3B" w:rsidRPr="00534D89" w:rsidRDefault="004C2D3B" w:rsidP="004C2D3B">
            <w:pPr>
              <w:spacing w:before="60" w:after="60" w:line="380" w:lineRule="exact"/>
              <w:jc w:val="both"/>
              <w:rPr>
                <w:color w:val="000000"/>
              </w:rPr>
            </w:pPr>
            <w:r w:rsidRPr="00534D89">
              <w:rPr>
                <w:color w:val="000000"/>
              </w:rPr>
              <w:t>Thủ tục thôi làm hòa giải viên</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4.</w:t>
            </w:r>
          </w:p>
        </w:tc>
        <w:tc>
          <w:tcPr>
            <w:tcW w:w="10348" w:type="dxa"/>
            <w:vAlign w:val="center"/>
          </w:tcPr>
          <w:p w:rsidR="004C2D3B" w:rsidRPr="00534D89" w:rsidRDefault="004C2D3B" w:rsidP="004C2D3B">
            <w:pPr>
              <w:spacing w:before="60" w:after="60" w:line="380" w:lineRule="exact"/>
              <w:jc w:val="both"/>
              <w:rPr>
                <w:color w:val="000000"/>
              </w:rPr>
            </w:pPr>
            <w:r w:rsidRPr="00534D89">
              <w:rPr>
                <w:color w:val="000000"/>
              </w:rPr>
              <w:t>Thủ tục thanh toán thù lao cho Hòa giải viên</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rPr>
            </w:pPr>
            <w:r w:rsidRPr="00534D89">
              <w:rPr>
                <w:b/>
              </w:rPr>
              <w:t>VI.</w:t>
            </w:r>
          </w:p>
        </w:tc>
        <w:tc>
          <w:tcPr>
            <w:tcW w:w="10348" w:type="dxa"/>
          </w:tcPr>
          <w:p w:rsidR="004C2D3B" w:rsidRPr="00534D89" w:rsidRDefault="004C2D3B" w:rsidP="004C2D3B">
            <w:pPr>
              <w:spacing w:before="60" w:after="60" w:line="380" w:lineRule="exact"/>
              <w:rPr>
                <w:b/>
                <w:color w:val="000000"/>
                <w:lang w:val="pt-BR"/>
              </w:rPr>
            </w:pPr>
            <w:r w:rsidRPr="00534D89">
              <w:rPr>
                <w:b/>
                <w:color w:val="000000"/>
                <w:lang w:val="pt-BR"/>
              </w:rPr>
              <w:t>Lĩnh vực phổ biến giáo dục pháp luật (</w:t>
            </w:r>
            <w:r>
              <w:rPr>
                <w:b/>
                <w:color w:val="000000"/>
                <w:lang w:val="pt-BR"/>
              </w:rPr>
              <w:t>0</w:t>
            </w:r>
            <w:r w:rsidRPr="00534D89">
              <w:rPr>
                <w:b/>
                <w:color w:val="000000"/>
                <w:lang w:val="pt-BR"/>
              </w:rPr>
              <w:t>2 thủ tục)</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w:t>
            </w:r>
          </w:p>
        </w:tc>
        <w:tc>
          <w:tcPr>
            <w:tcW w:w="10348" w:type="dxa"/>
          </w:tcPr>
          <w:p w:rsidR="004C2D3B" w:rsidRPr="00534D89" w:rsidRDefault="004C2D3B" w:rsidP="004C2D3B">
            <w:pPr>
              <w:spacing w:before="60" w:after="60" w:line="380" w:lineRule="exact"/>
              <w:rPr>
                <w:color w:val="000000"/>
                <w:lang w:val="pt-BR"/>
              </w:rPr>
            </w:pPr>
            <w:r w:rsidRPr="00534D89">
              <w:rPr>
                <w:color w:val="000000"/>
                <w:lang w:val="pt-BR"/>
              </w:rPr>
              <w:t xml:space="preserve"> Công nhận tuyên truyền viên pháp luật</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2.</w:t>
            </w:r>
          </w:p>
        </w:tc>
        <w:tc>
          <w:tcPr>
            <w:tcW w:w="10348" w:type="dxa"/>
          </w:tcPr>
          <w:p w:rsidR="004C2D3B" w:rsidRPr="00534D89" w:rsidRDefault="004C2D3B" w:rsidP="004C2D3B">
            <w:pPr>
              <w:spacing w:before="60" w:after="60" w:line="380" w:lineRule="exact"/>
              <w:rPr>
                <w:color w:val="000000"/>
                <w:lang w:val="pt-BR"/>
              </w:rPr>
            </w:pPr>
            <w:r w:rsidRPr="00534D89">
              <w:rPr>
                <w:color w:val="000000"/>
                <w:lang w:val="pt-BR"/>
              </w:rPr>
              <w:t xml:space="preserve"> Cho thôi tuyên truyền viên pháp luật</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0"/>
              <w:jc w:val="center"/>
              <w:rPr>
                <w:b/>
              </w:rPr>
            </w:pPr>
            <w:r w:rsidRPr="00534D89">
              <w:rPr>
                <w:b/>
              </w:rPr>
              <w:t>B8.</w:t>
            </w:r>
          </w:p>
        </w:tc>
        <w:tc>
          <w:tcPr>
            <w:tcW w:w="10348" w:type="dxa"/>
          </w:tcPr>
          <w:p w:rsidR="004C2D3B" w:rsidRPr="00534D89" w:rsidRDefault="004C2D3B" w:rsidP="004C2D3B">
            <w:pPr>
              <w:spacing w:before="60" w:after="60" w:line="380" w:lineRule="exact"/>
              <w:rPr>
                <w:b/>
                <w:color w:val="000000"/>
                <w:lang w:val="pt-BR"/>
              </w:rPr>
            </w:pPr>
            <w:r w:rsidRPr="00534D89">
              <w:rPr>
                <w:b/>
                <w:color w:val="000000"/>
                <w:lang w:val="pt-BR"/>
              </w:rPr>
              <w:t>LĨNH VỰC ĐẤT ĐAI –TÀI NGUYÊN MÔI TRƯỜNG (03 thủ tục )</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0"/>
              <w:jc w:val="center"/>
              <w:rPr>
                <w:b/>
              </w:rPr>
            </w:pPr>
            <w:r w:rsidRPr="00534D89">
              <w:rPr>
                <w:b/>
              </w:rPr>
              <w:t>I</w:t>
            </w:r>
          </w:p>
        </w:tc>
        <w:tc>
          <w:tcPr>
            <w:tcW w:w="10348" w:type="dxa"/>
          </w:tcPr>
          <w:p w:rsidR="004C2D3B" w:rsidRPr="00534D89" w:rsidRDefault="004C2D3B" w:rsidP="004C2D3B">
            <w:pPr>
              <w:spacing w:before="60" w:after="60" w:line="380" w:lineRule="exact"/>
              <w:rPr>
                <w:b/>
                <w:color w:val="000000"/>
                <w:lang w:val="pt-BR"/>
              </w:rPr>
            </w:pPr>
            <w:r w:rsidRPr="00534D89">
              <w:rPr>
                <w:b/>
                <w:color w:val="000000"/>
                <w:lang w:val="pt-BR"/>
              </w:rPr>
              <w:t>Lĩnh vực Đất đai (01 thủ tục)</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w:t>
            </w:r>
          </w:p>
        </w:tc>
        <w:tc>
          <w:tcPr>
            <w:tcW w:w="10348" w:type="dxa"/>
          </w:tcPr>
          <w:p w:rsidR="004C2D3B" w:rsidRPr="00534D89" w:rsidRDefault="004C2D3B" w:rsidP="004C2D3B">
            <w:pPr>
              <w:spacing w:before="60" w:after="60" w:line="380" w:lineRule="exact"/>
              <w:jc w:val="both"/>
            </w:pPr>
            <w:r w:rsidRPr="00534D89">
              <w:t>Hòa giải tranh chấp đất đai</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rPr>
            </w:pPr>
            <w:r w:rsidRPr="00534D89">
              <w:rPr>
                <w:b/>
              </w:rPr>
              <w:t>II</w:t>
            </w:r>
          </w:p>
        </w:tc>
        <w:tc>
          <w:tcPr>
            <w:tcW w:w="10348" w:type="dxa"/>
            <w:vAlign w:val="center"/>
          </w:tcPr>
          <w:p w:rsidR="004C2D3B" w:rsidRPr="00534D89" w:rsidRDefault="004C2D3B" w:rsidP="004C2D3B">
            <w:pPr>
              <w:spacing w:before="60" w:after="60" w:line="380" w:lineRule="exact"/>
              <w:rPr>
                <w:color w:val="000000"/>
              </w:rPr>
            </w:pPr>
            <w:r w:rsidRPr="00534D89">
              <w:rPr>
                <w:b/>
                <w:bCs/>
                <w:color w:val="000000"/>
              </w:rPr>
              <w:t xml:space="preserve">Lĩnh vực Môi trường (02 </w:t>
            </w:r>
            <w:r w:rsidRPr="00534D89">
              <w:rPr>
                <w:b/>
                <w:color w:val="000000"/>
                <w:lang w:val="pt-BR"/>
              </w:rPr>
              <w:t>thủ tục</w:t>
            </w:r>
            <w:r w:rsidRPr="00534D89">
              <w:rPr>
                <w:b/>
                <w:bCs/>
                <w:color w:val="000000"/>
              </w:rPr>
              <w:t xml:space="preserve"> )</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w:t>
            </w:r>
          </w:p>
        </w:tc>
        <w:tc>
          <w:tcPr>
            <w:tcW w:w="10348" w:type="dxa"/>
            <w:vAlign w:val="center"/>
          </w:tcPr>
          <w:p w:rsidR="004C2D3B" w:rsidRPr="00534D89" w:rsidRDefault="004C2D3B" w:rsidP="004C2D3B">
            <w:pPr>
              <w:spacing w:before="60" w:after="60" w:line="380" w:lineRule="exact"/>
              <w:rPr>
                <w:color w:val="000000"/>
              </w:rPr>
            </w:pPr>
            <w:r w:rsidRPr="00534D89">
              <w:t>Tham vấn ý kiến báo cáo đánh giá tác động môi trường</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2.</w:t>
            </w:r>
          </w:p>
        </w:tc>
        <w:tc>
          <w:tcPr>
            <w:tcW w:w="10348" w:type="dxa"/>
            <w:vAlign w:val="center"/>
          </w:tcPr>
          <w:p w:rsidR="004C2D3B" w:rsidRPr="00534D89" w:rsidRDefault="004C2D3B" w:rsidP="004C2D3B">
            <w:pPr>
              <w:spacing w:before="60" w:after="60" w:line="380" w:lineRule="exact"/>
            </w:pPr>
            <w:r w:rsidRPr="00534D89">
              <w:t>Xác nhận hợp đồng tiếp cận nguồn gen và chia sẻ lợi ích</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rPr>
            </w:pPr>
            <w:r w:rsidRPr="00534D89">
              <w:rPr>
                <w:b/>
              </w:rPr>
              <w:t>B9</w:t>
            </w:r>
          </w:p>
        </w:tc>
        <w:tc>
          <w:tcPr>
            <w:tcW w:w="10348" w:type="dxa"/>
          </w:tcPr>
          <w:p w:rsidR="004C2D3B" w:rsidRPr="00534D89" w:rsidRDefault="004C2D3B" w:rsidP="004C2D3B">
            <w:pPr>
              <w:spacing w:before="60" w:after="60" w:line="380" w:lineRule="exact"/>
              <w:rPr>
                <w:b/>
                <w:color w:val="000000"/>
              </w:rPr>
            </w:pPr>
            <w:r w:rsidRPr="00534D89">
              <w:rPr>
                <w:b/>
                <w:color w:val="000000"/>
              </w:rPr>
              <w:t xml:space="preserve">LĨNH VỰC GIÁO DỤC – ĐÀO TẠO ( 05 </w:t>
            </w:r>
            <w:r w:rsidRPr="00534D89">
              <w:rPr>
                <w:b/>
                <w:color w:val="000000"/>
                <w:lang w:val="pt-BR"/>
              </w:rPr>
              <w:t>thủ tục</w:t>
            </w:r>
            <w:r w:rsidRPr="00534D89">
              <w:rPr>
                <w:b/>
                <w:color w:val="000000"/>
              </w:rPr>
              <w:t xml:space="preserve"> )</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w:t>
            </w:r>
          </w:p>
        </w:tc>
        <w:tc>
          <w:tcPr>
            <w:tcW w:w="10348" w:type="dxa"/>
          </w:tcPr>
          <w:p w:rsidR="004C2D3B" w:rsidRPr="00534D89" w:rsidRDefault="004C2D3B" w:rsidP="004C2D3B">
            <w:pPr>
              <w:spacing w:before="60" w:after="60" w:line="380" w:lineRule="exact"/>
              <w:rPr>
                <w:color w:val="000000"/>
              </w:rPr>
            </w:pPr>
            <w:r w:rsidRPr="00534D89">
              <w:rPr>
                <w:color w:val="000000"/>
              </w:rPr>
              <w:t xml:space="preserve">Thành lập nhóm trẻ, lớp mẫu giáo độc lập </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2.</w:t>
            </w:r>
          </w:p>
        </w:tc>
        <w:tc>
          <w:tcPr>
            <w:tcW w:w="10348" w:type="dxa"/>
          </w:tcPr>
          <w:p w:rsidR="004C2D3B" w:rsidRPr="00534D89" w:rsidRDefault="004C2D3B" w:rsidP="004C2D3B">
            <w:pPr>
              <w:spacing w:before="60" w:after="60" w:line="380" w:lineRule="exact"/>
              <w:rPr>
                <w:color w:val="000000"/>
              </w:rPr>
            </w:pPr>
            <w:r w:rsidRPr="00534D89">
              <w:rPr>
                <w:color w:val="000000"/>
              </w:rPr>
              <w:t xml:space="preserve">Sáp nhập, chia tách nhóm trẻ, lớp mẫu giáo độc lập </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3.</w:t>
            </w:r>
          </w:p>
        </w:tc>
        <w:tc>
          <w:tcPr>
            <w:tcW w:w="10348" w:type="dxa"/>
          </w:tcPr>
          <w:p w:rsidR="004C2D3B" w:rsidRPr="00534D89" w:rsidRDefault="004C2D3B" w:rsidP="004C2D3B">
            <w:pPr>
              <w:spacing w:before="60" w:after="60" w:line="380" w:lineRule="exact"/>
              <w:rPr>
                <w:color w:val="000000"/>
              </w:rPr>
            </w:pPr>
            <w:r w:rsidRPr="00534D89">
              <w:rPr>
                <w:color w:val="000000"/>
              </w:rPr>
              <w:t xml:space="preserve">Giải thể nhóm trẻ, lớp mẫu giáo độc lập </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4.</w:t>
            </w:r>
          </w:p>
        </w:tc>
        <w:tc>
          <w:tcPr>
            <w:tcW w:w="10348" w:type="dxa"/>
          </w:tcPr>
          <w:p w:rsidR="004C2D3B" w:rsidRPr="00534D89" w:rsidRDefault="004C2D3B" w:rsidP="004C2D3B">
            <w:pPr>
              <w:spacing w:before="60" w:after="60" w:line="380" w:lineRule="exact"/>
              <w:rPr>
                <w:color w:val="000000"/>
              </w:rPr>
            </w:pPr>
            <w:r w:rsidRPr="00534D89">
              <w:rPr>
                <w:color w:val="000000"/>
              </w:rPr>
              <w:t>Cho phép cơ sở giáo dục khác thực hiện chương trình giáo dục tiểu học</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5.</w:t>
            </w:r>
          </w:p>
        </w:tc>
        <w:tc>
          <w:tcPr>
            <w:tcW w:w="10348" w:type="dxa"/>
          </w:tcPr>
          <w:p w:rsidR="004C2D3B" w:rsidRPr="00534D89" w:rsidRDefault="004C2D3B" w:rsidP="004C2D3B">
            <w:pPr>
              <w:spacing w:before="60" w:after="60" w:line="380" w:lineRule="exact"/>
              <w:rPr>
                <w:color w:val="000000"/>
              </w:rPr>
            </w:pPr>
            <w:r w:rsidRPr="00534D89">
              <w:rPr>
                <w:color w:val="000000"/>
              </w:rPr>
              <w:t>Cho phép nhóm trẻ, lớp mẫu giáo độc lập hoạt động giáo dục trở lại</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rPr>
            </w:pPr>
            <w:r w:rsidRPr="00534D89">
              <w:rPr>
                <w:b/>
              </w:rPr>
              <w:t>B10</w:t>
            </w:r>
          </w:p>
        </w:tc>
        <w:tc>
          <w:tcPr>
            <w:tcW w:w="10348" w:type="dxa"/>
          </w:tcPr>
          <w:p w:rsidR="004C2D3B" w:rsidRPr="00534D89" w:rsidRDefault="004C2D3B" w:rsidP="004C2D3B">
            <w:pPr>
              <w:spacing w:before="60" w:after="60" w:line="380" w:lineRule="exact"/>
              <w:rPr>
                <w:b/>
                <w:color w:val="000000"/>
              </w:rPr>
            </w:pPr>
            <w:r w:rsidRPr="00534D89">
              <w:rPr>
                <w:b/>
                <w:color w:val="000000"/>
              </w:rPr>
              <w:t xml:space="preserve">LĨNH VỰC TIẾP CÔNG DÂN, XỬ LÝ ĐƠN, GIẢI QUYẾT KHIẾU NẠI, TỐ CÁO (04 </w:t>
            </w:r>
            <w:r w:rsidRPr="00534D89">
              <w:rPr>
                <w:b/>
                <w:color w:val="000000"/>
                <w:lang w:val="pt-BR"/>
              </w:rPr>
              <w:t>thủ tục</w:t>
            </w:r>
            <w:r w:rsidRPr="00534D89">
              <w:rPr>
                <w:b/>
                <w:color w:val="000000"/>
              </w:rPr>
              <w:t xml:space="preserve"> )</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w:t>
            </w:r>
          </w:p>
        </w:tc>
        <w:tc>
          <w:tcPr>
            <w:tcW w:w="10348" w:type="dxa"/>
          </w:tcPr>
          <w:p w:rsidR="004C2D3B" w:rsidRPr="00534D89" w:rsidRDefault="004C2D3B" w:rsidP="004C2D3B">
            <w:pPr>
              <w:spacing w:before="60" w:after="60" w:line="380" w:lineRule="exact"/>
              <w:rPr>
                <w:bCs/>
                <w:color w:val="000000"/>
              </w:rPr>
            </w:pPr>
            <w:r w:rsidRPr="00534D89">
              <w:rPr>
                <w:bCs/>
                <w:color w:val="000000"/>
              </w:rPr>
              <w:t>Tiếp công dân tại trụ sở UBND cấp xã</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2.</w:t>
            </w:r>
          </w:p>
        </w:tc>
        <w:tc>
          <w:tcPr>
            <w:tcW w:w="10348" w:type="dxa"/>
          </w:tcPr>
          <w:p w:rsidR="004C2D3B" w:rsidRPr="00534D89" w:rsidRDefault="004C2D3B" w:rsidP="004C2D3B">
            <w:pPr>
              <w:spacing w:before="60" w:after="60" w:line="380" w:lineRule="exact"/>
              <w:rPr>
                <w:bCs/>
                <w:color w:val="000000"/>
              </w:rPr>
            </w:pPr>
            <w:r w:rsidRPr="00534D89">
              <w:rPr>
                <w:color w:val="000000"/>
              </w:rPr>
              <w:t xml:space="preserve">Xử lý đơn tại cấp xã  </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3.</w:t>
            </w:r>
          </w:p>
        </w:tc>
        <w:tc>
          <w:tcPr>
            <w:tcW w:w="10348" w:type="dxa"/>
          </w:tcPr>
          <w:p w:rsidR="004C2D3B" w:rsidRPr="00534D89" w:rsidRDefault="004C2D3B" w:rsidP="004C2D3B">
            <w:pPr>
              <w:spacing w:before="60" w:after="60" w:line="380" w:lineRule="exact"/>
              <w:rPr>
                <w:color w:val="000000"/>
              </w:rPr>
            </w:pPr>
            <w:r w:rsidRPr="00534D89">
              <w:rPr>
                <w:color w:val="000000"/>
              </w:rPr>
              <w:t>Giải quyết khiếu nại lần đầu tại cấp xã</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4.</w:t>
            </w:r>
          </w:p>
        </w:tc>
        <w:tc>
          <w:tcPr>
            <w:tcW w:w="10348" w:type="dxa"/>
          </w:tcPr>
          <w:p w:rsidR="004C2D3B" w:rsidRPr="00534D89" w:rsidRDefault="004C2D3B" w:rsidP="004C2D3B">
            <w:pPr>
              <w:spacing w:before="60" w:after="60" w:line="380" w:lineRule="exact"/>
              <w:rPr>
                <w:color w:val="000000"/>
              </w:rPr>
            </w:pPr>
            <w:r w:rsidRPr="00534D89">
              <w:rPr>
                <w:color w:val="000000"/>
              </w:rPr>
              <w:t>Giải quyết tố cáo tại cấp xã</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rPr>
            </w:pPr>
            <w:r w:rsidRPr="00534D89">
              <w:rPr>
                <w:b/>
              </w:rPr>
              <w:t>B11</w:t>
            </w:r>
          </w:p>
        </w:tc>
        <w:tc>
          <w:tcPr>
            <w:tcW w:w="10348" w:type="dxa"/>
          </w:tcPr>
          <w:p w:rsidR="004C2D3B" w:rsidRPr="00534D89" w:rsidRDefault="004C2D3B" w:rsidP="004C2D3B">
            <w:pPr>
              <w:spacing w:before="60" w:after="60" w:line="380" w:lineRule="exact"/>
              <w:rPr>
                <w:b/>
                <w:bCs/>
                <w:color w:val="000000"/>
              </w:rPr>
            </w:pPr>
            <w:r w:rsidRPr="00534D89">
              <w:rPr>
                <w:b/>
                <w:bCs/>
                <w:color w:val="000000"/>
              </w:rPr>
              <w:t xml:space="preserve">LĨNH VỰC PHÒNG CHỐNG THAM NHŨNG (4 </w:t>
            </w:r>
            <w:r>
              <w:rPr>
                <w:b/>
                <w:bCs/>
                <w:color w:val="000000"/>
              </w:rPr>
              <w:t>Thủ tục</w:t>
            </w:r>
            <w:r w:rsidRPr="00534D89">
              <w:rPr>
                <w:b/>
                <w:bCs/>
                <w:color w:val="000000"/>
              </w:rPr>
              <w:t>)</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w:t>
            </w:r>
          </w:p>
        </w:tc>
        <w:tc>
          <w:tcPr>
            <w:tcW w:w="10348" w:type="dxa"/>
            <w:vAlign w:val="center"/>
          </w:tcPr>
          <w:p w:rsidR="004C2D3B" w:rsidRPr="00534D89" w:rsidRDefault="004C2D3B" w:rsidP="004C2D3B">
            <w:pPr>
              <w:spacing w:before="60" w:after="60" w:line="380" w:lineRule="exact"/>
              <w:rPr>
                <w:bCs/>
                <w:color w:val="000000"/>
              </w:rPr>
            </w:pPr>
            <w:r w:rsidRPr="00534D89">
              <w:t>Kê khai tài sản, thu nhập</w:t>
            </w:r>
          </w:p>
        </w:tc>
        <w:tc>
          <w:tcPr>
            <w:tcW w:w="1417" w:type="dxa"/>
            <w:vAlign w:val="center"/>
          </w:tcPr>
          <w:p w:rsidR="004C2D3B" w:rsidRPr="00534D89" w:rsidRDefault="004C2D3B" w:rsidP="004C2D3B">
            <w:pPr>
              <w:spacing w:before="60" w:after="60" w:line="380" w:lineRule="exact"/>
              <w:jc w:val="center"/>
            </w:pPr>
            <w:r>
              <w:t xml:space="preserve"> 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2.</w:t>
            </w:r>
          </w:p>
        </w:tc>
        <w:tc>
          <w:tcPr>
            <w:tcW w:w="10348" w:type="dxa"/>
            <w:vAlign w:val="center"/>
          </w:tcPr>
          <w:p w:rsidR="004C2D3B" w:rsidRPr="00534D89" w:rsidRDefault="004C2D3B" w:rsidP="004C2D3B">
            <w:pPr>
              <w:spacing w:before="60" w:after="60" w:line="380" w:lineRule="exact"/>
              <w:rPr>
                <w:bCs/>
                <w:color w:val="000000"/>
              </w:rPr>
            </w:pPr>
            <w:r w:rsidRPr="00534D89">
              <w:t>Công khai bản kê khai tài sản, thu nhập</w:t>
            </w:r>
          </w:p>
        </w:tc>
        <w:tc>
          <w:tcPr>
            <w:tcW w:w="1417" w:type="dxa"/>
            <w:vAlign w:val="center"/>
          </w:tcPr>
          <w:p w:rsidR="004C2D3B" w:rsidRPr="00534D89" w:rsidRDefault="004C2D3B" w:rsidP="004C2D3B">
            <w:pPr>
              <w:spacing w:before="60" w:after="60" w:line="380" w:lineRule="exact"/>
              <w:jc w:val="center"/>
            </w:pPr>
            <w:r>
              <w:t xml:space="preserve"> 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3.</w:t>
            </w:r>
          </w:p>
        </w:tc>
        <w:tc>
          <w:tcPr>
            <w:tcW w:w="10348" w:type="dxa"/>
            <w:vAlign w:val="center"/>
          </w:tcPr>
          <w:p w:rsidR="004C2D3B" w:rsidRPr="00534D89" w:rsidRDefault="004C2D3B" w:rsidP="004C2D3B">
            <w:pPr>
              <w:spacing w:before="60" w:after="60" w:line="380" w:lineRule="exact"/>
              <w:rPr>
                <w:bCs/>
                <w:color w:val="000000"/>
              </w:rPr>
            </w:pPr>
            <w:r w:rsidRPr="00534D89">
              <w:t>Tiếp nhận yêu cầu giải trình</w:t>
            </w:r>
          </w:p>
        </w:tc>
        <w:tc>
          <w:tcPr>
            <w:tcW w:w="1417" w:type="dxa"/>
            <w:vAlign w:val="center"/>
          </w:tcPr>
          <w:p w:rsidR="004C2D3B" w:rsidRPr="00534D89" w:rsidRDefault="004C2D3B" w:rsidP="004C2D3B">
            <w:pPr>
              <w:spacing w:before="60" w:after="60" w:line="380" w:lineRule="exact"/>
              <w:jc w:val="center"/>
            </w:pPr>
            <w:r>
              <w:t xml:space="preserve"> 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4.</w:t>
            </w:r>
          </w:p>
        </w:tc>
        <w:tc>
          <w:tcPr>
            <w:tcW w:w="10348" w:type="dxa"/>
            <w:vAlign w:val="center"/>
          </w:tcPr>
          <w:p w:rsidR="004C2D3B" w:rsidRPr="00534D89" w:rsidRDefault="004C2D3B" w:rsidP="004C2D3B">
            <w:pPr>
              <w:spacing w:before="60" w:after="60" w:line="380" w:lineRule="exact"/>
              <w:rPr>
                <w:bCs/>
                <w:color w:val="000000"/>
              </w:rPr>
            </w:pPr>
            <w:r w:rsidRPr="00534D89">
              <w:rPr>
                <w:bCs/>
                <w:color w:val="000000"/>
              </w:rPr>
              <w:t>Thực hiện yêu cầu giải trình</w:t>
            </w:r>
          </w:p>
        </w:tc>
        <w:tc>
          <w:tcPr>
            <w:tcW w:w="1417" w:type="dxa"/>
            <w:vAlign w:val="center"/>
          </w:tcPr>
          <w:p w:rsidR="004C2D3B" w:rsidRPr="00534D89" w:rsidRDefault="004C2D3B" w:rsidP="004C2D3B">
            <w:pPr>
              <w:spacing w:before="60" w:after="60" w:line="380" w:lineRule="exact"/>
              <w:jc w:val="center"/>
            </w:pPr>
            <w:r>
              <w:t xml:space="preserve"> 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rPr>
                <w:b/>
              </w:rPr>
            </w:pPr>
            <w:r w:rsidRPr="00534D89">
              <w:rPr>
                <w:b/>
              </w:rPr>
              <w:t>B11</w:t>
            </w:r>
          </w:p>
        </w:tc>
        <w:tc>
          <w:tcPr>
            <w:tcW w:w="10348" w:type="dxa"/>
          </w:tcPr>
          <w:p w:rsidR="004C2D3B" w:rsidRPr="00534D89" w:rsidRDefault="004C2D3B" w:rsidP="004C2D3B">
            <w:pPr>
              <w:spacing w:before="60" w:after="60" w:line="380" w:lineRule="exact"/>
              <w:rPr>
                <w:b/>
                <w:color w:val="000000"/>
              </w:rPr>
            </w:pPr>
            <w:r w:rsidRPr="00534D89">
              <w:rPr>
                <w:b/>
                <w:color w:val="000000"/>
              </w:rPr>
              <w:t>LĨNH VỰC THÀNH LẬP VÀ HOẠT ĐỘNG CỦA TỔ HỢP TÁC (03 thủ tục)</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w:t>
            </w:r>
          </w:p>
        </w:tc>
        <w:tc>
          <w:tcPr>
            <w:tcW w:w="10348" w:type="dxa"/>
          </w:tcPr>
          <w:p w:rsidR="004C2D3B" w:rsidRPr="00534D89" w:rsidRDefault="004C2D3B" w:rsidP="004C2D3B">
            <w:pPr>
              <w:spacing w:before="60" w:after="60" w:line="380" w:lineRule="exact"/>
              <w:rPr>
                <w:color w:val="000000"/>
              </w:rPr>
            </w:pPr>
            <w:r w:rsidRPr="00534D89">
              <w:rPr>
                <w:color w:val="000000"/>
              </w:rPr>
              <w:t>Thông báo thành lập tổ hợp tác</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40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2.</w:t>
            </w:r>
          </w:p>
        </w:tc>
        <w:tc>
          <w:tcPr>
            <w:tcW w:w="10348" w:type="dxa"/>
          </w:tcPr>
          <w:p w:rsidR="004C2D3B" w:rsidRPr="00534D89" w:rsidRDefault="004C2D3B" w:rsidP="004C2D3B">
            <w:pPr>
              <w:spacing w:before="60" w:after="60" w:line="380" w:lineRule="exact"/>
              <w:rPr>
                <w:color w:val="000000"/>
              </w:rPr>
            </w:pPr>
            <w:r w:rsidRPr="00534D89">
              <w:rPr>
                <w:color w:val="000000"/>
              </w:rPr>
              <w:t>Thông báo thay đổi tổ hợp tác</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2D481A">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3.</w:t>
            </w:r>
          </w:p>
        </w:tc>
        <w:tc>
          <w:tcPr>
            <w:tcW w:w="10348" w:type="dxa"/>
          </w:tcPr>
          <w:p w:rsidR="004C2D3B" w:rsidRPr="00534D89" w:rsidRDefault="004C2D3B" w:rsidP="004C2D3B">
            <w:pPr>
              <w:spacing w:before="60" w:after="60" w:line="380" w:lineRule="exact"/>
              <w:rPr>
                <w:color w:val="000000"/>
              </w:rPr>
            </w:pPr>
            <w:r w:rsidRPr="00534D89">
              <w:rPr>
                <w:color w:val="000000"/>
              </w:rPr>
              <w:t>Đăng ký chấm dứt hoạt động của tổ hợp tác</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C4519B">
        <w:trPr>
          <w:trHeight w:val="361"/>
        </w:trPr>
        <w:tc>
          <w:tcPr>
            <w:tcW w:w="1008" w:type="dxa"/>
            <w:vAlign w:val="center"/>
          </w:tcPr>
          <w:p w:rsidR="004C2D3B" w:rsidRPr="00534D89" w:rsidRDefault="004C2D3B" w:rsidP="004C2D3B">
            <w:pPr>
              <w:pStyle w:val="ListParagraph1"/>
              <w:tabs>
                <w:tab w:val="left" w:pos="754"/>
                <w:tab w:val="left" w:pos="5235"/>
              </w:tabs>
              <w:spacing w:before="60" w:after="60" w:line="380" w:lineRule="exact"/>
              <w:ind w:left="754"/>
              <w:rPr>
                <w:lang w:val="pt-BR"/>
              </w:rPr>
            </w:pPr>
          </w:p>
        </w:tc>
        <w:tc>
          <w:tcPr>
            <w:tcW w:w="1014" w:type="dxa"/>
            <w:vAlign w:val="center"/>
          </w:tcPr>
          <w:p w:rsidR="004C2D3B" w:rsidRPr="002F0B29" w:rsidRDefault="004C2D3B" w:rsidP="004C2D3B">
            <w:pPr>
              <w:pStyle w:val="ListParagraph1"/>
              <w:tabs>
                <w:tab w:val="left" w:pos="5235"/>
              </w:tabs>
              <w:spacing w:before="60" w:after="60" w:line="380" w:lineRule="exact"/>
              <w:ind w:left="284"/>
              <w:rPr>
                <w:b/>
              </w:rPr>
            </w:pPr>
            <w:r w:rsidRPr="002F0B29">
              <w:rPr>
                <w:b/>
              </w:rPr>
              <w:t>B12</w:t>
            </w:r>
          </w:p>
        </w:tc>
        <w:tc>
          <w:tcPr>
            <w:tcW w:w="10348" w:type="dxa"/>
            <w:vAlign w:val="center"/>
          </w:tcPr>
          <w:p w:rsidR="004C2D3B" w:rsidRDefault="004C2D3B" w:rsidP="004C2D3B">
            <w:pPr>
              <w:spacing w:before="60" w:after="60" w:line="380" w:lineRule="exact"/>
              <w:rPr>
                <w:b/>
                <w:bCs/>
                <w:color w:val="000000"/>
                <w:sz w:val="26"/>
                <w:szCs w:val="26"/>
              </w:rPr>
            </w:pPr>
            <w:r>
              <w:rPr>
                <w:b/>
                <w:bCs/>
                <w:color w:val="000000"/>
                <w:sz w:val="26"/>
                <w:szCs w:val="26"/>
              </w:rPr>
              <w:t>LĨNH VỰC ĐƯỜNG THỦY (08 Thủ tục)</w:t>
            </w:r>
          </w:p>
        </w:tc>
        <w:tc>
          <w:tcPr>
            <w:tcW w:w="1417" w:type="dxa"/>
            <w:vAlign w:val="center"/>
          </w:tcPr>
          <w:p w:rsidR="004C2D3B" w:rsidRPr="00534D89" w:rsidRDefault="004C2D3B" w:rsidP="004C2D3B">
            <w:pPr>
              <w:spacing w:before="60" w:after="60" w:line="380" w:lineRule="exact"/>
              <w:jc w:val="center"/>
            </w:pPr>
          </w:p>
        </w:tc>
        <w:tc>
          <w:tcPr>
            <w:tcW w:w="1276" w:type="dxa"/>
          </w:tcPr>
          <w:p w:rsidR="004C2D3B" w:rsidRPr="00534D89" w:rsidRDefault="004C2D3B" w:rsidP="004C2D3B">
            <w:pPr>
              <w:spacing w:before="60" w:after="60" w:line="380" w:lineRule="exact"/>
              <w:jc w:val="center"/>
            </w:pP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1.</w:t>
            </w:r>
          </w:p>
        </w:tc>
        <w:tc>
          <w:tcPr>
            <w:tcW w:w="10348" w:type="dxa"/>
            <w:vAlign w:val="center"/>
          </w:tcPr>
          <w:p w:rsidR="004C2D3B" w:rsidRDefault="004C2D3B" w:rsidP="004C2D3B">
            <w:pPr>
              <w:spacing w:before="60" w:after="60" w:line="380" w:lineRule="exact"/>
              <w:jc w:val="both"/>
              <w:rPr>
                <w:color w:val="000000"/>
                <w:sz w:val="26"/>
                <w:szCs w:val="26"/>
              </w:rPr>
            </w:pPr>
            <w:r>
              <w:rPr>
                <w:color w:val="000000"/>
                <w:sz w:val="26"/>
                <w:szCs w:val="26"/>
              </w:rPr>
              <w:t>Đăng ký phương tiện lần đầu đối với phương tiện chưa khai thác trên đường thủy nội địa</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2.</w:t>
            </w:r>
          </w:p>
        </w:tc>
        <w:tc>
          <w:tcPr>
            <w:tcW w:w="10348" w:type="dxa"/>
            <w:vAlign w:val="center"/>
          </w:tcPr>
          <w:p w:rsidR="004C2D3B" w:rsidRDefault="004C2D3B" w:rsidP="004C2D3B">
            <w:pPr>
              <w:spacing w:before="60" w:after="60" w:line="380" w:lineRule="exact"/>
              <w:jc w:val="both"/>
              <w:rPr>
                <w:color w:val="000000"/>
                <w:sz w:val="26"/>
                <w:szCs w:val="26"/>
              </w:rPr>
            </w:pPr>
            <w:r>
              <w:rPr>
                <w:color w:val="000000"/>
                <w:sz w:val="26"/>
                <w:szCs w:val="26"/>
              </w:rPr>
              <w:t>Đăng ký lần đầu đối với phương tiện thủy nội địa đang khai thác</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3.</w:t>
            </w:r>
          </w:p>
        </w:tc>
        <w:tc>
          <w:tcPr>
            <w:tcW w:w="10348" w:type="dxa"/>
            <w:vAlign w:val="center"/>
          </w:tcPr>
          <w:p w:rsidR="004C2D3B" w:rsidRDefault="004C2D3B" w:rsidP="004C2D3B">
            <w:pPr>
              <w:spacing w:before="60" w:after="60" w:line="380" w:lineRule="exact"/>
              <w:jc w:val="both"/>
              <w:rPr>
                <w:color w:val="000000"/>
                <w:sz w:val="26"/>
                <w:szCs w:val="26"/>
              </w:rPr>
            </w:pPr>
            <w:r>
              <w:rPr>
                <w:color w:val="000000"/>
                <w:sz w:val="26"/>
                <w:szCs w:val="26"/>
              </w:rPr>
              <w:t>Đăng ký lại phương tiện trong trường hợp phương tiện thay đổi tên, tính năng kỹ thuật</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4.</w:t>
            </w:r>
          </w:p>
        </w:tc>
        <w:tc>
          <w:tcPr>
            <w:tcW w:w="10348" w:type="dxa"/>
            <w:vAlign w:val="center"/>
          </w:tcPr>
          <w:p w:rsidR="004C2D3B" w:rsidRDefault="004C2D3B" w:rsidP="004C2D3B">
            <w:pPr>
              <w:spacing w:before="60" w:after="60" w:line="380" w:lineRule="exact"/>
              <w:jc w:val="both"/>
              <w:rPr>
                <w:color w:val="000000"/>
                <w:sz w:val="26"/>
                <w:szCs w:val="26"/>
              </w:rPr>
            </w:pPr>
            <w:r>
              <w:rPr>
                <w:color w:val="000000"/>
                <w:sz w:val="26"/>
                <w:szCs w:val="26"/>
              </w:rPr>
              <w:t>Đăng ký lại phương tiện trong trường hợp chuyển quyền sở hữu phương tiện nhưng không thay đổi cơ quan đăng ký phương tiện</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rsidRPr="00534D89">
              <w:t>5.</w:t>
            </w:r>
          </w:p>
        </w:tc>
        <w:tc>
          <w:tcPr>
            <w:tcW w:w="10348" w:type="dxa"/>
            <w:vAlign w:val="center"/>
          </w:tcPr>
          <w:p w:rsidR="004C2D3B" w:rsidRDefault="004C2D3B" w:rsidP="004C2D3B">
            <w:pPr>
              <w:spacing w:before="60" w:after="60" w:line="380" w:lineRule="exact"/>
              <w:jc w:val="both"/>
              <w:rPr>
                <w:color w:val="000000"/>
                <w:sz w:val="26"/>
                <w:szCs w:val="26"/>
              </w:rPr>
            </w:pPr>
            <w:r>
              <w:rPr>
                <w:color w:val="000000"/>
                <w:sz w:val="26"/>
                <w:szCs w:val="26"/>
              </w:rPr>
              <w:t>Đăng ký lại phương tiện trong trường hợp chuyển quyền sở hữu phương tiện đồng thời thay đổi cơ quan đăng ký phương tiện</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t>6.</w:t>
            </w:r>
          </w:p>
        </w:tc>
        <w:tc>
          <w:tcPr>
            <w:tcW w:w="10348" w:type="dxa"/>
            <w:vAlign w:val="center"/>
          </w:tcPr>
          <w:p w:rsidR="004C2D3B" w:rsidRDefault="004C2D3B" w:rsidP="004C2D3B">
            <w:pPr>
              <w:spacing w:before="60" w:after="60" w:line="380" w:lineRule="exact"/>
              <w:jc w:val="both"/>
              <w:rPr>
                <w:color w:val="000000"/>
                <w:sz w:val="26"/>
                <w:szCs w:val="26"/>
              </w:rPr>
            </w:pPr>
            <w:r>
              <w:rPr>
                <w:color w:val="000000"/>
                <w:sz w:val="26"/>
                <w:szCs w:val="26"/>
              </w:rPr>
              <w:t>Đăng ký lại phương tiện trong trường hợp chủ phương tiện thay đổi trụ sở hoặc nơi đăng ký hộ khẩu thường trú của chủ phương tiện sang đơn vị hành chính cấp tỉnh khác</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502010">
        <w:trPr>
          <w:trHeight w:val="754"/>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t>7.</w:t>
            </w:r>
          </w:p>
        </w:tc>
        <w:tc>
          <w:tcPr>
            <w:tcW w:w="10348" w:type="dxa"/>
            <w:vAlign w:val="center"/>
          </w:tcPr>
          <w:p w:rsidR="004C2D3B" w:rsidRDefault="004C2D3B" w:rsidP="004C2D3B">
            <w:pPr>
              <w:spacing w:before="60" w:after="60" w:line="380" w:lineRule="exact"/>
              <w:jc w:val="both"/>
              <w:rPr>
                <w:color w:val="000000"/>
                <w:sz w:val="26"/>
                <w:szCs w:val="26"/>
              </w:rPr>
            </w:pPr>
            <w:r>
              <w:rPr>
                <w:color w:val="000000"/>
                <w:sz w:val="26"/>
                <w:szCs w:val="26"/>
              </w:rPr>
              <w:t>Cấp lại Giấy chứng nhận đăng ký phương tiện</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r w:rsidR="004C2D3B" w:rsidRPr="00534D89" w:rsidTr="00C4519B">
        <w:trPr>
          <w:trHeight w:val="361"/>
        </w:trPr>
        <w:tc>
          <w:tcPr>
            <w:tcW w:w="1008" w:type="dxa"/>
            <w:vAlign w:val="center"/>
          </w:tcPr>
          <w:p w:rsidR="004C2D3B" w:rsidRPr="00534D89" w:rsidRDefault="004C2D3B" w:rsidP="004C2D3B">
            <w:pPr>
              <w:pStyle w:val="ListParagraph1"/>
              <w:numPr>
                <w:ilvl w:val="0"/>
                <w:numId w:val="7"/>
              </w:numPr>
              <w:tabs>
                <w:tab w:val="left" w:pos="754"/>
                <w:tab w:val="left" w:pos="5235"/>
              </w:tabs>
              <w:spacing w:before="60" w:after="60" w:line="380" w:lineRule="exact"/>
              <w:ind w:hanging="844"/>
              <w:rPr>
                <w:lang w:val="pt-BR"/>
              </w:rPr>
            </w:pPr>
          </w:p>
        </w:tc>
        <w:tc>
          <w:tcPr>
            <w:tcW w:w="1014" w:type="dxa"/>
            <w:vAlign w:val="center"/>
          </w:tcPr>
          <w:p w:rsidR="004C2D3B" w:rsidRPr="00534D89" w:rsidRDefault="004C2D3B" w:rsidP="004C2D3B">
            <w:pPr>
              <w:pStyle w:val="ListParagraph1"/>
              <w:tabs>
                <w:tab w:val="left" w:pos="5235"/>
              </w:tabs>
              <w:spacing w:before="60" w:after="60" w:line="380" w:lineRule="exact"/>
              <w:ind w:left="284"/>
            </w:pPr>
            <w:r>
              <w:t>8.</w:t>
            </w:r>
          </w:p>
        </w:tc>
        <w:tc>
          <w:tcPr>
            <w:tcW w:w="10348" w:type="dxa"/>
            <w:vAlign w:val="center"/>
          </w:tcPr>
          <w:p w:rsidR="004C2D3B" w:rsidRDefault="004C2D3B" w:rsidP="004C2D3B">
            <w:pPr>
              <w:spacing w:before="60" w:after="60" w:line="380" w:lineRule="exact"/>
              <w:jc w:val="both"/>
              <w:rPr>
                <w:color w:val="000000"/>
                <w:sz w:val="26"/>
                <w:szCs w:val="26"/>
              </w:rPr>
            </w:pPr>
            <w:r>
              <w:rPr>
                <w:color w:val="000000"/>
                <w:sz w:val="26"/>
                <w:szCs w:val="26"/>
              </w:rPr>
              <w:t>Đăng ký lại phương tiện trong trường hợp chuyển từ cơ quan đăng ký khác sang cơ quan đăng ký phương tiện thủy nội địa</w:t>
            </w:r>
          </w:p>
        </w:tc>
        <w:tc>
          <w:tcPr>
            <w:tcW w:w="1417" w:type="dxa"/>
            <w:vAlign w:val="center"/>
          </w:tcPr>
          <w:p w:rsidR="004C2D3B" w:rsidRPr="00534D89" w:rsidRDefault="004C2D3B" w:rsidP="004C2D3B">
            <w:pPr>
              <w:spacing w:before="60" w:after="60" w:line="380" w:lineRule="exact"/>
              <w:jc w:val="center"/>
            </w:pPr>
            <w:r w:rsidRPr="00534D89">
              <w:t>X</w:t>
            </w:r>
          </w:p>
        </w:tc>
        <w:tc>
          <w:tcPr>
            <w:tcW w:w="1276" w:type="dxa"/>
          </w:tcPr>
          <w:p w:rsidR="004C2D3B" w:rsidRPr="00534D89" w:rsidRDefault="004C2D3B" w:rsidP="004C2D3B">
            <w:pPr>
              <w:spacing w:before="60" w:after="60" w:line="380" w:lineRule="exact"/>
              <w:jc w:val="center"/>
            </w:pPr>
          </w:p>
        </w:tc>
      </w:tr>
    </w:tbl>
    <w:p w:rsidR="001B7488" w:rsidRPr="00534D89" w:rsidRDefault="001B7488" w:rsidP="001B7488">
      <w:pPr>
        <w:jc w:val="right"/>
        <w:rPr>
          <w:b/>
        </w:rPr>
      </w:pPr>
      <w:r w:rsidRPr="00534D89">
        <w:rPr>
          <w:b/>
        </w:rPr>
        <w:t>ỦY BAN NHÂN DÂN HUYỆN</w:t>
      </w:r>
    </w:p>
    <w:p w:rsidR="00CC6837" w:rsidRPr="00534D89" w:rsidRDefault="00CC6837">
      <w:pPr>
        <w:spacing w:after="160" w:line="259" w:lineRule="auto"/>
      </w:pPr>
      <w:r w:rsidRPr="00534D89">
        <w:br w:type="page"/>
      </w:r>
    </w:p>
    <w:p w:rsidR="00CC6837" w:rsidRPr="00534D89" w:rsidRDefault="00CC6837" w:rsidP="00CC6837">
      <w:pPr>
        <w:spacing w:before="40" w:after="40"/>
        <w:jc w:val="center"/>
        <w:rPr>
          <w:b/>
          <w:iCs/>
        </w:rPr>
      </w:pPr>
      <w:r w:rsidRPr="00534D89">
        <w:rPr>
          <w:b/>
          <w:iCs/>
        </w:rPr>
        <w:lastRenderedPageBreak/>
        <w:t xml:space="preserve">DANH MỤC CÁC THỦ TỤC HÀNH CHÍNH LIÊN THÔNG   3 CẤP XÃ – HUYỆN </w:t>
      </w:r>
      <w:r w:rsidR="00744112" w:rsidRPr="00534D89">
        <w:rPr>
          <w:b/>
          <w:iCs/>
        </w:rPr>
        <w:t xml:space="preserve">- </w:t>
      </w:r>
      <w:r w:rsidRPr="00534D89">
        <w:rPr>
          <w:b/>
          <w:iCs/>
        </w:rPr>
        <w:t>TỈNH</w:t>
      </w:r>
    </w:p>
    <w:p w:rsidR="00CC6837" w:rsidRPr="00534D89" w:rsidRDefault="00CC6837" w:rsidP="00CC6837">
      <w:pPr>
        <w:jc w:val="center"/>
        <w:rPr>
          <w:bCs/>
          <w:i/>
        </w:rPr>
      </w:pPr>
      <w:r w:rsidRPr="00534D89">
        <w:rPr>
          <w:bCs/>
          <w:i/>
        </w:rPr>
        <w:t xml:space="preserve">(Ban hành kèm theo Quyết định số:       </w:t>
      </w:r>
      <w:r w:rsidR="00F555DD" w:rsidRPr="00534D89">
        <w:rPr>
          <w:bCs/>
          <w:i/>
        </w:rPr>
        <w:t xml:space="preserve"> </w:t>
      </w:r>
      <w:r w:rsidRPr="00534D89">
        <w:rPr>
          <w:bCs/>
          <w:i/>
        </w:rPr>
        <w:t xml:space="preserve">    /QĐ-UBND ngày  </w:t>
      </w:r>
      <w:r w:rsidR="00F64528">
        <w:rPr>
          <w:bCs/>
          <w:i/>
        </w:rPr>
        <w:t xml:space="preserve"> </w:t>
      </w:r>
      <w:r w:rsidRPr="00534D89">
        <w:rPr>
          <w:bCs/>
          <w:i/>
        </w:rPr>
        <w:t xml:space="preserve">  tháng </w:t>
      </w:r>
      <w:r w:rsidR="00F64528">
        <w:rPr>
          <w:bCs/>
          <w:i/>
        </w:rPr>
        <w:t xml:space="preserve"> </w:t>
      </w:r>
      <w:r w:rsidRPr="00534D89">
        <w:rPr>
          <w:bCs/>
          <w:i/>
        </w:rPr>
        <w:t xml:space="preserve">  năm 202</w:t>
      </w:r>
      <w:r w:rsidR="005B5404">
        <w:rPr>
          <w:bCs/>
          <w:i/>
        </w:rPr>
        <w:t>3</w:t>
      </w:r>
      <w:r w:rsidRPr="00534D89">
        <w:rPr>
          <w:bCs/>
          <w:i/>
        </w:rPr>
        <w:t xml:space="preserve"> của UBND huyện Nghi Lộc)</w:t>
      </w:r>
    </w:p>
    <w:tbl>
      <w:tblPr>
        <w:tblW w:w="14638"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
        <w:gridCol w:w="900"/>
        <w:gridCol w:w="810"/>
        <w:gridCol w:w="12906"/>
      </w:tblGrid>
      <w:tr w:rsidR="004B136B" w:rsidRPr="00534D89" w:rsidTr="008E0B8F">
        <w:trPr>
          <w:trHeight w:val="361"/>
        </w:trPr>
        <w:tc>
          <w:tcPr>
            <w:tcW w:w="1732" w:type="dxa"/>
            <w:gridSpan w:val="3"/>
            <w:vAlign w:val="center"/>
          </w:tcPr>
          <w:p w:rsidR="004B136B" w:rsidRPr="00534D89" w:rsidRDefault="004B136B" w:rsidP="00E62C23">
            <w:pPr>
              <w:pStyle w:val="ListParagraph1"/>
              <w:tabs>
                <w:tab w:val="left" w:pos="5235"/>
              </w:tabs>
              <w:spacing w:line="340" w:lineRule="exact"/>
              <w:ind w:left="284"/>
              <w:jc w:val="center"/>
              <w:rPr>
                <w:b/>
                <w:bCs/>
              </w:rPr>
            </w:pPr>
            <w:r w:rsidRPr="00534D89">
              <w:rPr>
                <w:b/>
                <w:bCs/>
              </w:rPr>
              <w:t>STT</w:t>
            </w:r>
          </w:p>
        </w:tc>
        <w:tc>
          <w:tcPr>
            <w:tcW w:w="12906" w:type="dxa"/>
          </w:tcPr>
          <w:p w:rsidR="004B136B" w:rsidRPr="00534D89" w:rsidRDefault="004B136B" w:rsidP="00E62C23">
            <w:pPr>
              <w:spacing w:line="340" w:lineRule="exact"/>
              <w:rPr>
                <w:b/>
                <w:bCs/>
                <w:color w:val="000000"/>
              </w:rPr>
            </w:pPr>
            <w:r w:rsidRPr="00534D89">
              <w:rPr>
                <w:b/>
                <w:bCs/>
                <w:color w:val="000000"/>
              </w:rPr>
              <w:t>TÊN THỦ TỤC HÀNH CHÍNH</w:t>
            </w:r>
            <w:r w:rsidR="008E0B8F">
              <w:rPr>
                <w:b/>
                <w:bCs/>
                <w:color w:val="000000"/>
              </w:rPr>
              <w:t xml:space="preserve"> </w:t>
            </w:r>
          </w:p>
        </w:tc>
      </w:tr>
      <w:tr w:rsidR="004B136B" w:rsidRPr="00534D89" w:rsidTr="004B136B">
        <w:trPr>
          <w:trHeight w:val="361"/>
        </w:trPr>
        <w:tc>
          <w:tcPr>
            <w:tcW w:w="1732" w:type="dxa"/>
            <w:gridSpan w:val="3"/>
            <w:vAlign w:val="center"/>
          </w:tcPr>
          <w:p w:rsidR="004B136B" w:rsidRPr="00534D89" w:rsidRDefault="004B136B" w:rsidP="00E62C23">
            <w:pPr>
              <w:pStyle w:val="ListParagraph1"/>
              <w:tabs>
                <w:tab w:val="left" w:pos="5235"/>
              </w:tabs>
              <w:spacing w:line="340" w:lineRule="exact"/>
              <w:ind w:left="284"/>
              <w:jc w:val="center"/>
              <w:rPr>
                <w:b/>
                <w:bCs/>
              </w:rPr>
            </w:pPr>
            <w:r w:rsidRPr="00534D89">
              <w:rPr>
                <w:b/>
                <w:bCs/>
              </w:rPr>
              <w:t>A</w:t>
            </w:r>
          </w:p>
        </w:tc>
        <w:tc>
          <w:tcPr>
            <w:tcW w:w="12906" w:type="dxa"/>
          </w:tcPr>
          <w:p w:rsidR="004B136B" w:rsidRPr="00534D89" w:rsidRDefault="004B136B" w:rsidP="00E62C23">
            <w:pPr>
              <w:spacing w:line="340" w:lineRule="exact"/>
              <w:rPr>
                <w:b/>
                <w:bCs/>
                <w:color w:val="000000"/>
              </w:rPr>
            </w:pPr>
            <w:r w:rsidRPr="00534D89">
              <w:rPr>
                <w:b/>
                <w:bCs/>
                <w:color w:val="000000"/>
              </w:rPr>
              <w:t>LV DO SỞ LAO ĐỘNG THƯƠNG BINH XÃ HỘI CHỦ TRÌ GIẢI QUYẾT</w:t>
            </w:r>
            <w:r w:rsidR="008E0B8F">
              <w:rPr>
                <w:b/>
                <w:bCs/>
                <w:color w:val="000000"/>
              </w:rPr>
              <w:t xml:space="preserve"> (40 THỦ TỤC)</w:t>
            </w:r>
          </w:p>
        </w:tc>
      </w:tr>
      <w:tr w:rsidR="004B136B" w:rsidRPr="00534D89" w:rsidTr="004B136B">
        <w:trPr>
          <w:gridBefore w:val="1"/>
          <w:wBefore w:w="22" w:type="dxa"/>
          <w:trHeight w:val="361"/>
        </w:trPr>
        <w:tc>
          <w:tcPr>
            <w:tcW w:w="900" w:type="dxa"/>
            <w:vAlign w:val="center"/>
          </w:tcPr>
          <w:p w:rsidR="004B136B" w:rsidRPr="00534D89" w:rsidRDefault="004B136B" w:rsidP="00E62C23">
            <w:pPr>
              <w:pStyle w:val="ListParagraph1"/>
              <w:tabs>
                <w:tab w:val="left" w:pos="754"/>
                <w:tab w:val="left" w:pos="5235"/>
              </w:tabs>
              <w:spacing w:line="340" w:lineRule="exact"/>
              <w:rPr>
                <w:lang w:val="pt-BR"/>
              </w:rPr>
            </w:pPr>
          </w:p>
        </w:tc>
        <w:tc>
          <w:tcPr>
            <w:tcW w:w="810" w:type="dxa"/>
            <w:vAlign w:val="center"/>
          </w:tcPr>
          <w:p w:rsidR="004B136B" w:rsidRPr="00534D89" w:rsidRDefault="004B136B" w:rsidP="00E62C23">
            <w:pPr>
              <w:pStyle w:val="ListParagraph1"/>
              <w:tabs>
                <w:tab w:val="left" w:pos="5235"/>
              </w:tabs>
              <w:spacing w:line="340" w:lineRule="exact"/>
              <w:ind w:left="284"/>
            </w:pPr>
            <w:r w:rsidRPr="00534D89">
              <w:rPr>
                <w:b/>
                <w:bCs/>
                <w:color w:val="000000"/>
                <w:sz w:val="26"/>
                <w:szCs w:val="26"/>
              </w:rPr>
              <w:t>I</w:t>
            </w:r>
          </w:p>
        </w:tc>
        <w:tc>
          <w:tcPr>
            <w:tcW w:w="12906" w:type="dxa"/>
            <w:vAlign w:val="bottom"/>
          </w:tcPr>
          <w:p w:rsidR="004B136B" w:rsidRPr="00534D89" w:rsidRDefault="004B136B" w:rsidP="00E62C23">
            <w:pPr>
              <w:spacing w:line="340" w:lineRule="exact"/>
              <w:rPr>
                <w:color w:val="000000"/>
              </w:rPr>
            </w:pPr>
            <w:r w:rsidRPr="00534D89">
              <w:rPr>
                <w:b/>
                <w:bCs/>
                <w:color w:val="000000"/>
                <w:sz w:val="26"/>
                <w:szCs w:val="26"/>
              </w:rPr>
              <w:t>LĨNH VỰC NGƯỜI CÓ CÔNG (3</w:t>
            </w:r>
            <w:r>
              <w:rPr>
                <w:b/>
                <w:bCs/>
                <w:color w:val="000000"/>
                <w:sz w:val="26"/>
                <w:szCs w:val="26"/>
              </w:rPr>
              <w:t>8</w:t>
            </w:r>
            <w:r w:rsidRPr="00534D89">
              <w:rPr>
                <w:b/>
                <w:bCs/>
                <w:color w:val="000000"/>
                <w:sz w:val="26"/>
                <w:szCs w:val="26"/>
              </w:rPr>
              <w:t xml:space="preserve"> THỦ TỤC)</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719"/>
                <w:tab w:val="left" w:pos="5235"/>
              </w:tabs>
              <w:spacing w:line="340" w:lineRule="exact"/>
              <w:ind w:left="719" w:hanging="553"/>
            </w:pPr>
            <w:r w:rsidRPr="00534D89">
              <w:rPr>
                <w:color w:val="000000"/>
              </w:rPr>
              <w:t>1</w:t>
            </w:r>
          </w:p>
        </w:tc>
        <w:tc>
          <w:tcPr>
            <w:tcW w:w="12906" w:type="dxa"/>
            <w:vAlign w:val="center"/>
          </w:tcPr>
          <w:p w:rsidR="004B136B" w:rsidRDefault="004B136B" w:rsidP="002541E1">
            <w:pPr>
              <w:jc w:val="both"/>
              <w:rPr>
                <w:color w:val="000000"/>
                <w:sz w:val="26"/>
                <w:szCs w:val="26"/>
              </w:rPr>
            </w:pPr>
            <w:r>
              <w:rPr>
                <w:color w:val="000000"/>
                <w:sz w:val="26"/>
                <w:szCs w:val="26"/>
              </w:rPr>
              <w:t>Giải quyết chế độ trợ cấp ưu đãi đối với thân nhân liệt sỹ</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719"/>
                <w:tab w:val="left" w:pos="5235"/>
              </w:tabs>
              <w:spacing w:line="340" w:lineRule="exact"/>
              <w:ind w:left="719" w:hanging="553"/>
            </w:pPr>
            <w:r w:rsidRPr="00534D89">
              <w:rPr>
                <w:color w:val="000000"/>
              </w:rPr>
              <w:t>2</w:t>
            </w:r>
          </w:p>
        </w:tc>
        <w:tc>
          <w:tcPr>
            <w:tcW w:w="12906" w:type="dxa"/>
            <w:vAlign w:val="center"/>
          </w:tcPr>
          <w:p w:rsidR="004B136B" w:rsidRDefault="004B136B" w:rsidP="002541E1">
            <w:pPr>
              <w:jc w:val="both"/>
              <w:rPr>
                <w:color w:val="000000"/>
                <w:sz w:val="26"/>
                <w:szCs w:val="26"/>
              </w:rPr>
            </w:pPr>
            <w:r>
              <w:rPr>
                <w:color w:val="000000"/>
                <w:sz w:val="26"/>
                <w:szCs w:val="26"/>
              </w:rPr>
              <w:t>Giải quyết chế độ ưu đãi đối với vợ hoặc chồng liệt sỹ lấy chồng hoặc vợ khác.</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719"/>
                <w:tab w:val="left" w:pos="5235"/>
              </w:tabs>
              <w:spacing w:line="340" w:lineRule="exact"/>
              <w:ind w:left="719" w:hanging="553"/>
            </w:pPr>
            <w:r w:rsidRPr="00534D89">
              <w:rPr>
                <w:color w:val="000000"/>
              </w:rPr>
              <w:t>3</w:t>
            </w:r>
          </w:p>
        </w:tc>
        <w:tc>
          <w:tcPr>
            <w:tcW w:w="12906" w:type="dxa"/>
            <w:vAlign w:val="center"/>
          </w:tcPr>
          <w:p w:rsidR="004B136B" w:rsidRDefault="004B136B" w:rsidP="002541E1">
            <w:pPr>
              <w:jc w:val="both"/>
              <w:rPr>
                <w:color w:val="000000"/>
                <w:sz w:val="26"/>
                <w:szCs w:val="26"/>
              </w:rPr>
            </w:pPr>
            <w:r>
              <w:rPr>
                <w:color w:val="000000"/>
                <w:sz w:val="26"/>
                <w:szCs w:val="26"/>
              </w:rPr>
              <w:t>Giải quyết chế độ trợ cấp thờ cúng liệt sỹ</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719"/>
                <w:tab w:val="left" w:pos="5235"/>
              </w:tabs>
              <w:spacing w:line="340" w:lineRule="exact"/>
              <w:ind w:left="719" w:hanging="553"/>
            </w:pPr>
            <w:r w:rsidRPr="00534D89">
              <w:rPr>
                <w:color w:val="000000"/>
              </w:rPr>
              <w:t>4</w:t>
            </w:r>
          </w:p>
        </w:tc>
        <w:tc>
          <w:tcPr>
            <w:tcW w:w="12906" w:type="dxa"/>
            <w:vAlign w:val="center"/>
          </w:tcPr>
          <w:p w:rsidR="004B136B" w:rsidRDefault="004B136B" w:rsidP="002541E1">
            <w:pPr>
              <w:jc w:val="both"/>
              <w:rPr>
                <w:color w:val="000000"/>
                <w:sz w:val="26"/>
                <w:szCs w:val="26"/>
              </w:rPr>
            </w:pPr>
            <w:r>
              <w:rPr>
                <w:color w:val="000000"/>
                <w:sz w:val="26"/>
                <w:szCs w:val="26"/>
              </w:rPr>
              <w:t>Giải quyết chế độ ưu đãi đối với trường hợp tặng hoặc truy tặng danh hiệu vinh dự nhà nước “Bà mẹ Việt Nam anh hùng”</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719"/>
                <w:tab w:val="left" w:pos="5235"/>
              </w:tabs>
              <w:spacing w:line="340" w:lineRule="exact"/>
              <w:ind w:left="719" w:hanging="553"/>
            </w:pPr>
            <w:r w:rsidRPr="00534D89">
              <w:rPr>
                <w:color w:val="000000"/>
              </w:rPr>
              <w:t>5</w:t>
            </w:r>
          </w:p>
        </w:tc>
        <w:tc>
          <w:tcPr>
            <w:tcW w:w="12906" w:type="dxa"/>
            <w:vAlign w:val="center"/>
          </w:tcPr>
          <w:p w:rsidR="004B136B" w:rsidRDefault="004B136B" w:rsidP="002541E1">
            <w:pPr>
              <w:jc w:val="both"/>
              <w:rPr>
                <w:color w:val="000000"/>
                <w:sz w:val="26"/>
                <w:szCs w:val="26"/>
              </w:rPr>
            </w:pPr>
            <w:r>
              <w:rPr>
                <w:color w:val="000000"/>
                <w:sz w:val="26"/>
                <w:szCs w:val="26"/>
              </w:rPr>
              <w:t>Giải quyết chế độ ưu đãi đối với Anh hùng Lực lượng vũ trang nhân dân, Anh hùng lao động trong thời kỳ kháng chiến hiện không công tác trong quân đội, công an</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719"/>
                <w:tab w:val="left" w:pos="5235"/>
              </w:tabs>
              <w:spacing w:line="340" w:lineRule="exact"/>
              <w:ind w:left="719" w:hanging="553"/>
            </w:pPr>
            <w:r w:rsidRPr="00534D89">
              <w:rPr>
                <w:color w:val="000000"/>
              </w:rPr>
              <w:t>6</w:t>
            </w:r>
          </w:p>
        </w:tc>
        <w:tc>
          <w:tcPr>
            <w:tcW w:w="12906" w:type="dxa"/>
            <w:vAlign w:val="center"/>
          </w:tcPr>
          <w:p w:rsidR="004B136B" w:rsidRDefault="004B136B" w:rsidP="002541E1">
            <w:pPr>
              <w:jc w:val="both"/>
              <w:rPr>
                <w:color w:val="000000"/>
                <w:sz w:val="26"/>
                <w:szCs w:val="26"/>
              </w:rPr>
            </w:pPr>
            <w:r>
              <w:rPr>
                <w:color w:val="000000"/>
                <w:sz w:val="26"/>
                <w:szCs w:val="26"/>
              </w:rPr>
              <w:t>Công nhận thương binh, người hưởng chính sách như thương binh</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719"/>
                <w:tab w:val="left" w:pos="5235"/>
              </w:tabs>
              <w:spacing w:line="340" w:lineRule="exact"/>
              <w:ind w:left="719" w:hanging="553"/>
            </w:pPr>
            <w:r w:rsidRPr="00534D89">
              <w:rPr>
                <w:color w:val="000000"/>
              </w:rPr>
              <w:t>7.</w:t>
            </w:r>
          </w:p>
        </w:tc>
        <w:tc>
          <w:tcPr>
            <w:tcW w:w="12906" w:type="dxa"/>
            <w:vAlign w:val="center"/>
          </w:tcPr>
          <w:p w:rsidR="004B136B" w:rsidRDefault="004B136B" w:rsidP="002541E1">
            <w:pPr>
              <w:jc w:val="both"/>
              <w:rPr>
                <w:color w:val="000000"/>
                <w:sz w:val="26"/>
                <w:szCs w:val="26"/>
              </w:rPr>
            </w:pPr>
            <w:r>
              <w:rPr>
                <w:color w:val="000000"/>
                <w:sz w:val="26"/>
                <w:szCs w:val="26"/>
              </w:rPr>
              <w:t>Khám giám định lại tỷ lệ tổn thương cơ thể đối với trường hợp còn sót vết thương, sót mảnh kim khí hoặc có tỷ lệ tổn thương cơ thể tạm thời hoặc khám giám định bổ sung vết thương và điểu chỉn chế độ đối với trưởng hợp  không tại ngũ, công tác trong quân đội, công an</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719"/>
                <w:tab w:val="left" w:pos="5235"/>
              </w:tabs>
              <w:spacing w:line="340" w:lineRule="exact"/>
              <w:ind w:left="719" w:hanging="553"/>
            </w:pPr>
            <w:r w:rsidRPr="00534D89">
              <w:rPr>
                <w:color w:val="000000"/>
              </w:rPr>
              <w:t>8.</w:t>
            </w:r>
          </w:p>
        </w:tc>
        <w:tc>
          <w:tcPr>
            <w:tcW w:w="12906" w:type="dxa"/>
            <w:vAlign w:val="center"/>
          </w:tcPr>
          <w:p w:rsidR="004B136B" w:rsidRDefault="004B136B" w:rsidP="002541E1">
            <w:pPr>
              <w:jc w:val="both"/>
              <w:rPr>
                <w:color w:val="000000"/>
                <w:sz w:val="26"/>
                <w:szCs w:val="26"/>
              </w:rPr>
            </w:pPr>
            <w:r>
              <w:rPr>
                <w:color w:val="000000"/>
                <w:sz w:val="26"/>
                <w:szCs w:val="26"/>
              </w:rPr>
              <w:t>Giải quyết hưởng thêm một chế độ trợ cấp đối với thương binh đồng thời là bệnh binh</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719"/>
                <w:tab w:val="left" w:pos="5235"/>
              </w:tabs>
              <w:spacing w:line="340" w:lineRule="exact"/>
              <w:ind w:left="719" w:hanging="553"/>
            </w:pPr>
            <w:r w:rsidRPr="00534D89">
              <w:rPr>
                <w:color w:val="000000"/>
              </w:rPr>
              <w:t>9.</w:t>
            </w:r>
          </w:p>
        </w:tc>
        <w:tc>
          <w:tcPr>
            <w:tcW w:w="12906" w:type="dxa"/>
            <w:vAlign w:val="center"/>
          </w:tcPr>
          <w:p w:rsidR="004B136B" w:rsidRDefault="004B136B" w:rsidP="002541E1">
            <w:pPr>
              <w:jc w:val="both"/>
              <w:rPr>
                <w:color w:val="000000"/>
                <w:sz w:val="26"/>
                <w:szCs w:val="26"/>
              </w:rPr>
            </w:pPr>
            <w:r>
              <w:rPr>
                <w:color w:val="000000"/>
                <w:sz w:val="26"/>
                <w:szCs w:val="26"/>
              </w:rPr>
              <w:t>Giải quyết chế độ đối với thương binh đang hưởng  chế độ mất sức lao động.</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719"/>
                <w:tab w:val="left" w:pos="5235"/>
              </w:tabs>
              <w:spacing w:line="340" w:lineRule="exact"/>
              <w:ind w:left="719" w:hanging="553"/>
            </w:pPr>
            <w:r w:rsidRPr="00534D89">
              <w:rPr>
                <w:color w:val="000000"/>
              </w:rPr>
              <w:t>10.</w:t>
            </w:r>
          </w:p>
        </w:tc>
        <w:tc>
          <w:tcPr>
            <w:tcW w:w="12906" w:type="dxa"/>
            <w:vAlign w:val="center"/>
          </w:tcPr>
          <w:p w:rsidR="004B136B" w:rsidRDefault="004B136B" w:rsidP="002541E1">
            <w:pPr>
              <w:jc w:val="both"/>
              <w:rPr>
                <w:color w:val="000000"/>
                <w:sz w:val="26"/>
                <w:szCs w:val="26"/>
              </w:rPr>
            </w:pPr>
            <w:r>
              <w:rPr>
                <w:color w:val="000000"/>
                <w:sz w:val="26"/>
                <w:szCs w:val="26"/>
              </w:rPr>
              <w:t>Công nhận đối với người bị thương trong chiến tranh không thuộc quân đội, công an.</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719"/>
                <w:tab w:val="left" w:pos="5235"/>
              </w:tabs>
              <w:spacing w:line="340" w:lineRule="exact"/>
              <w:ind w:left="719" w:hanging="553"/>
            </w:pPr>
            <w:r w:rsidRPr="00534D89">
              <w:rPr>
                <w:color w:val="000000"/>
              </w:rPr>
              <w:t>11.</w:t>
            </w:r>
          </w:p>
        </w:tc>
        <w:tc>
          <w:tcPr>
            <w:tcW w:w="12906" w:type="dxa"/>
            <w:vAlign w:val="center"/>
          </w:tcPr>
          <w:p w:rsidR="004B136B" w:rsidRDefault="004B136B" w:rsidP="002541E1">
            <w:pPr>
              <w:jc w:val="both"/>
              <w:rPr>
                <w:color w:val="000000"/>
                <w:sz w:val="26"/>
                <w:szCs w:val="26"/>
              </w:rPr>
            </w:pPr>
            <w:r>
              <w:rPr>
                <w:color w:val="000000"/>
                <w:sz w:val="26"/>
                <w:szCs w:val="26"/>
              </w:rPr>
              <w:t>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719"/>
                <w:tab w:val="left" w:pos="5235"/>
              </w:tabs>
              <w:spacing w:line="340" w:lineRule="exact"/>
              <w:ind w:left="719" w:hanging="553"/>
            </w:pPr>
            <w:r w:rsidRPr="00534D89">
              <w:rPr>
                <w:color w:val="000000"/>
              </w:rPr>
              <w:t>12.</w:t>
            </w:r>
          </w:p>
        </w:tc>
        <w:tc>
          <w:tcPr>
            <w:tcW w:w="12906" w:type="dxa"/>
            <w:vAlign w:val="center"/>
          </w:tcPr>
          <w:p w:rsidR="004B136B" w:rsidRDefault="004B136B" w:rsidP="002541E1">
            <w:pPr>
              <w:jc w:val="both"/>
              <w:rPr>
                <w:color w:val="000000"/>
                <w:sz w:val="26"/>
                <w:szCs w:val="26"/>
              </w:rPr>
            </w:pPr>
            <w:r>
              <w:rPr>
                <w:color w:val="000000"/>
                <w:sz w:val="26"/>
                <w:szCs w:val="26"/>
              </w:rPr>
              <w:t>Tiếp nhận người có công vào cơ sở nuôi dưỡng, điều dưỡng người có công do tỉnh quản lý.</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719"/>
                <w:tab w:val="left" w:pos="5235"/>
              </w:tabs>
              <w:spacing w:line="340" w:lineRule="exact"/>
              <w:ind w:left="719" w:hanging="553"/>
            </w:pPr>
            <w:r w:rsidRPr="00534D89">
              <w:rPr>
                <w:color w:val="000000"/>
              </w:rPr>
              <w:t>13.</w:t>
            </w:r>
          </w:p>
        </w:tc>
        <w:tc>
          <w:tcPr>
            <w:tcW w:w="12906" w:type="dxa"/>
            <w:vAlign w:val="center"/>
          </w:tcPr>
          <w:p w:rsidR="004B136B" w:rsidRDefault="004B136B" w:rsidP="002541E1">
            <w:pPr>
              <w:jc w:val="both"/>
              <w:rPr>
                <w:color w:val="000000"/>
                <w:sz w:val="26"/>
                <w:szCs w:val="26"/>
              </w:rPr>
            </w:pPr>
            <w:r>
              <w:rPr>
                <w:color w:val="000000"/>
                <w:sz w:val="26"/>
                <w:szCs w:val="26"/>
              </w:rPr>
              <w:t>Đưa người có công đối với trường hợp đang được nuôi dưỡng tại cơ sở nuôi dưỡng, điều dưỡng người có công do tỉnh quản lý về nuôi dưỡng tại gia đình</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719"/>
                <w:tab w:val="left" w:pos="5235"/>
              </w:tabs>
              <w:spacing w:line="340" w:lineRule="exact"/>
              <w:ind w:left="719" w:hanging="553"/>
            </w:pPr>
            <w:r w:rsidRPr="00534D89">
              <w:rPr>
                <w:color w:val="000000"/>
              </w:rPr>
              <w:t>14.</w:t>
            </w:r>
          </w:p>
        </w:tc>
        <w:tc>
          <w:tcPr>
            <w:tcW w:w="12906" w:type="dxa"/>
            <w:vAlign w:val="center"/>
          </w:tcPr>
          <w:p w:rsidR="004B136B" w:rsidRDefault="004B136B" w:rsidP="002541E1">
            <w:pPr>
              <w:jc w:val="both"/>
              <w:rPr>
                <w:color w:val="000000"/>
                <w:sz w:val="26"/>
                <w:szCs w:val="26"/>
              </w:rPr>
            </w:pPr>
            <w:r>
              <w:rPr>
                <w:color w:val="000000"/>
                <w:sz w:val="26"/>
                <w:szCs w:val="26"/>
              </w:rPr>
              <w:t>Cấp bổ sung hoặc cấp lại giấy chứng nhận người có công do ngành Lao động - Thương binh và Xã hội quản lý và giấy chứng nhận thân nhân liệt sỹ</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p w:rsidR="004B136B" w:rsidRPr="00534D89" w:rsidRDefault="004B136B" w:rsidP="002541E1">
            <w:pPr>
              <w:pStyle w:val="ListParagraph1"/>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76"/>
            </w:pPr>
            <w:r w:rsidRPr="00534D89">
              <w:rPr>
                <w:color w:val="000000"/>
              </w:rPr>
              <w:t xml:space="preserve"> 15.</w:t>
            </w:r>
          </w:p>
        </w:tc>
        <w:tc>
          <w:tcPr>
            <w:tcW w:w="12906" w:type="dxa"/>
            <w:vAlign w:val="center"/>
          </w:tcPr>
          <w:p w:rsidR="004B136B" w:rsidRDefault="004B136B" w:rsidP="002541E1">
            <w:pPr>
              <w:jc w:val="both"/>
              <w:rPr>
                <w:color w:val="000000"/>
                <w:sz w:val="26"/>
                <w:szCs w:val="26"/>
              </w:rPr>
            </w:pPr>
            <w:r>
              <w:rPr>
                <w:color w:val="000000"/>
                <w:sz w:val="26"/>
                <w:szCs w:val="26"/>
              </w:rPr>
              <w:t>Công nhận và giải quyết chế độ ưu đãi đối với người hoạt động cách mạng</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76"/>
              <w:rPr>
                <w:color w:val="000000"/>
              </w:rPr>
            </w:pPr>
            <w:r w:rsidRPr="00534D89">
              <w:rPr>
                <w:color w:val="000000"/>
              </w:rPr>
              <w:t>16.</w:t>
            </w:r>
          </w:p>
        </w:tc>
        <w:tc>
          <w:tcPr>
            <w:tcW w:w="12906" w:type="dxa"/>
            <w:vAlign w:val="center"/>
          </w:tcPr>
          <w:p w:rsidR="004B136B" w:rsidRDefault="004B136B" w:rsidP="002541E1">
            <w:pPr>
              <w:jc w:val="both"/>
              <w:rPr>
                <w:color w:val="000000"/>
                <w:sz w:val="26"/>
                <w:szCs w:val="26"/>
              </w:rPr>
            </w:pPr>
            <w:r>
              <w:rPr>
                <w:color w:val="000000"/>
                <w:sz w:val="26"/>
                <w:szCs w:val="26"/>
              </w:rPr>
              <w:t>Công nhận và giải quyết chế độ ưu đãi đối với người hoạt động kháng chiến bị nhiễm chất độc hóa học.</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76"/>
              <w:rPr>
                <w:color w:val="000000"/>
              </w:rPr>
            </w:pPr>
            <w:r w:rsidRPr="00534D89">
              <w:rPr>
                <w:color w:val="000000"/>
              </w:rPr>
              <w:t>17.</w:t>
            </w:r>
          </w:p>
        </w:tc>
        <w:tc>
          <w:tcPr>
            <w:tcW w:w="12906" w:type="dxa"/>
            <w:vAlign w:val="center"/>
          </w:tcPr>
          <w:p w:rsidR="004B136B" w:rsidRDefault="004B136B" w:rsidP="002541E1">
            <w:pPr>
              <w:jc w:val="both"/>
              <w:rPr>
                <w:color w:val="000000"/>
                <w:sz w:val="26"/>
                <w:szCs w:val="26"/>
              </w:rPr>
            </w:pPr>
            <w:r>
              <w:rPr>
                <w:color w:val="000000"/>
                <w:sz w:val="26"/>
                <w:szCs w:val="26"/>
              </w:rPr>
              <w:t>Công nhận và giải quyết chế độ con đẻ của người hoạt động kháng chiến bị nhiễm chất độc hóa học.</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76"/>
              <w:rPr>
                <w:color w:val="000000"/>
              </w:rPr>
            </w:pPr>
            <w:r w:rsidRPr="00534D89">
              <w:rPr>
                <w:color w:val="000000"/>
              </w:rPr>
              <w:t>18.</w:t>
            </w:r>
          </w:p>
        </w:tc>
        <w:tc>
          <w:tcPr>
            <w:tcW w:w="12906" w:type="dxa"/>
            <w:vAlign w:val="center"/>
          </w:tcPr>
          <w:p w:rsidR="004B136B" w:rsidRDefault="004B136B" w:rsidP="002541E1">
            <w:pPr>
              <w:jc w:val="both"/>
              <w:rPr>
                <w:color w:val="000000"/>
                <w:sz w:val="26"/>
                <w:szCs w:val="26"/>
              </w:rPr>
            </w:pPr>
            <w:r>
              <w:rPr>
                <w:color w:val="000000"/>
                <w:sz w:val="26"/>
                <w:szCs w:val="26"/>
              </w:rPr>
              <w:t>Công nhận và giải quyết chế độ người hoạt động cách mạng, kháng chiến, bảo vệ tổ quốc, làm nghĩa vụ quốc tế bị địch bắt tù, đày.</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76"/>
              <w:rPr>
                <w:color w:val="000000"/>
              </w:rPr>
            </w:pPr>
            <w:r w:rsidRPr="00534D89">
              <w:rPr>
                <w:color w:val="000000"/>
              </w:rPr>
              <w:t>19.</w:t>
            </w:r>
          </w:p>
        </w:tc>
        <w:tc>
          <w:tcPr>
            <w:tcW w:w="12906" w:type="dxa"/>
            <w:vAlign w:val="center"/>
          </w:tcPr>
          <w:p w:rsidR="004B136B" w:rsidRDefault="004B136B" w:rsidP="002541E1">
            <w:pPr>
              <w:jc w:val="both"/>
              <w:rPr>
                <w:color w:val="000000"/>
                <w:sz w:val="26"/>
                <w:szCs w:val="26"/>
              </w:rPr>
            </w:pPr>
            <w:r>
              <w:rPr>
                <w:color w:val="000000"/>
                <w:sz w:val="26"/>
                <w:szCs w:val="26"/>
              </w:rPr>
              <w:t>Giải quyết chế độ người hoạt động kháng chiến giải phóng dân tộc, bảo vệ tổ quốc và làm nghĩa vụ quốc tế.</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76"/>
              <w:rPr>
                <w:color w:val="000000"/>
              </w:rPr>
            </w:pPr>
            <w:r w:rsidRPr="00534D89">
              <w:rPr>
                <w:color w:val="000000"/>
              </w:rPr>
              <w:t>20.</w:t>
            </w:r>
          </w:p>
        </w:tc>
        <w:tc>
          <w:tcPr>
            <w:tcW w:w="12906" w:type="dxa"/>
            <w:vAlign w:val="center"/>
          </w:tcPr>
          <w:p w:rsidR="004B136B" w:rsidRDefault="004B136B" w:rsidP="002541E1">
            <w:pPr>
              <w:jc w:val="both"/>
              <w:rPr>
                <w:color w:val="000000"/>
                <w:sz w:val="26"/>
                <w:szCs w:val="26"/>
              </w:rPr>
            </w:pPr>
            <w:r>
              <w:rPr>
                <w:color w:val="000000"/>
                <w:sz w:val="26"/>
                <w:szCs w:val="26"/>
              </w:rPr>
              <w:t>Giải quyết chế độ đối với người có công giúp đỡ cách mạng.</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76"/>
              <w:rPr>
                <w:color w:val="000000"/>
              </w:rPr>
            </w:pPr>
            <w:r w:rsidRPr="00534D89">
              <w:rPr>
                <w:color w:val="000000"/>
              </w:rPr>
              <w:t>21.</w:t>
            </w:r>
          </w:p>
        </w:tc>
        <w:tc>
          <w:tcPr>
            <w:tcW w:w="12906" w:type="dxa"/>
            <w:vAlign w:val="center"/>
          </w:tcPr>
          <w:p w:rsidR="004B136B" w:rsidRDefault="004B136B" w:rsidP="002541E1">
            <w:pPr>
              <w:jc w:val="both"/>
              <w:rPr>
                <w:color w:val="000000"/>
                <w:sz w:val="26"/>
                <w:szCs w:val="26"/>
              </w:rPr>
            </w:pPr>
            <w:r>
              <w:rPr>
                <w:color w:val="000000"/>
                <w:sz w:val="26"/>
                <w:szCs w:val="26"/>
              </w:rPr>
              <w:t>Giải quyết chế độ hỗ trợ để theo học đến trình độ Đại học tại các cơ sở giáo dục thuộc hệ thống giáo dục quốc dân.</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76"/>
              <w:rPr>
                <w:color w:val="000000"/>
              </w:rPr>
            </w:pPr>
            <w:r w:rsidRPr="00534D89">
              <w:rPr>
                <w:color w:val="000000"/>
              </w:rPr>
              <w:t>22.</w:t>
            </w:r>
          </w:p>
        </w:tc>
        <w:tc>
          <w:tcPr>
            <w:tcW w:w="12906" w:type="dxa"/>
            <w:vAlign w:val="center"/>
          </w:tcPr>
          <w:p w:rsidR="004B136B" w:rsidRDefault="004B136B" w:rsidP="002541E1">
            <w:pPr>
              <w:jc w:val="both"/>
              <w:rPr>
                <w:color w:val="000000"/>
                <w:sz w:val="26"/>
                <w:szCs w:val="26"/>
              </w:rPr>
            </w:pPr>
            <w:r>
              <w:rPr>
                <w:color w:val="000000"/>
                <w:sz w:val="26"/>
                <w:szCs w:val="26"/>
              </w:rPr>
              <w:t>Giải quyết phụ cấp đặc biệt hàng tháng đối với thương binh có tỷ lệ tổn thương cơ thể từ 81% trở lên, bệnh binh có tỷ lệ tổn thương cơ thể từ 81% trở lên.</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76"/>
              <w:rPr>
                <w:color w:val="000000"/>
              </w:rPr>
            </w:pPr>
            <w:r w:rsidRPr="00534D89">
              <w:rPr>
                <w:color w:val="000000"/>
              </w:rPr>
              <w:t>23.</w:t>
            </w:r>
          </w:p>
        </w:tc>
        <w:tc>
          <w:tcPr>
            <w:tcW w:w="12906" w:type="dxa"/>
            <w:vAlign w:val="center"/>
          </w:tcPr>
          <w:p w:rsidR="004B136B" w:rsidRDefault="004B136B" w:rsidP="002541E1">
            <w:pPr>
              <w:jc w:val="both"/>
              <w:rPr>
                <w:color w:val="000000"/>
                <w:sz w:val="26"/>
                <w:szCs w:val="26"/>
              </w:rPr>
            </w:pPr>
            <w:r>
              <w:rPr>
                <w:color w:val="000000"/>
                <w:sz w:val="26"/>
                <w:szCs w:val="26"/>
              </w:rPr>
              <w:t>Thủ tục hưởng lại chế độ ưu đãi</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139"/>
            </w:pPr>
            <w:r w:rsidRPr="00534D89">
              <w:rPr>
                <w:color w:val="000000"/>
              </w:rPr>
              <w:t>24.</w:t>
            </w:r>
          </w:p>
        </w:tc>
        <w:tc>
          <w:tcPr>
            <w:tcW w:w="12906" w:type="dxa"/>
            <w:vAlign w:val="center"/>
          </w:tcPr>
          <w:p w:rsidR="004B136B" w:rsidRDefault="004B136B" w:rsidP="002541E1">
            <w:pPr>
              <w:jc w:val="both"/>
              <w:rPr>
                <w:color w:val="000000"/>
                <w:sz w:val="26"/>
                <w:szCs w:val="26"/>
              </w:rPr>
            </w:pPr>
            <w:r>
              <w:rPr>
                <w:color w:val="000000"/>
                <w:sz w:val="26"/>
                <w:szCs w:val="26"/>
              </w:rPr>
              <w:t>Hưởng trợ cấp khi người có công đang hưởng trợ cấp ưu đãi từ trần</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139"/>
            </w:pPr>
            <w:r w:rsidRPr="00534D89">
              <w:rPr>
                <w:color w:val="000000"/>
              </w:rPr>
              <w:t>25.</w:t>
            </w:r>
          </w:p>
        </w:tc>
        <w:tc>
          <w:tcPr>
            <w:tcW w:w="12906" w:type="dxa"/>
            <w:vAlign w:val="center"/>
          </w:tcPr>
          <w:p w:rsidR="004B136B" w:rsidRDefault="004B136B" w:rsidP="002541E1">
            <w:pPr>
              <w:jc w:val="both"/>
              <w:rPr>
                <w:color w:val="000000"/>
                <w:sz w:val="26"/>
                <w:szCs w:val="26"/>
              </w:rPr>
            </w:pPr>
            <w:r>
              <w:rPr>
                <w:color w:val="000000"/>
                <w:sz w:val="26"/>
                <w:szCs w:val="26"/>
              </w:rPr>
              <w:t>Bổ sung tình hình thân nhân trong hồ sơ liệt sĩ</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139"/>
            </w:pPr>
            <w:r w:rsidRPr="00534D89">
              <w:rPr>
                <w:color w:val="000000"/>
              </w:rPr>
              <w:t>26.</w:t>
            </w:r>
          </w:p>
        </w:tc>
        <w:tc>
          <w:tcPr>
            <w:tcW w:w="12906" w:type="dxa"/>
            <w:vAlign w:val="center"/>
          </w:tcPr>
          <w:p w:rsidR="004B136B" w:rsidRDefault="004B136B" w:rsidP="002541E1">
            <w:pPr>
              <w:jc w:val="both"/>
              <w:rPr>
                <w:color w:val="000000"/>
                <w:sz w:val="26"/>
                <w:szCs w:val="26"/>
              </w:rPr>
            </w:pPr>
            <w:r>
              <w:rPr>
                <w:color w:val="000000"/>
                <w:sz w:val="26"/>
                <w:szCs w:val="26"/>
              </w:rPr>
              <w:t>Sửa đổi, bổ sung thông tin cá nhân trong hồ sơ người có công</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139"/>
            </w:pPr>
            <w:r w:rsidRPr="00534D89">
              <w:rPr>
                <w:color w:val="000000"/>
              </w:rPr>
              <w:t>27.</w:t>
            </w:r>
          </w:p>
        </w:tc>
        <w:tc>
          <w:tcPr>
            <w:tcW w:w="12906" w:type="dxa"/>
            <w:vAlign w:val="center"/>
          </w:tcPr>
          <w:p w:rsidR="004B136B" w:rsidRDefault="004B136B" w:rsidP="002541E1">
            <w:pPr>
              <w:jc w:val="both"/>
              <w:rPr>
                <w:color w:val="000000"/>
                <w:sz w:val="26"/>
                <w:szCs w:val="26"/>
              </w:rPr>
            </w:pPr>
            <w:r>
              <w:rPr>
                <w:color w:val="000000"/>
                <w:sz w:val="26"/>
                <w:szCs w:val="26"/>
              </w:rPr>
              <w:t>Di chuyển hồ sơ khi người hưởng trợ cấp ưu đãi thay đổi nơi thường trú</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139"/>
            </w:pPr>
            <w:r w:rsidRPr="00534D89">
              <w:rPr>
                <w:color w:val="000000"/>
              </w:rPr>
              <w:t>28.</w:t>
            </w:r>
          </w:p>
        </w:tc>
        <w:tc>
          <w:tcPr>
            <w:tcW w:w="12906" w:type="dxa"/>
            <w:vAlign w:val="center"/>
          </w:tcPr>
          <w:p w:rsidR="004B136B" w:rsidRDefault="004B136B" w:rsidP="002541E1">
            <w:pPr>
              <w:jc w:val="both"/>
              <w:rPr>
                <w:color w:val="000000"/>
                <w:sz w:val="26"/>
                <w:szCs w:val="26"/>
              </w:rPr>
            </w:pPr>
            <w:r>
              <w:rPr>
                <w:color w:val="000000"/>
                <w:sz w:val="26"/>
                <w:szCs w:val="26"/>
              </w:rPr>
              <w:t>Cấp trích lục hoặc sao hồ sơ người có công với cách mạng</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139"/>
            </w:pPr>
            <w:r w:rsidRPr="00534D89">
              <w:rPr>
                <w:color w:val="000000"/>
              </w:rPr>
              <w:t>29.</w:t>
            </w:r>
          </w:p>
        </w:tc>
        <w:tc>
          <w:tcPr>
            <w:tcW w:w="12906" w:type="dxa"/>
            <w:vAlign w:val="center"/>
          </w:tcPr>
          <w:p w:rsidR="004B136B" w:rsidRDefault="004B136B" w:rsidP="002541E1">
            <w:pPr>
              <w:jc w:val="both"/>
              <w:rPr>
                <w:color w:val="000000"/>
                <w:sz w:val="26"/>
                <w:szCs w:val="26"/>
              </w:rPr>
            </w:pPr>
            <w:r>
              <w:rPr>
                <w:color w:val="000000"/>
                <w:sz w:val="26"/>
                <w:szCs w:val="26"/>
              </w:rPr>
              <w:t>Di chuyển  hài cốt liệt sĩ đang an táng tại nghĩa trang liệt sĩ đi nơi khác theo nguyện vọng của đại diện thân nhân hoặc người hưởng trợ cấp thờ cúng liệt sĩ</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139"/>
            </w:pPr>
            <w:r w:rsidRPr="00534D89">
              <w:rPr>
                <w:color w:val="000000"/>
              </w:rPr>
              <w:t>30.</w:t>
            </w:r>
          </w:p>
        </w:tc>
        <w:tc>
          <w:tcPr>
            <w:tcW w:w="12906" w:type="dxa"/>
            <w:vAlign w:val="center"/>
          </w:tcPr>
          <w:p w:rsidR="004B136B" w:rsidRDefault="004B136B" w:rsidP="002541E1">
            <w:pPr>
              <w:jc w:val="both"/>
              <w:rPr>
                <w:color w:val="000000"/>
                <w:sz w:val="26"/>
                <w:szCs w:val="26"/>
              </w:rPr>
            </w:pPr>
            <w:r>
              <w:rPr>
                <w:color w:val="000000"/>
                <w:sz w:val="26"/>
                <w:szCs w:val="26"/>
              </w:rPr>
              <w:t>Di chuyển  hài cốt liệt sĩ đang an táng ngoài nghĩa trang liệt sĩ về an táng tại nghĩa trang liệt sĩ theo nguyện vọng của đại diện thân nhân hoặc người hưởng trợ cấp thờ cúng liệt sĩ</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139"/>
            </w:pPr>
            <w:r w:rsidRPr="00534D89">
              <w:rPr>
                <w:color w:val="000000"/>
              </w:rPr>
              <w:t>31.</w:t>
            </w:r>
          </w:p>
        </w:tc>
        <w:tc>
          <w:tcPr>
            <w:tcW w:w="12906" w:type="dxa"/>
            <w:vAlign w:val="center"/>
          </w:tcPr>
          <w:p w:rsidR="004B136B" w:rsidRDefault="004B136B" w:rsidP="002541E1">
            <w:pPr>
              <w:jc w:val="both"/>
              <w:rPr>
                <w:color w:val="000000"/>
                <w:sz w:val="26"/>
                <w:szCs w:val="26"/>
              </w:rPr>
            </w:pPr>
            <w:r>
              <w:rPr>
                <w:color w:val="000000"/>
                <w:sz w:val="26"/>
                <w:szCs w:val="26"/>
              </w:rPr>
              <w:t>Cấp giấy xác nhận thông tin về nơi liệt sĩ hi sinh.</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139"/>
            </w:pPr>
            <w:r w:rsidRPr="00534D89">
              <w:rPr>
                <w:color w:val="000000"/>
              </w:rPr>
              <w:t>32.</w:t>
            </w:r>
          </w:p>
        </w:tc>
        <w:tc>
          <w:tcPr>
            <w:tcW w:w="12906" w:type="dxa"/>
            <w:vAlign w:val="center"/>
          </w:tcPr>
          <w:p w:rsidR="004B136B" w:rsidRDefault="004B136B" w:rsidP="002541E1">
            <w:pPr>
              <w:jc w:val="both"/>
              <w:rPr>
                <w:color w:val="000000"/>
                <w:sz w:val="26"/>
                <w:szCs w:val="26"/>
              </w:rPr>
            </w:pPr>
            <w:r>
              <w:rPr>
                <w:color w:val="000000"/>
                <w:sz w:val="26"/>
                <w:szCs w:val="26"/>
              </w:rPr>
              <w:t>Giải quyết chế độ trợ cấp một lần đối với người được cử làm chuyên gia sang giúp Lào, Căm-pu-chia</w:t>
            </w:r>
          </w:p>
        </w:tc>
      </w:tr>
      <w:tr w:rsidR="004B136B" w:rsidRPr="00534D89" w:rsidTr="004B136B">
        <w:trPr>
          <w:gridBefore w:val="1"/>
          <w:wBefore w:w="22" w:type="dxa"/>
          <w:trHeight w:val="361"/>
        </w:trPr>
        <w:tc>
          <w:tcPr>
            <w:tcW w:w="900" w:type="dxa"/>
            <w:vAlign w:val="center"/>
          </w:tcPr>
          <w:p w:rsidR="004B136B" w:rsidRPr="00534D89" w:rsidRDefault="004B136B" w:rsidP="002541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4B136B" w:rsidRPr="00534D89" w:rsidRDefault="004B136B" w:rsidP="002541E1">
            <w:pPr>
              <w:pStyle w:val="ListParagraph1"/>
              <w:tabs>
                <w:tab w:val="left" w:pos="5235"/>
              </w:tabs>
              <w:spacing w:line="340" w:lineRule="exact"/>
              <w:ind w:left="139"/>
            </w:pPr>
            <w:r w:rsidRPr="00534D89">
              <w:rPr>
                <w:color w:val="000000"/>
              </w:rPr>
              <w:t>33.</w:t>
            </w:r>
          </w:p>
        </w:tc>
        <w:tc>
          <w:tcPr>
            <w:tcW w:w="12906" w:type="dxa"/>
            <w:vAlign w:val="center"/>
          </w:tcPr>
          <w:p w:rsidR="004B136B" w:rsidRDefault="004B136B" w:rsidP="002541E1">
            <w:pPr>
              <w:jc w:val="both"/>
              <w:rPr>
                <w:color w:val="000000"/>
                <w:sz w:val="26"/>
                <w:szCs w:val="26"/>
              </w:rPr>
            </w:pPr>
            <w:r>
              <w:rPr>
                <w:color w:val="000000"/>
                <w:sz w:val="26"/>
                <w:szCs w:val="26"/>
              </w:rPr>
              <w:t>Giải quyết chế độ mai táng phí đối với cựu chiến binh</w:t>
            </w:r>
          </w:p>
        </w:tc>
      </w:tr>
      <w:tr w:rsidR="00E94651" w:rsidRPr="00534D89" w:rsidTr="004B136B">
        <w:trPr>
          <w:gridBefore w:val="1"/>
          <w:wBefore w:w="22" w:type="dxa"/>
          <w:trHeight w:val="361"/>
        </w:trPr>
        <w:tc>
          <w:tcPr>
            <w:tcW w:w="900" w:type="dxa"/>
            <w:vAlign w:val="center"/>
          </w:tcPr>
          <w:p w:rsidR="00E94651" w:rsidRPr="00534D89" w:rsidRDefault="00E94651" w:rsidP="00E9465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E94651" w:rsidRPr="00534D89" w:rsidRDefault="00E94651" w:rsidP="00E94651">
            <w:pPr>
              <w:pStyle w:val="ListParagraph1"/>
              <w:tabs>
                <w:tab w:val="left" w:pos="5235"/>
              </w:tabs>
              <w:spacing w:line="340" w:lineRule="exact"/>
              <w:ind w:left="139"/>
              <w:rPr>
                <w:color w:val="000000"/>
              </w:rPr>
            </w:pPr>
            <w:r>
              <w:rPr>
                <w:color w:val="000000"/>
              </w:rPr>
              <w:t>34.</w:t>
            </w:r>
          </w:p>
        </w:tc>
        <w:tc>
          <w:tcPr>
            <w:tcW w:w="12906" w:type="dxa"/>
            <w:vAlign w:val="center"/>
          </w:tcPr>
          <w:p w:rsidR="00E94651" w:rsidRDefault="00E94651" w:rsidP="00E94651">
            <w:pPr>
              <w:jc w:val="both"/>
              <w:rPr>
                <w:color w:val="000000"/>
                <w:sz w:val="26"/>
                <w:szCs w:val="26"/>
              </w:rPr>
            </w:pPr>
            <w:r>
              <w:rPr>
                <w:color w:val="000000"/>
                <w:sz w:val="26"/>
                <w:szCs w:val="26"/>
              </w:rPr>
              <w:t>Giải quyết chế độ mai táng phí đối với thanh niên xung phong thời kỳ chống Pháp</w:t>
            </w:r>
          </w:p>
        </w:tc>
      </w:tr>
      <w:tr w:rsidR="00E94651" w:rsidRPr="00534D89" w:rsidTr="004B136B">
        <w:trPr>
          <w:gridBefore w:val="1"/>
          <w:wBefore w:w="22" w:type="dxa"/>
          <w:trHeight w:val="361"/>
        </w:trPr>
        <w:tc>
          <w:tcPr>
            <w:tcW w:w="900" w:type="dxa"/>
            <w:vAlign w:val="center"/>
          </w:tcPr>
          <w:p w:rsidR="00E94651" w:rsidRPr="00534D89" w:rsidRDefault="00E94651" w:rsidP="00E9465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E94651" w:rsidRPr="00534D89" w:rsidRDefault="00E94651" w:rsidP="00E94651">
            <w:pPr>
              <w:pStyle w:val="ListParagraph1"/>
              <w:tabs>
                <w:tab w:val="left" w:pos="5235"/>
              </w:tabs>
              <w:spacing w:line="340" w:lineRule="exact"/>
              <w:ind w:left="139"/>
              <w:rPr>
                <w:color w:val="000000"/>
              </w:rPr>
            </w:pPr>
            <w:r>
              <w:rPr>
                <w:color w:val="000000"/>
              </w:rPr>
              <w:t>35</w:t>
            </w:r>
          </w:p>
        </w:tc>
        <w:tc>
          <w:tcPr>
            <w:tcW w:w="12906" w:type="dxa"/>
            <w:vAlign w:val="center"/>
          </w:tcPr>
          <w:p w:rsidR="00E94651" w:rsidRDefault="00E94651" w:rsidP="00E94651">
            <w:pPr>
              <w:jc w:val="both"/>
              <w:rPr>
                <w:color w:val="000000"/>
                <w:sz w:val="26"/>
                <w:szCs w:val="26"/>
              </w:rPr>
            </w:pPr>
            <w:r>
              <w:rPr>
                <w:color w:val="000000"/>
                <w:sz w:val="26"/>
                <w:szCs w:val="26"/>
              </w:rPr>
              <w:t>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UBND tỉnh, thành phố trực thuộc Trung ương</w:t>
            </w:r>
          </w:p>
        </w:tc>
      </w:tr>
      <w:tr w:rsidR="00E94651" w:rsidRPr="00534D89" w:rsidTr="004B136B">
        <w:trPr>
          <w:gridBefore w:val="1"/>
          <w:wBefore w:w="22" w:type="dxa"/>
          <w:trHeight w:val="361"/>
        </w:trPr>
        <w:tc>
          <w:tcPr>
            <w:tcW w:w="900" w:type="dxa"/>
            <w:vAlign w:val="center"/>
          </w:tcPr>
          <w:p w:rsidR="00E94651" w:rsidRPr="00534D89" w:rsidRDefault="00E94651" w:rsidP="00E9465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E94651" w:rsidRPr="00534D89" w:rsidRDefault="00E94651" w:rsidP="00E94651">
            <w:pPr>
              <w:pStyle w:val="ListParagraph1"/>
              <w:tabs>
                <w:tab w:val="left" w:pos="5235"/>
              </w:tabs>
              <w:spacing w:line="340" w:lineRule="exact"/>
              <w:ind w:left="139"/>
              <w:rPr>
                <w:color w:val="000000"/>
              </w:rPr>
            </w:pPr>
            <w:r>
              <w:rPr>
                <w:color w:val="000000"/>
              </w:rPr>
              <w:t>36</w:t>
            </w:r>
          </w:p>
        </w:tc>
        <w:tc>
          <w:tcPr>
            <w:tcW w:w="12906" w:type="dxa"/>
            <w:vAlign w:val="center"/>
          </w:tcPr>
          <w:p w:rsidR="00E94651" w:rsidRDefault="00E94651" w:rsidP="00E94651">
            <w:pPr>
              <w:jc w:val="both"/>
              <w:rPr>
                <w:color w:val="000000"/>
                <w:sz w:val="26"/>
                <w:szCs w:val="26"/>
              </w:rPr>
            </w:pPr>
            <w:r>
              <w:rPr>
                <w:color w:val="000000"/>
                <w:sz w:val="26"/>
                <w:szCs w:val="26"/>
              </w:rPr>
              <w:t>Hồ sơ, thủ tục thực hiện chế độ trợ cấp một lần đối với thân nhân người hoạt động kháng chiến được tặng huân chương, huy chương chết trước ngày 01/01/1995 mà chưa được hưởng chế độ ưu đãi.</w:t>
            </w:r>
          </w:p>
        </w:tc>
      </w:tr>
      <w:tr w:rsidR="00E94651" w:rsidRPr="00534D89" w:rsidTr="004B136B">
        <w:trPr>
          <w:gridBefore w:val="1"/>
          <w:wBefore w:w="22" w:type="dxa"/>
          <w:trHeight w:val="361"/>
        </w:trPr>
        <w:tc>
          <w:tcPr>
            <w:tcW w:w="900" w:type="dxa"/>
            <w:vAlign w:val="center"/>
          </w:tcPr>
          <w:p w:rsidR="00E94651" w:rsidRPr="00534D89" w:rsidRDefault="00E94651" w:rsidP="00E9465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E94651" w:rsidRPr="00534D89" w:rsidRDefault="00E94651" w:rsidP="00E94651">
            <w:pPr>
              <w:pStyle w:val="ListParagraph1"/>
              <w:tabs>
                <w:tab w:val="left" w:pos="5235"/>
              </w:tabs>
              <w:spacing w:line="340" w:lineRule="exact"/>
              <w:ind w:left="139"/>
              <w:rPr>
                <w:color w:val="000000"/>
              </w:rPr>
            </w:pPr>
            <w:r>
              <w:rPr>
                <w:color w:val="000000"/>
              </w:rPr>
              <w:t>37</w:t>
            </w:r>
          </w:p>
        </w:tc>
        <w:tc>
          <w:tcPr>
            <w:tcW w:w="12906" w:type="dxa"/>
            <w:vAlign w:val="center"/>
          </w:tcPr>
          <w:p w:rsidR="00E94651" w:rsidRDefault="00E94651" w:rsidP="00E94651">
            <w:pPr>
              <w:jc w:val="both"/>
              <w:rPr>
                <w:color w:val="000000"/>
                <w:sz w:val="26"/>
                <w:szCs w:val="26"/>
              </w:rPr>
            </w:pPr>
            <w:r>
              <w:rPr>
                <w:color w:val="000000"/>
                <w:sz w:val="26"/>
                <w:szCs w:val="26"/>
              </w:rPr>
              <w:t>Trợ cấp một lần đối với thanh niên xung phong đã hoàn thành nhiệm vụ trong kháng chiến</w:t>
            </w:r>
          </w:p>
        </w:tc>
      </w:tr>
      <w:tr w:rsidR="00E94651" w:rsidRPr="00534D89" w:rsidTr="004B136B">
        <w:trPr>
          <w:gridBefore w:val="1"/>
          <w:wBefore w:w="22" w:type="dxa"/>
          <w:trHeight w:val="361"/>
        </w:trPr>
        <w:tc>
          <w:tcPr>
            <w:tcW w:w="900" w:type="dxa"/>
            <w:vAlign w:val="center"/>
          </w:tcPr>
          <w:p w:rsidR="00E94651" w:rsidRPr="00534D89" w:rsidRDefault="00E94651" w:rsidP="00E9465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E94651" w:rsidRPr="00534D89" w:rsidRDefault="00E94651" w:rsidP="00E94651">
            <w:pPr>
              <w:pStyle w:val="ListParagraph1"/>
              <w:tabs>
                <w:tab w:val="left" w:pos="5235"/>
              </w:tabs>
              <w:spacing w:line="340" w:lineRule="exact"/>
              <w:ind w:left="139"/>
              <w:rPr>
                <w:color w:val="000000"/>
              </w:rPr>
            </w:pPr>
            <w:r>
              <w:rPr>
                <w:color w:val="000000"/>
              </w:rPr>
              <w:t>38</w:t>
            </w:r>
          </w:p>
        </w:tc>
        <w:tc>
          <w:tcPr>
            <w:tcW w:w="12906" w:type="dxa"/>
            <w:vAlign w:val="center"/>
          </w:tcPr>
          <w:p w:rsidR="00E94651" w:rsidRDefault="00E94651" w:rsidP="00E94651">
            <w:pPr>
              <w:jc w:val="both"/>
              <w:rPr>
                <w:color w:val="000000"/>
                <w:sz w:val="26"/>
                <w:szCs w:val="26"/>
              </w:rPr>
            </w:pPr>
            <w:r>
              <w:rPr>
                <w:color w:val="000000"/>
                <w:sz w:val="26"/>
                <w:szCs w:val="26"/>
              </w:rPr>
              <w:t>Trợ cấp hàng tháng đối với thanh niên xung phong đã hoàn thành nhiệm vụ trong kháng chiến</w:t>
            </w:r>
          </w:p>
        </w:tc>
      </w:tr>
      <w:tr w:rsidR="00E94651" w:rsidRPr="00534D89" w:rsidTr="004B136B">
        <w:trPr>
          <w:gridBefore w:val="1"/>
          <w:wBefore w:w="22" w:type="dxa"/>
          <w:trHeight w:val="361"/>
        </w:trPr>
        <w:tc>
          <w:tcPr>
            <w:tcW w:w="900" w:type="dxa"/>
            <w:vAlign w:val="center"/>
          </w:tcPr>
          <w:p w:rsidR="00E94651" w:rsidRPr="00534D89" w:rsidRDefault="00E94651" w:rsidP="00E94651">
            <w:pPr>
              <w:pStyle w:val="ListParagraph1"/>
              <w:tabs>
                <w:tab w:val="left" w:pos="754"/>
                <w:tab w:val="left" w:pos="5235"/>
              </w:tabs>
              <w:spacing w:line="340" w:lineRule="exact"/>
              <w:rPr>
                <w:lang w:val="pt-BR"/>
              </w:rPr>
            </w:pPr>
          </w:p>
        </w:tc>
        <w:tc>
          <w:tcPr>
            <w:tcW w:w="810" w:type="dxa"/>
            <w:vAlign w:val="center"/>
          </w:tcPr>
          <w:p w:rsidR="00E94651" w:rsidRPr="00534D89" w:rsidRDefault="00E94651" w:rsidP="00E94651">
            <w:pPr>
              <w:pStyle w:val="ListParagraph1"/>
              <w:tabs>
                <w:tab w:val="left" w:pos="5235"/>
              </w:tabs>
              <w:spacing w:line="340" w:lineRule="exact"/>
              <w:ind w:left="284"/>
            </w:pPr>
            <w:r w:rsidRPr="00534D89">
              <w:rPr>
                <w:b/>
                <w:bCs/>
                <w:color w:val="000000"/>
                <w:sz w:val="26"/>
                <w:szCs w:val="26"/>
              </w:rPr>
              <w:t>II</w:t>
            </w:r>
          </w:p>
        </w:tc>
        <w:tc>
          <w:tcPr>
            <w:tcW w:w="12906" w:type="dxa"/>
            <w:vAlign w:val="center"/>
          </w:tcPr>
          <w:p w:rsidR="00E94651" w:rsidRPr="00534D89" w:rsidRDefault="00E94651" w:rsidP="00E94651">
            <w:pPr>
              <w:spacing w:line="340" w:lineRule="exact"/>
              <w:rPr>
                <w:color w:val="000000"/>
              </w:rPr>
            </w:pPr>
            <w:r w:rsidRPr="00534D89">
              <w:rPr>
                <w:b/>
                <w:bCs/>
                <w:sz w:val="26"/>
                <w:szCs w:val="26"/>
              </w:rPr>
              <w:t>LĨNH VỰC BẢO TRỢ XÃ HỘI (02 thủ tục)</w:t>
            </w:r>
          </w:p>
        </w:tc>
      </w:tr>
      <w:tr w:rsidR="00E94651" w:rsidRPr="00534D89" w:rsidTr="004B136B">
        <w:trPr>
          <w:gridBefore w:val="1"/>
          <w:wBefore w:w="22" w:type="dxa"/>
          <w:trHeight w:val="361"/>
        </w:trPr>
        <w:tc>
          <w:tcPr>
            <w:tcW w:w="900" w:type="dxa"/>
            <w:vAlign w:val="center"/>
          </w:tcPr>
          <w:p w:rsidR="00E94651" w:rsidRPr="00534D89" w:rsidRDefault="00E94651" w:rsidP="00E9465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E94651" w:rsidRPr="00534D89" w:rsidRDefault="00E94651" w:rsidP="00E94651">
            <w:pPr>
              <w:pStyle w:val="ListParagraph1"/>
              <w:tabs>
                <w:tab w:val="left" w:pos="5235"/>
              </w:tabs>
              <w:spacing w:line="340" w:lineRule="exact"/>
              <w:ind w:left="284"/>
            </w:pPr>
            <w:r w:rsidRPr="00534D89">
              <w:rPr>
                <w:sz w:val="26"/>
                <w:szCs w:val="26"/>
              </w:rPr>
              <w:t>1</w:t>
            </w:r>
          </w:p>
        </w:tc>
        <w:tc>
          <w:tcPr>
            <w:tcW w:w="12906" w:type="dxa"/>
            <w:vAlign w:val="center"/>
          </w:tcPr>
          <w:p w:rsidR="00E94651" w:rsidRPr="00534D89" w:rsidRDefault="00E94651" w:rsidP="00E94651">
            <w:pPr>
              <w:spacing w:line="340" w:lineRule="exact"/>
              <w:rPr>
                <w:color w:val="000000"/>
              </w:rPr>
            </w:pPr>
            <w:r w:rsidRPr="00534D89">
              <w:rPr>
                <w:sz w:val="26"/>
                <w:szCs w:val="26"/>
              </w:rPr>
              <w:t>Tiếp nhận đối tượng bảo trợ xã hội có hoàn cảnh đặc biệt khó khăn vào cơ sở trợ giúp xã hội cấp tỉnh.</w:t>
            </w:r>
          </w:p>
        </w:tc>
      </w:tr>
      <w:tr w:rsidR="00E94651" w:rsidRPr="00534D89" w:rsidTr="004B136B">
        <w:trPr>
          <w:gridBefore w:val="1"/>
          <w:wBefore w:w="22" w:type="dxa"/>
          <w:trHeight w:val="361"/>
        </w:trPr>
        <w:tc>
          <w:tcPr>
            <w:tcW w:w="900" w:type="dxa"/>
            <w:vAlign w:val="center"/>
          </w:tcPr>
          <w:p w:rsidR="00E94651" w:rsidRPr="00534D89" w:rsidRDefault="00E94651" w:rsidP="00E9465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E94651" w:rsidRPr="00534D89" w:rsidRDefault="00E94651" w:rsidP="00E94651">
            <w:pPr>
              <w:pStyle w:val="ListParagraph1"/>
              <w:tabs>
                <w:tab w:val="left" w:pos="5235"/>
              </w:tabs>
              <w:spacing w:line="340" w:lineRule="exact"/>
              <w:ind w:left="284"/>
            </w:pPr>
            <w:r w:rsidRPr="00534D89">
              <w:rPr>
                <w:sz w:val="26"/>
                <w:szCs w:val="26"/>
              </w:rPr>
              <w:t>2</w:t>
            </w:r>
          </w:p>
        </w:tc>
        <w:tc>
          <w:tcPr>
            <w:tcW w:w="12906" w:type="dxa"/>
            <w:vAlign w:val="center"/>
          </w:tcPr>
          <w:p w:rsidR="00E94651" w:rsidRPr="00534D89" w:rsidRDefault="00E94651" w:rsidP="00E94651">
            <w:pPr>
              <w:spacing w:line="340" w:lineRule="exact"/>
              <w:rPr>
                <w:color w:val="000000"/>
              </w:rPr>
            </w:pPr>
            <w:r w:rsidRPr="00534D89">
              <w:rPr>
                <w:sz w:val="26"/>
                <w:szCs w:val="26"/>
              </w:rPr>
              <w:t>Tiếp nhận đối tượng cần bảo vệ khẩn cấp vào cơ sở trợ giúp xã hội cấp tỉnh.</w:t>
            </w:r>
          </w:p>
        </w:tc>
      </w:tr>
      <w:tr w:rsidR="00E94651" w:rsidRPr="00534D89" w:rsidTr="004B136B">
        <w:trPr>
          <w:gridBefore w:val="1"/>
          <w:wBefore w:w="22" w:type="dxa"/>
          <w:trHeight w:val="491"/>
        </w:trPr>
        <w:tc>
          <w:tcPr>
            <w:tcW w:w="900" w:type="dxa"/>
            <w:vAlign w:val="center"/>
          </w:tcPr>
          <w:p w:rsidR="00E94651" w:rsidRPr="00534D89" w:rsidRDefault="00E94651" w:rsidP="00E94651">
            <w:pPr>
              <w:pStyle w:val="ListParagraph1"/>
              <w:tabs>
                <w:tab w:val="left" w:pos="754"/>
                <w:tab w:val="left" w:pos="5235"/>
              </w:tabs>
              <w:spacing w:line="340" w:lineRule="exact"/>
              <w:rPr>
                <w:b/>
                <w:bCs/>
                <w:lang w:val="pt-BR"/>
              </w:rPr>
            </w:pPr>
          </w:p>
        </w:tc>
        <w:tc>
          <w:tcPr>
            <w:tcW w:w="810" w:type="dxa"/>
            <w:vAlign w:val="center"/>
          </w:tcPr>
          <w:p w:rsidR="00E94651" w:rsidRPr="00534D89" w:rsidRDefault="00E94651" w:rsidP="00E94651">
            <w:pPr>
              <w:pStyle w:val="ListParagraph1"/>
              <w:tabs>
                <w:tab w:val="left" w:pos="5235"/>
              </w:tabs>
              <w:spacing w:line="340" w:lineRule="exact"/>
              <w:ind w:left="0"/>
              <w:jc w:val="center"/>
              <w:rPr>
                <w:b/>
                <w:bCs/>
              </w:rPr>
            </w:pPr>
            <w:r w:rsidRPr="00534D89">
              <w:rPr>
                <w:b/>
                <w:bCs/>
              </w:rPr>
              <w:t>B</w:t>
            </w:r>
          </w:p>
        </w:tc>
        <w:tc>
          <w:tcPr>
            <w:tcW w:w="12906" w:type="dxa"/>
          </w:tcPr>
          <w:p w:rsidR="00E94651" w:rsidRPr="00534D89" w:rsidRDefault="00E94651" w:rsidP="005D5196">
            <w:pPr>
              <w:spacing w:line="340" w:lineRule="exact"/>
              <w:rPr>
                <w:b/>
                <w:bCs/>
                <w:color w:val="000000"/>
              </w:rPr>
            </w:pPr>
            <w:r w:rsidRPr="00534D89">
              <w:rPr>
                <w:b/>
                <w:bCs/>
                <w:color w:val="000000"/>
              </w:rPr>
              <w:t xml:space="preserve">LV DO SỞ TÀI NGUYÊN MÔI TRƯỜNG CHỦ TRÌ GIẢI QUYẾT </w:t>
            </w:r>
            <w:r w:rsidRPr="00F64528">
              <w:rPr>
                <w:b/>
                <w:bCs/>
                <w:color w:val="000000"/>
              </w:rPr>
              <w:t>(</w:t>
            </w:r>
            <w:r w:rsidR="008E16E1" w:rsidRPr="00F64528">
              <w:rPr>
                <w:b/>
                <w:bCs/>
                <w:color w:val="000000"/>
              </w:rPr>
              <w:t>3</w:t>
            </w:r>
            <w:r w:rsidR="005D5196">
              <w:rPr>
                <w:b/>
                <w:bCs/>
                <w:color w:val="000000"/>
              </w:rPr>
              <w:t>0</w:t>
            </w:r>
            <w:r w:rsidR="008E16E1" w:rsidRPr="00F64528">
              <w:rPr>
                <w:b/>
                <w:bCs/>
                <w:color w:val="000000"/>
              </w:rPr>
              <w:t xml:space="preserve"> </w:t>
            </w:r>
            <w:r w:rsidRPr="00F64528">
              <w:rPr>
                <w:b/>
                <w:bCs/>
                <w:color w:val="000000"/>
              </w:rPr>
              <w:t>thủ tục)</w:t>
            </w:r>
          </w:p>
        </w:tc>
      </w:tr>
      <w:tr w:rsidR="008E16E1" w:rsidRPr="00534D89" w:rsidTr="004B136B">
        <w:trPr>
          <w:gridBefore w:val="1"/>
          <w:wBefore w:w="22" w:type="dxa"/>
          <w:trHeight w:val="361"/>
        </w:trPr>
        <w:tc>
          <w:tcPr>
            <w:tcW w:w="900" w:type="dxa"/>
            <w:vAlign w:val="center"/>
          </w:tcPr>
          <w:p w:rsidR="008E16E1" w:rsidRPr="00534D89" w:rsidRDefault="008E16E1" w:rsidP="008E16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8E16E1" w:rsidRPr="00534D89" w:rsidRDefault="008E16E1" w:rsidP="008E16E1">
            <w:pPr>
              <w:pStyle w:val="ListParagraph1"/>
              <w:tabs>
                <w:tab w:val="left" w:pos="719"/>
                <w:tab w:val="left" w:pos="5235"/>
              </w:tabs>
              <w:spacing w:line="340" w:lineRule="exact"/>
              <w:ind w:left="719" w:hanging="553"/>
            </w:pPr>
            <w:r w:rsidRPr="00534D89">
              <w:rPr>
                <w:color w:val="000000"/>
              </w:rPr>
              <w:t>1</w:t>
            </w:r>
          </w:p>
        </w:tc>
        <w:tc>
          <w:tcPr>
            <w:tcW w:w="12906" w:type="dxa"/>
            <w:vAlign w:val="center"/>
          </w:tcPr>
          <w:p w:rsidR="008E16E1" w:rsidRPr="008E16E1" w:rsidRDefault="005A0EAF" w:rsidP="005D5196">
            <w:pPr>
              <w:jc w:val="both"/>
              <w:rPr>
                <w:color w:val="000000" w:themeColor="text1"/>
                <w:sz w:val="24"/>
                <w:szCs w:val="24"/>
              </w:rPr>
            </w:pPr>
            <w:hyperlink r:id="rId9" w:history="1">
              <w:r w:rsidR="008E16E1" w:rsidRPr="008E16E1">
                <w:rPr>
                  <w:rStyle w:val="Hyperlink"/>
                  <w:rFonts w:eastAsiaTheme="majorEastAsia"/>
                  <w:color w:val="000000" w:themeColor="text1"/>
                  <w:u w:val="none"/>
                </w:rPr>
                <w:t>Chấp thuận của cơ quan nhà nước có thẩm quyền đối với tổ chức kinh tế nhận chuyển nhượng, nhận góp vốn, thuê quyền sử dụng đất nông nghiệp để thực hiện dự án đầu tư sản xuất, kinh doanh phi nông nghiệp</w:t>
              </w:r>
            </w:hyperlink>
          </w:p>
        </w:tc>
      </w:tr>
      <w:tr w:rsidR="008E16E1" w:rsidRPr="00534D89" w:rsidTr="004B136B">
        <w:trPr>
          <w:gridBefore w:val="1"/>
          <w:wBefore w:w="22" w:type="dxa"/>
          <w:trHeight w:val="361"/>
        </w:trPr>
        <w:tc>
          <w:tcPr>
            <w:tcW w:w="900" w:type="dxa"/>
            <w:vAlign w:val="center"/>
          </w:tcPr>
          <w:p w:rsidR="008E16E1" w:rsidRPr="00534D89" w:rsidRDefault="008E16E1" w:rsidP="008E16E1">
            <w:pPr>
              <w:pStyle w:val="ListParagraph1"/>
              <w:numPr>
                <w:ilvl w:val="0"/>
                <w:numId w:val="9"/>
              </w:numPr>
              <w:tabs>
                <w:tab w:val="left" w:pos="754"/>
                <w:tab w:val="left" w:pos="5235"/>
              </w:tabs>
              <w:spacing w:line="340" w:lineRule="exact"/>
              <w:ind w:hanging="829"/>
              <w:rPr>
                <w:lang w:val="pt-BR"/>
              </w:rPr>
            </w:pPr>
            <w:r w:rsidRPr="00534D89">
              <w:rPr>
                <w:lang w:val="pt-BR"/>
              </w:rPr>
              <w:t>X</w:t>
            </w:r>
          </w:p>
        </w:tc>
        <w:tc>
          <w:tcPr>
            <w:tcW w:w="810" w:type="dxa"/>
            <w:vAlign w:val="center"/>
          </w:tcPr>
          <w:p w:rsidR="008E16E1" w:rsidRPr="00534D89" w:rsidRDefault="008E16E1" w:rsidP="008E16E1">
            <w:pPr>
              <w:pStyle w:val="ListParagraph1"/>
              <w:tabs>
                <w:tab w:val="left" w:pos="719"/>
                <w:tab w:val="left" w:pos="5235"/>
              </w:tabs>
              <w:spacing w:line="340" w:lineRule="exact"/>
              <w:ind w:left="719" w:hanging="553"/>
            </w:pPr>
            <w:r w:rsidRPr="00534D89">
              <w:rPr>
                <w:color w:val="000000"/>
              </w:rPr>
              <w:t>2</w:t>
            </w:r>
          </w:p>
        </w:tc>
        <w:tc>
          <w:tcPr>
            <w:tcW w:w="12906" w:type="dxa"/>
            <w:vAlign w:val="center"/>
          </w:tcPr>
          <w:p w:rsidR="008E16E1" w:rsidRPr="008E16E1" w:rsidRDefault="005A0EAF" w:rsidP="005D5196">
            <w:pPr>
              <w:jc w:val="both"/>
              <w:rPr>
                <w:color w:val="000000" w:themeColor="text1"/>
              </w:rPr>
            </w:pPr>
            <w:hyperlink r:id="rId10" w:history="1">
              <w:r w:rsidR="008E16E1" w:rsidRPr="008E16E1">
                <w:rPr>
                  <w:rStyle w:val="Hyperlink"/>
                  <w:rFonts w:eastAsiaTheme="majorEastAsia"/>
                  <w:color w:val="000000" w:themeColor="text1"/>
                  <w:u w:val="none"/>
                </w:rPr>
                <w:t>Đăng ký và cấp Giấy chứng nhận quyền sử dụng đất, quyền sở hữu nhà ở và tài sản khác gắn liền với đất lần đầu.</w:t>
              </w:r>
            </w:hyperlink>
          </w:p>
        </w:tc>
      </w:tr>
      <w:tr w:rsidR="008E16E1" w:rsidRPr="00534D89" w:rsidTr="004B136B">
        <w:trPr>
          <w:gridBefore w:val="1"/>
          <w:wBefore w:w="22" w:type="dxa"/>
          <w:trHeight w:val="361"/>
        </w:trPr>
        <w:tc>
          <w:tcPr>
            <w:tcW w:w="900" w:type="dxa"/>
            <w:vAlign w:val="center"/>
          </w:tcPr>
          <w:p w:rsidR="008E16E1" w:rsidRPr="00534D89" w:rsidRDefault="008E16E1" w:rsidP="008E16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8E16E1" w:rsidRPr="00534D89" w:rsidRDefault="008E16E1" w:rsidP="008E16E1">
            <w:pPr>
              <w:pStyle w:val="ListParagraph1"/>
              <w:tabs>
                <w:tab w:val="left" w:pos="719"/>
                <w:tab w:val="left" w:pos="5235"/>
              </w:tabs>
              <w:spacing w:line="340" w:lineRule="exact"/>
              <w:ind w:left="719" w:hanging="553"/>
            </w:pPr>
            <w:r w:rsidRPr="00534D89">
              <w:rPr>
                <w:color w:val="000000"/>
              </w:rPr>
              <w:t>3</w:t>
            </w:r>
          </w:p>
        </w:tc>
        <w:tc>
          <w:tcPr>
            <w:tcW w:w="12906" w:type="dxa"/>
            <w:vAlign w:val="center"/>
          </w:tcPr>
          <w:p w:rsidR="008E16E1" w:rsidRPr="008E16E1" w:rsidRDefault="005A0EAF" w:rsidP="005D5196">
            <w:pPr>
              <w:jc w:val="both"/>
              <w:rPr>
                <w:color w:val="000000" w:themeColor="text1"/>
              </w:rPr>
            </w:pPr>
            <w:hyperlink r:id="rId11" w:history="1">
              <w:r w:rsidR="008E16E1" w:rsidRPr="008E16E1">
                <w:rPr>
                  <w:rStyle w:val="Hyperlink"/>
                  <w:rFonts w:eastAsiaTheme="majorEastAsia"/>
                  <w:color w:val="000000" w:themeColor="text1"/>
                  <w:u w:val="none"/>
                </w:rPr>
                <w:t>Đăng ký chuyển mục đích sử dụng đất không phải xin phép cơ quan nhà nước có thẩm quyền.</w:t>
              </w:r>
            </w:hyperlink>
          </w:p>
        </w:tc>
      </w:tr>
      <w:tr w:rsidR="008E16E1" w:rsidRPr="00534D89" w:rsidTr="004B136B">
        <w:trPr>
          <w:gridBefore w:val="1"/>
          <w:wBefore w:w="22" w:type="dxa"/>
          <w:trHeight w:val="361"/>
        </w:trPr>
        <w:tc>
          <w:tcPr>
            <w:tcW w:w="900" w:type="dxa"/>
            <w:vAlign w:val="center"/>
          </w:tcPr>
          <w:p w:rsidR="008E16E1" w:rsidRPr="00534D89" w:rsidRDefault="008E16E1" w:rsidP="008E16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8E16E1" w:rsidRPr="00534D89" w:rsidRDefault="008E16E1" w:rsidP="008E16E1">
            <w:pPr>
              <w:pStyle w:val="ListParagraph1"/>
              <w:tabs>
                <w:tab w:val="left" w:pos="719"/>
                <w:tab w:val="left" w:pos="5235"/>
              </w:tabs>
              <w:spacing w:line="340" w:lineRule="exact"/>
              <w:ind w:left="719" w:hanging="553"/>
            </w:pPr>
            <w:r w:rsidRPr="00534D89">
              <w:rPr>
                <w:color w:val="000000"/>
              </w:rPr>
              <w:t>4</w:t>
            </w:r>
          </w:p>
        </w:tc>
        <w:tc>
          <w:tcPr>
            <w:tcW w:w="12906" w:type="dxa"/>
            <w:vAlign w:val="center"/>
          </w:tcPr>
          <w:p w:rsidR="008E16E1" w:rsidRPr="008E16E1" w:rsidRDefault="005A0EAF" w:rsidP="005D5196">
            <w:pPr>
              <w:jc w:val="both"/>
              <w:rPr>
                <w:color w:val="000000" w:themeColor="text1"/>
              </w:rPr>
            </w:pPr>
            <w:hyperlink r:id="rId12" w:history="1">
              <w:r w:rsidR="008E16E1" w:rsidRPr="008E16E1">
                <w:rPr>
                  <w:rStyle w:val="Hyperlink"/>
                  <w:rFonts w:eastAsiaTheme="majorEastAsia"/>
                  <w:color w:val="000000" w:themeColor="text1"/>
                  <w:u w:val="none"/>
                </w:rPr>
                <w:t>Gia hạn sử dụng đất ngoài khu công nghệ cao, khu kinh tế</w:t>
              </w:r>
            </w:hyperlink>
          </w:p>
        </w:tc>
      </w:tr>
      <w:tr w:rsidR="008E16E1" w:rsidRPr="00534D89" w:rsidTr="004B136B">
        <w:trPr>
          <w:gridBefore w:val="1"/>
          <w:wBefore w:w="22" w:type="dxa"/>
          <w:trHeight w:val="361"/>
        </w:trPr>
        <w:tc>
          <w:tcPr>
            <w:tcW w:w="900" w:type="dxa"/>
            <w:vAlign w:val="center"/>
          </w:tcPr>
          <w:p w:rsidR="008E16E1" w:rsidRPr="00534D89" w:rsidRDefault="008E16E1" w:rsidP="008E16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8E16E1" w:rsidRPr="00534D89" w:rsidRDefault="008E16E1" w:rsidP="008E16E1">
            <w:pPr>
              <w:pStyle w:val="ListParagraph1"/>
              <w:tabs>
                <w:tab w:val="left" w:pos="719"/>
                <w:tab w:val="left" w:pos="5235"/>
              </w:tabs>
              <w:spacing w:line="340" w:lineRule="exact"/>
              <w:ind w:left="719" w:hanging="553"/>
            </w:pPr>
            <w:r w:rsidRPr="00534D89">
              <w:rPr>
                <w:color w:val="000000"/>
              </w:rPr>
              <w:t>5</w:t>
            </w:r>
          </w:p>
        </w:tc>
        <w:tc>
          <w:tcPr>
            <w:tcW w:w="12906" w:type="dxa"/>
            <w:vAlign w:val="center"/>
          </w:tcPr>
          <w:p w:rsidR="008E16E1" w:rsidRPr="008E16E1" w:rsidRDefault="005A0EAF" w:rsidP="005D5196">
            <w:pPr>
              <w:jc w:val="both"/>
              <w:rPr>
                <w:color w:val="000000" w:themeColor="text1"/>
              </w:rPr>
            </w:pPr>
            <w:hyperlink r:id="rId13" w:history="1">
              <w:r w:rsidR="008E16E1" w:rsidRPr="008E16E1">
                <w:rPr>
                  <w:rStyle w:val="Hyperlink"/>
                  <w:rFonts w:eastAsiaTheme="majorEastAsia"/>
                  <w:color w:val="000000" w:themeColor="text1"/>
                  <w:u w:val="none"/>
                </w:rPr>
                <w:t>Xác nhận tiếp tục sử dụng đất nông nghiệp của hộ gia đình, cá nhân khi hết hạn sử dụng đất đối với trường hợp có nhu cầu</w:t>
              </w:r>
            </w:hyperlink>
          </w:p>
        </w:tc>
      </w:tr>
      <w:tr w:rsidR="008E16E1" w:rsidRPr="00534D89" w:rsidTr="004B136B">
        <w:trPr>
          <w:gridBefore w:val="1"/>
          <w:wBefore w:w="22" w:type="dxa"/>
          <w:trHeight w:val="361"/>
        </w:trPr>
        <w:tc>
          <w:tcPr>
            <w:tcW w:w="900" w:type="dxa"/>
            <w:vAlign w:val="center"/>
          </w:tcPr>
          <w:p w:rsidR="008E16E1" w:rsidRPr="00534D89" w:rsidRDefault="008E16E1" w:rsidP="008E16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8E16E1" w:rsidRPr="00534D89" w:rsidRDefault="008E16E1" w:rsidP="008E16E1">
            <w:pPr>
              <w:pStyle w:val="ListParagraph1"/>
              <w:tabs>
                <w:tab w:val="left" w:pos="719"/>
                <w:tab w:val="left" w:pos="5235"/>
              </w:tabs>
              <w:spacing w:line="340" w:lineRule="exact"/>
              <w:ind w:left="719" w:hanging="553"/>
            </w:pPr>
            <w:r w:rsidRPr="00534D89">
              <w:rPr>
                <w:color w:val="000000"/>
              </w:rPr>
              <w:t>6</w:t>
            </w:r>
          </w:p>
        </w:tc>
        <w:tc>
          <w:tcPr>
            <w:tcW w:w="12906" w:type="dxa"/>
            <w:vAlign w:val="center"/>
          </w:tcPr>
          <w:p w:rsidR="008E16E1" w:rsidRPr="008E16E1" w:rsidRDefault="005A0EAF" w:rsidP="005D5196">
            <w:pPr>
              <w:jc w:val="both"/>
              <w:rPr>
                <w:color w:val="000000" w:themeColor="text1"/>
              </w:rPr>
            </w:pPr>
            <w:hyperlink r:id="rId14" w:history="1">
              <w:r w:rsidR="008E16E1" w:rsidRPr="008E16E1">
                <w:rPr>
                  <w:rStyle w:val="Hyperlink"/>
                  <w:rFonts w:eastAsiaTheme="majorEastAsia"/>
                  <w:color w:val="000000" w:themeColor="text1"/>
                  <w:u w:val="none"/>
                </w:rPr>
                <w:t>Chuyển đổi quyền sử dụng đất nông nghiệp của hộ gia đình, cá nhân</w:t>
              </w:r>
            </w:hyperlink>
          </w:p>
        </w:tc>
      </w:tr>
      <w:tr w:rsidR="008E16E1" w:rsidRPr="00534D89" w:rsidTr="004B136B">
        <w:trPr>
          <w:gridBefore w:val="1"/>
          <w:wBefore w:w="22" w:type="dxa"/>
          <w:trHeight w:val="361"/>
        </w:trPr>
        <w:tc>
          <w:tcPr>
            <w:tcW w:w="900" w:type="dxa"/>
            <w:vAlign w:val="center"/>
          </w:tcPr>
          <w:p w:rsidR="008E16E1" w:rsidRPr="00534D89" w:rsidRDefault="008E16E1" w:rsidP="008E16E1">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8E16E1" w:rsidRPr="00534D89" w:rsidRDefault="008E16E1" w:rsidP="008E16E1">
            <w:pPr>
              <w:pStyle w:val="ListParagraph1"/>
              <w:tabs>
                <w:tab w:val="left" w:pos="719"/>
                <w:tab w:val="left" w:pos="5235"/>
              </w:tabs>
              <w:spacing w:line="340" w:lineRule="exact"/>
              <w:ind w:left="719" w:hanging="553"/>
            </w:pPr>
            <w:r w:rsidRPr="00534D89">
              <w:rPr>
                <w:color w:val="000000"/>
              </w:rPr>
              <w:t>7.</w:t>
            </w:r>
          </w:p>
        </w:tc>
        <w:tc>
          <w:tcPr>
            <w:tcW w:w="12906" w:type="dxa"/>
            <w:vAlign w:val="center"/>
          </w:tcPr>
          <w:p w:rsidR="008E16E1" w:rsidRPr="008E16E1" w:rsidRDefault="005A0EAF" w:rsidP="005D5196">
            <w:pPr>
              <w:jc w:val="both"/>
              <w:rPr>
                <w:color w:val="000000" w:themeColor="text1"/>
              </w:rPr>
            </w:pPr>
            <w:hyperlink r:id="rId15" w:history="1">
              <w:r w:rsidR="008E16E1" w:rsidRPr="008E16E1">
                <w:rPr>
                  <w:rStyle w:val="Hyperlink"/>
                  <w:rFonts w:eastAsiaTheme="majorEastAsia"/>
                  <w:color w:val="000000" w:themeColor="text1"/>
                  <w:u w:val="none"/>
                </w:rPr>
                <w:t>Đăng ký quyền sử dụng đất lần đầu.</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719"/>
                <w:tab w:val="left" w:pos="5235"/>
              </w:tabs>
              <w:spacing w:line="340" w:lineRule="exact"/>
              <w:ind w:left="719" w:hanging="553"/>
            </w:pPr>
            <w:r w:rsidRPr="00534D89">
              <w:rPr>
                <w:color w:val="000000"/>
              </w:rPr>
              <w:t>8.</w:t>
            </w:r>
          </w:p>
        </w:tc>
        <w:tc>
          <w:tcPr>
            <w:tcW w:w="12906" w:type="dxa"/>
            <w:vAlign w:val="center"/>
          </w:tcPr>
          <w:p w:rsidR="005D5196" w:rsidRPr="008E16E1" w:rsidRDefault="005A0EAF" w:rsidP="005D5196">
            <w:pPr>
              <w:rPr>
                <w:color w:val="000000" w:themeColor="text1"/>
              </w:rPr>
            </w:pPr>
            <w:hyperlink r:id="rId16" w:history="1">
              <w:r w:rsidR="005D5196" w:rsidRPr="008E16E1">
                <w:rPr>
                  <w:rStyle w:val="Hyperlink"/>
                  <w:rFonts w:eastAsiaTheme="majorEastAsia"/>
                  <w:color w:val="000000" w:themeColor="text1"/>
                  <w:u w:val="none"/>
                </w:rPr>
                <w:t>Thu hồi Giấy chứng nhận đã cấp không đúng quy định của pháp luật đất đai do người sử dụng đất, chủ sở hữu tài sản gắn liền với đất phát hiện</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719"/>
                <w:tab w:val="left" w:pos="5235"/>
              </w:tabs>
              <w:spacing w:line="340" w:lineRule="exact"/>
              <w:ind w:left="719" w:hanging="553"/>
            </w:pPr>
            <w:r w:rsidRPr="00534D89">
              <w:rPr>
                <w:color w:val="000000"/>
              </w:rPr>
              <w:t>9.</w:t>
            </w:r>
          </w:p>
        </w:tc>
        <w:tc>
          <w:tcPr>
            <w:tcW w:w="12906" w:type="dxa"/>
            <w:vAlign w:val="center"/>
          </w:tcPr>
          <w:p w:rsidR="005D5196" w:rsidRPr="008E16E1" w:rsidRDefault="005A0EAF" w:rsidP="005D5196">
            <w:pPr>
              <w:rPr>
                <w:color w:val="000000" w:themeColor="text1"/>
              </w:rPr>
            </w:pPr>
            <w:hyperlink r:id="rId17" w:history="1">
              <w:r w:rsidR="005D5196" w:rsidRPr="008E16E1">
                <w:rPr>
                  <w:rStyle w:val="Hyperlink"/>
                  <w:rFonts w:eastAsiaTheme="majorEastAsia"/>
                  <w:color w:val="000000" w:themeColor="text1"/>
                  <w:u w:val="none"/>
                </w:rPr>
                <w:t>Đăng ký đất đai lần đầu đối với trường hợp được Nhà nước giao đất để quản lý</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719"/>
                <w:tab w:val="left" w:pos="5235"/>
              </w:tabs>
              <w:spacing w:line="340" w:lineRule="exact"/>
              <w:ind w:left="719" w:hanging="553"/>
            </w:pPr>
            <w:r w:rsidRPr="00534D89">
              <w:rPr>
                <w:color w:val="000000"/>
              </w:rPr>
              <w:t>10.</w:t>
            </w:r>
          </w:p>
        </w:tc>
        <w:tc>
          <w:tcPr>
            <w:tcW w:w="12906" w:type="dxa"/>
            <w:vAlign w:val="center"/>
          </w:tcPr>
          <w:p w:rsidR="005D5196" w:rsidRPr="008E16E1" w:rsidRDefault="005A0EAF" w:rsidP="005D5196">
            <w:pPr>
              <w:rPr>
                <w:color w:val="000000" w:themeColor="text1"/>
              </w:rPr>
            </w:pPr>
            <w:hyperlink r:id="rId18" w:history="1">
              <w:r w:rsidR="005D5196" w:rsidRPr="008E16E1">
                <w:rPr>
                  <w:rStyle w:val="Hyperlink"/>
                  <w:rFonts w:eastAsiaTheme="majorEastAsia"/>
                  <w:color w:val="000000" w:themeColor="text1"/>
                  <w:u w:val="none"/>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719"/>
                <w:tab w:val="left" w:pos="5235"/>
              </w:tabs>
              <w:spacing w:line="340" w:lineRule="exact"/>
              <w:ind w:left="719" w:hanging="553"/>
            </w:pPr>
            <w:r w:rsidRPr="00534D89">
              <w:rPr>
                <w:color w:val="000000"/>
              </w:rPr>
              <w:t>11.</w:t>
            </w:r>
          </w:p>
        </w:tc>
        <w:tc>
          <w:tcPr>
            <w:tcW w:w="12906" w:type="dxa"/>
            <w:vAlign w:val="center"/>
          </w:tcPr>
          <w:p w:rsidR="005D5196" w:rsidRPr="008E16E1" w:rsidRDefault="005A0EAF" w:rsidP="005D5196">
            <w:pPr>
              <w:rPr>
                <w:color w:val="000000" w:themeColor="text1"/>
              </w:rPr>
            </w:pPr>
            <w:hyperlink r:id="rId19" w:history="1">
              <w:r w:rsidR="005D5196" w:rsidRPr="008E16E1">
                <w:rPr>
                  <w:rStyle w:val="Hyperlink"/>
                  <w:rFonts w:eastAsiaTheme="majorEastAsia"/>
                  <w:color w:val="000000" w:themeColor="text1"/>
                  <w:u w:val="none"/>
                </w:rPr>
                <w:t>Thủ tục 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719"/>
                <w:tab w:val="left" w:pos="5235"/>
              </w:tabs>
              <w:spacing w:line="340" w:lineRule="exact"/>
              <w:ind w:left="719" w:hanging="553"/>
            </w:pPr>
            <w:r w:rsidRPr="00534D89">
              <w:rPr>
                <w:color w:val="000000"/>
              </w:rPr>
              <w:t>12.</w:t>
            </w:r>
          </w:p>
        </w:tc>
        <w:tc>
          <w:tcPr>
            <w:tcW w:w="12906" w:type="dxa"/>
            <w:vAlign w:val="center"/>
          </w:tcPr>
          <w:p w:rsidR="005D5196" w:rsidRPr="008E16E1" w:rsidRDefault="005A0EAF" w:rsidP="005D5196">
            <w:pPr>
              <w:rPr>
                <w:color w:val="000000" w:themeColor="text1"/>
              </w:rPr>
            </w:pPr>
            <w:hyperlink r:id="rId20" w:history="1">
              <w:r w:rsidR="005D5196" w:rsidRPr="008E16E1">
                <w:rPr>
                  <w:rStyle w:val="Hyperlink"/>
                  <w:rFonts w:eastAsiaTheme="majorEastAsia"/>
                  <w:color w:val="000000" w:themeColor="text1"/>
                  <w:u w:val="none"/>
                </w:rPr>
                <w:t>Chuyển mục đích sử dụng đất phải được phép của cơ quan nhà nước có thẩm quyền đối với tổ chức, người Việt Nam định cư ở nước ngoài, doanh nghiệp có vốn đầu tư nước ngoài</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719"/>
                <w:tab w:val="left" w:pos="5235"/>
              </w:tabs>
              <w:spacing w:line="340" w:lineRule="exact"/>
              <w:ind w:left="719" w:hanging="553"/>
            </w:pPr>
            <w:r w:rsidRPr="00534D89">
              <w:rPr>
                <w:color w:val="000000"/>
              </w:rPr>
              <w:t>13.</w:t>
            </w:r>
          </w:p>
        </w:tc>
        <w:tc>
          <w:tcPr>
            <w:tcW w:w="12906" w:type="dxa"/>
            <w:vAlign w:val="center"/>
          </w:tcPr>
          <w:p w:rsidR="005D5196" w:rsidRPr="008E16E1" w:rsidRDefault="005A0EAF" w:rsidP="005D5196">
            <w:pPr>
              <w:rPr>
                <w:color w:val="000000" w:themeColor="text1"/>
              </w:rPr>
            </w:pPr>
            <w:hyperlink r:id="rId21" w:history="1">
              <w:r w:rsidR="005D5196" w:rsidRPr="008E16E1">
                <w:rPr>
                  <w:rStyle w:val="Hyperlink"/>
                  <w:rFonts w:eastAsiaTheme="majorEastAsia"/>
                  <w:color w:val="000000" w:themeColor="text1"/>
                  <w:u w:val="none"/>
                </w:rPr>
                <w:t>Xóa đăng ký cho thuê, cho thuê lại, góp vốn bằng quyền sử dụng đất, quyền sở hữu tài sản gắn liền với đất</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719"/>
                <w:tab w:val="left" w:pos="5235"/>
              </w:tabs>
              <w:spacing w:line="340" w:lineRule="exact"/>
              <w:ind w:left="719" w:hanging="553"/>
            </w:pPr>
            <w:r w:rsidRPr="00534D89">
              <w:rPr>
                <w:color w:val="000000"/>
              </w:rPr>
              <w:t>14.</w:t>
            </w:r>
          </w:p>
        </w:tc>
        <w:tc>
          <w:tcPr>
            <w:tcW w:w="12906" w:type="dxa"/>
            <w:vAlign w:val="center"/>
          </w:tcPr>
          <w:p w:rsidR="005D5196" w:rsidRPr="008E16E1" w:rsidRDefault="005A0EAF" w:rsidP="005D5196">
            <w:pPr>
              <w:rPr>
                <w:color w:val="000000" w:themeColor="text1"/>
              </w:rPr>
            </w:pPr>
            <w:hyperlink r:id="rId22" w:history="1">
              <w:r w:rsidR="005D5196" w:rsidRPr="008E16E1">
                <w:rPr>
                  <w:rStyle w:val="Hyperlink"/>
                  <w:rFonts w:eastAsiaTheme="majorEastAsia"/>
                  <w:color w:val="000000" w:themeColor="text1"/>
                  <w:u w:val="none"/>
                </w:rPr>
                <w:t>Đăng ký xác lập quyền sử dụng hạn chế thửa đất liền kề sau khi được cấp Giấy chứng nhận lần đầu và đăng ký thay đổi, chấm dứt quyền sử dụng hạn chế thửa đất liền kề</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5235"/>
              </w:tabs>
              <w:spacing w:line="340" w:lineRule="exact"/>
              <w:ind w:left="76"/>
            </w:pPr>
            <w:r w:rsidRPr="00534D89">
              <w:rPr>
                <w:color w:val="000000"/>
              </w:rPr>
              <w:t xml:space="preserve"> 15.</w:t>
            </w:r>
          </w:p>
        </w:tc>
        <w:tc>
          <w:tcPr>
            <w:tcW w:w="12906" w:type="dxa"/>
            <w:vAlign w:val="center"/>
          </w:tcPr>
          <w:p w:rsidR="005D5196" w:rsidRPr="008E16E1" w:rsidRDefault="005A0EAF" w:rsidP="005D5196">
            <w:pPr>
              <w:rPr>
                <w:color w:val="000000" w:themeColor="text1"/>
              </w:rPr>
            </w:pPr>
            <w:hyperlink r:id="rId23" w:history="1">
              <w:r w:rsidR="005D5196" w:rsidRPr="008E16E1">
                <w:rPr>
                  <w:rStyle w:val="Hyperlink"/>
                  <w:rFonts w:eastAsiaTheme="majorEastAsia"/>
                  <w:color w:val="000000" w:themeColor="text1"/>
                  <w:u w:val="none"/>
                </w:rPr>
                <w:t>Tách thửa hoặc hợp thửa đất</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5235"/>
              </w:tabs>
              <w:spacing w:line="340" w:lineRule="exact"/>
              <w:ind w:left="76"/>
              <w:rPr>
                <w:color w:val="000000"/>
              </w:rPr>
            </w:pPr>
            <w:r w:rsidRPr="00534D89">
              <w:rPr>
                <w:color w:val="000000"/>
              </w:rPr>
              <w:t>16.</w:t>
            </w:r>
          </w:p>
        </w:tc>
        <w:tc>
          <w:tcPr>
            <w:tcW w:w="12906" w:type="dxa"/>
            <w:vAlign w:val="center"/>
          </w:tcPr>
          <w:p w:rsidR="005D5196" w:rsidRPr="008E16E1" w:rsidRDefault="005A0EAF" w:rsidP="005D5196">
            <w:pPr>
              <w:rPr>
                <w:color w:val="000000" w:themeColor="text1"/>
              </w:rPr>
            </w:pPr>
            <w:hyperlink r:id="rId24" w:history="1">
              <w:r w:rsidR="005D5196" w:rsidRPr="008E16E1">
                <w:rPr>
                  <w:rStyle w:val="Hyperlink"/>
                  <w:rFonts w:eastAsiaTheme="majorEastAsia"/>
                  <w:color w:val="000000" w:themeColor="text1"/>
                  <w:u w:val="none"/>
                </w:rPr>
                <w:t>Cấp đổi Giấy chứng nhận quyền sử dụng đất, quyền sở hữu nhà ở và tài sản khác gắn liền với đất</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5235"/>
              </w:tabs>
              <w:spacing w:line="340" w:lineRule="exact"/>
              <w:ind w:left="76"/>
              <w:rPr>
                <w:color w:val="000000"/>
              </w:rPr>
            </w:pPr>
            <w:r w:rsidRPr="00534D89">
              <w:rPr>
                <w:color w:val="000000"/>
              </w:rPr>
              <w:t>17.</w:t>
            </w:r>
          </w:p>
        </w:tc>
        <w:tc>
          <w:tcPr>
            <w:tcW w:w="12906" w:type="dxa"/>
            <w:vAlign w:val="center"/>
          </w:tcPr>
          <w:p w:rsidR="005D5196" w:rsidRPr="008E16E1" w:rsidRDefault="005A0EAF" w:rsidP="005D5196">
            <w:pPr>
              <w:rPr>
                <w:color w:val="000000" w:themeColor="text1"/>
              </w:rPr>
            </w:pPr>
            <w:hyperlink r:id="rId25" w:history="1">
              <w:r w:rsidR="005D5196" w:rsidRPr="008E16E1">
                <w:rPr>
                  <w:rStyle w:val="Hyperlink"/>
                  <w:rFonts w:eastAsiaTheme="majorEastAsia"/>
                  <w:color w:val="000000" w:themeColor="text1"/>
                  <w:u w:val="none"/>
                </w:rPr>
                <w:t>Đính chính Giấy chứng nhận đã cấp</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5235"/>
              </w:tabs>
              <w:spacing w:line="340" w:lineRule="exact"/>
              <w:ind w:left="76"/>
              <w:rPr>
                <w:color w:val="000000"/>
              </w:rPr>
            </w:pPr>
            <w:r w:rsidRPr="00534D89">
              <w:rPr>
                <w:color w:val="000000"/>
              </w:rPr>
              <w:t>18.</w:t>
            </w:r>
          </w:p>
        </w:tc>
        <w:tc>
          <w:tcPr>
            <w:tcW w:w="12906" w:type="dxa"/>
            <w:vAlign w:val="center"/>
          </w:tcPr>
          <w:p w:rsidR="005D5196" w:rsidRPr="008E16E1" w:rsidRDefault="005A0EAF" w:rsidP="005D5196">
            <w:pPr>
              <w:rPr>
                <w:color w:val="000000" w:themeColor="text1"/>
              </w:rPr>
            </w:pPr>
            <w:hyperlink r:id="rId26" w:history="1">
              <w:r w:rsidR="005D5196" w:rsidRPr="008E16E1">
                <w:rPr>
                  <w:rStyle w:val="Hyperlink"/>
                  <w:rFonts w:eastAsiaTheme="majorEastAsia"/>
                  <w:color w:val="000000" w:themeColor="text1"/>
                  <w:u w:val="none"/>
                </w:rPr>
                <w:t>Đăng ký thay đổi tài sản gắn liền với đất vào Giấy chứng nhận đã cấp</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5235"/>
              </w:tabs>
              <w:spacing w:line="340" w:lineRule="exact"/>
              <w:ind w:left="76"/>
              <w:rPr>
                <w:color w:val="000000"/>
              </w:rPr>
            </w:pPr>
            <w:r w:rsidRPr="00534D89">
              <w:rPr>
                <w:color w:val="000000"/>
              </w:rPr>
              <w:t>19.</w:t>
            </w:r>
          </w:p>
        </w:tc>
        <w:tc>
          <w:tcPr>
            <w:tcW w:w="12906" w:type="dxa"/>
            <w:vAlign w:val="center"/>
          </w:tcPr>
          <w:p w:rsidR="005D5196" w:rsidRPr="008E16E1" w:rsidRDefault="005A0EAF" w:rsidP="005D5196">
            <w:pPr>
              <w:rPr>
                <w:color w:val="000000" w:themeColor="text1"/>
              </w:rPr>
            </w:pPr>
            <w:hyperlink r:id="rId27" w:history="1">
              <w:r w:rsidR="005D5196" w:rsidRPr="008E16E1">
                <w:rPr>
                  <w:rStyle w:val="Hyperlink"/>
                  <w:rFonts w:eastAsiaTheme="majorEastAsia"/>
                  <w:color w:val="000000" w:themeColor="text1"/>
                  <w:u w:val="none"/>
                </w:rPr>
                <w:t>Cấp Giấy chứng nhận quyền sử dụng đất, quyền sở hữu nhà ở và tài sản khác gắn liền với đất cho người đã đăng ký quyền sử dụng đất lần đầu</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5235"/>
              </w:tabs>
              <w:spacing w:line="340" w:lineRule="exact"/>
              <w:ind w:left="76"/>
              <w:rPr>
                <w:color w:val="000000"/>
              </w:rPr>
            </w:pPr>
            <w:r w:rsidRPr="00534D89">
              <w:rPr>
                <w:color w:val="000000"/>
              </w:rPr>
              <w:t>20.</w:t>
            </w:r>
          </w:p>
        </w:tc>
        <w:tc>
          <w:tcPr>
            <w:tcW w:w="12906" w:type="dxa"/>
            <w:vAlign w:val="center"/>
          </w:tcPr>
          <w:p w:rsidR="005D5196" w:rsidRPr="008E16E1" w:rsidRDefault="005A0EAF" w:rsidP="005D5196">
            <w:pPr>
              <w:rPr>
                <w:color w:val="000000" w:themeColor="text1"/>
              </w:rPr>
            </w:pPr>
            <w:hyperlink r:id="rId28" w:history="1">
              <w:r w:rsidR="005D5196" w:rsidRPr="008E16E1">
                <w:rPr>
                  <w:rStyle w:val="Hyperlink"/>
                  <w:rFonts w:eastAsiaTheme="majorEastAsia"/>
                  <w:color w:val="000000" w:themeColor="text1"/>
                  <w:u w:val="none"/>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5235"/>
              </w:tabs>
              <w:spacing w:line="340" w:lineRule="exact"/>
              <w:ind w:left="76"/>
              <w:rPr>
                <w:color w:val="000000"/>
              </w:rPr>
            </w:pPr>
            <w:r w:rsidRPr="00534D89">
              <w:rPr>
                <w:color w:val="000000"/>
              </w:rPr>
              <w:t>21.</w:t>
            </w:r>
          </w:p>
        </w:tc>
        <w:tc>
          <w:tcPr>
            <w:tcW w:w="12906" w:type="dxa"/>
            <w:vAlign w:val="center"/>
          </w:tcPr>
          <w:p w:rsidR="005D5196" w:rsidRPr="008E16E1" w:rsidRDefault="005A0EAF" w:rsidP="005D5196">
            <w:pPr>
              <w:rPr>
                <w:color w:val="000000" w:themeColor="text1"/>
              </w:rPr>
            </w:pPr>
            <w:hyperlink r:id="rId29" w:history="1">
              <w:r w:rsidR="005D5196" w:rsidRPr="008E16E1">
                <w:rPr>
                  <w:rStyle w:val="Hyperlink"/>
                  <w:rFonts w:eastAsiaTheme="majorEastAsia"/>
                  <w:color w:val="000000" w:themeColor="text1"/>
                  <w:u w:val="none"/>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5235"/>
              </w:tabs>
              <w:spacing w:line="340" w:lineRule="exact"/>
              <w:ind w:left="76"/>
              <w:rPr>
                <w:color w:val="000000"/>
              </w:rPr>
            </w:pPr>
            <w:r w:rsidRPr="00534D89">
              <w:rPr>
                <w:color w:val="000000"/>
              </w:rPr>
              <w:t>22.</w:t>
            </w:r>
          </w:p>
        </w:tc>
        <w:tc>
          <w:tcPr>
            <w:tcW w:w="12906" w:type="dxa"/>
            <w:vAlign w:val="center"/>
          </w:tcPr>
          <w:p w:rsidR="005D5196" w:rsidRPr="008E16E1" w:rsidRDefault="005A0EAF" w:rsidP="005D5196">
            <w:pPr>
              <w:rPr>
                <w:color w:val="000000" w:themeColor="text1"/>
              </w:rPr>
            </w:pPr>
            <w:hyperlink r:id="rId30" w:history="1">
              <w:r w:rsidR="005D5196" w:rsidRPr="008E16E1">
                <w:rPr>
                  <w:rStyle w:val="Hyperlink"/>
                  <w:rFonts w:eastAsiaTheme="majorEastAsia"/>
                  <w:color w:val="000000" w:themeColor="text1"/>
                  <w:u w:val="none"/>
                </w:rPr>
                <w:t>Bán hoặc góp vốn bằng tài sản gắn liền với đất thuê của Nhà nước theo hình thức thuê đất trả tiền hàng năm</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5235"/>
              </w:tabs>
              <w:spacing w:line="340" w:lineRule="exact"/>
              <w:ind w:left="76"/>
              <w:rPr>
                <w:color w:val="000000"/>
              </w:rPr>
            </w:pPr>
            <w:r w:rsidRPr="00534D89">
              <w:rPr>
                <w:color w:val="000000"/>
              </w:rPr>
              <w:t>23</w:t>
            </w:r>
            <w:r>
              <w:rPr>
                <w:color w:val="000000"/>
              </w:rPr>
              <w:t>.</w:t>
            </w:r>
          </w:p>
        </w:tc>
        <w:tc>
          <w:tcPr>
            <w:tcW w:w="12906" w:type="dxa"/>
            <w:vAlign w:val="center"/>
          </w:tcPr>
          <w:p w:rsidR="005D5196" w:rsidRPr="008E16E1" w:rsidRDefault="005A0EAF" w:rsidP="005D5196">
            <w:pPr>
              <w:rPr>
                <w:color w:val="000000" w:themeColor="text1"/>
              </w:rPr>
            </w:pPr>
            <w:hyperlink r:id="rId31" w:history="1">
              <w:r w:rsidR="005D5196" w:rsidRPr="008E16E1">
                <w:rPr>
                  <w:rStyle w:val="Hyperlink"/>
                  <w:rFonts w:eastAsiaTheme="majorEastAsia"/>
                  <w:color w:val="000000" w:themeColor="text1"/>
                  <w:u w:val="none"/>
                </w:rPr>
                <w:t>Đăng ký biến động quyền sử dụng đất, quyền sở hữu tài sản gắn liền với đất trong các trường hợp 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5235"/>
              </w:tabs>
              <w:spacing w:line="340" w:lineRule="exact"/>
              <w:ind w:left="76"/>
              <w:rPr>
                <w:color w:val="000000"/>
              </w:rPr>
            </w:pPr>
            <w:r>
              <w:rPr>
                <w:color w:val="000000"/>
              </w:rPr>
              <w:t>24.</w:t>
            </w:r>
          </w:p>
        </w:tc>
        <w:tc>
          <w:tcPr>
            <w:tcW w:w="12906" w:type="dxa"/>
            <w:vAlign w:val="center"/>
          </w:tcPr>
          <w:p w:rsidR="005D5196" w:rsidRPr="008E16E1" w:rsidRDefault="005A0EAF" w:rsidP="005D5196">
            <w:pPr>
              <w:rPr>
                <w:color w:val="000000" w:themeColor="text1"/>
              </w:rPr>
            </w:pPr>
            <w:hyperlink r:id="rId32" w:history="1">
              <w:r w:rsidR="005D5196" w:rsidRPr="008E16E1">
                <w:rPr>
                  <w:rStyle w:val="Hyperlink"/>
                  <w:rFonts w:eastAsiaTheme="majorEastAsia"/>
                  <w:color w:val="000000" w:themeColor="text1"/>
                  <w:u w:val="none"/>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5235"/>
              </w:tabs>
              <w:spacing w:line="340" w:lineRule="exact"/>
              <w:ind w:left="76"/>
              <w:rPr>
                <w:color w:val="000000"/>
              </w:rPr>
            </w:pPr>
            <w:r>
              <w:rPr>
                <w:color w:val="000000"/>
              </w:rPr>
              <w:t>25.</w:t>
            </w:r>
          </w:p>
        </w:tc>
        <w:tc>
          <w:tcPr>
            <w:tcW w:w="12906" w:type="dxa"/>
            <w:vAlign w:val="center"/>
          </w:tcPr>
          <w:p w:rsidR="005D5196" w:rsidRPr="008E16E1" w:rsidRDefault="005A0EAF" w:rsidP="005D5196">
            <w:pPr>
              <w:rPr>
                <w:color w:val="000000" w:themeColor="text1"/>
              </w:rPr>
            </w:pPr>
            <w:hyperlink r:id="rId33" w:history="1">
              <w:r w:rsidR="005D5196" w:rsidRPr="008E16E1">
                <w:rPr>
                  <w:rStyle w:val="Hyperlink"/>
                  <w:rFonts w:eastAsiaTheme="majorEastAsia"/>
                  <w:color w:val="000000" w:themeColor="text1"/>
                  <w:u w:val="none"/>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5235"/>
              </w:tabs>
              <w:spacing w:line="340" w:lineRule="exact"/>
              <w:ind w:left="76"/>
              <w:rPr>
                <w:color w:val="000000"/>
              </w:rPr>
            </w:pPr>
            <w:r>
              <w:rPr>
                <w:color w:val="000000"/>
              </w:rPr>
              <w:t>26.</w:t>
            </w:r>
          </w:p>
        </w:tc>
        <w:tc>
          <w:tcPr>
            <w:tcW w:w="12906" w:type="dxa"/>
            <w:vAlign w:val="center"/>
          </w:tcPr>
          <w:p w:rsidR="005D5196" w:rsidRPr="008E16E1" w:rsidRDefault="005A0EAF" w:rsidP="005D5196">
            <w:pPr>
              <w:rPr>
                <w:color w:val="000000" w:themeColor="text1"/>
              </w:rPr>
            </w:pPr>
            <w:hyperlink r:id="rId34" w:history="1">
              <w:r w:rsidR="005D5196" w:rsidRPr="008E16E1">
                <w:rPr>
                  <w:rStyle w:val="Hyperlink"/>
                  <w:rFonts w:eastAsiaTheme="majorEastAsia"/>
                  <w:color w:val="000000" w:themeColor="text1"/>
                  <w:u w:val="none"/>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5235"/>
              </w:tabs>
              <w:spacing w:line="340" w:lineRule="exact"/>
              <w:ind w:left="76"/>
              <w:rPr>
                <w:color w:val="000000"/>
              </w:rPr>
            </w:pPr>
            <w:r>
              <w:rPr>
                <w:color w:val="000000"/>
              </w:rPr>
              <w:t>27.</w:t>
            </w:r>
          </w:p>
        </w:tc>
        <w:tc>
          <w:tcPr>
            <w:tcW w:w="12906" w:type="dxa"/>
            <w:vAlign w:val="center"/>
          </w:tcPr>
          <w:p w:rsidR="005D5196" w:rsidRPr="008E16E1" w:rsidRDefault="005A0EAF" w:rsidP="005D5196">
            <w:pPr>
              <w:rPr>
                <w:color w:val="000000" w:themeColor="text1"/>
                <w:sz w:val="24"/>
                <w:szCs w:val="24"/>
              </w:rPr>
            </w:pPr>
            <w:hyperlink r:id="rId35" w:history="1">
              <w:r w:rsidR="005D5196" w:rsidRPr="008E16E1">
                <w:rPr>
                  <w:rStyle w:val="Hyperlink"/>
                  <w:rFonts w:eastAsiaTheme="majorEastAsia"/>
                  <w:color w:val="000000" w:themeColor="text1"/>
                  <w:u w:val="none"/>
                </w:rPr>
                <w:t>Cấp lại Giấy chứng nhận hoặc cấp lại Trang bổ sung của Giấy chứng nhận do bị mất</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5235"/>
              </w:tabs>
              <w:spacing w:line="340" w:lineRule="exact"/>
              <w:ind w:left="76"/>
              <w:rPr>
                <w:color w:val="000000"/>
              </w:rPr>
            </w:pPr>
            <w:r>
              <w:rPr>
                <w:color w:val="000000"/>
              </w:rPr>
              <w:t>28.</w:t>
            </w:r>
          </w:p>
        </w:tc>
        <w:tc>
          <w:tcPr>
            <w:tcW w:w="12906" w:type="dxa"/>
            <w:vAlign w:val="center"/>
          </w:tcPr>
          <w:p w:rsidR="005D5196" w:rsidRPr="008E16E1" w:rsidRDefault="005A0EAF" w:rsidP="005D5196">
            <w:pPr>
              <w:rPr>
                <w:color w:val="000000" w:themeColor="text1"/>
              </w:rPr>
            </w:pPr>
            <w:hyperlink r:id="rId36" w:history="1">
              <w:r w:rsidR="005D5196" w:rsidRPr="008E16E1">
                <w:rPr>
                  <w:rStyle w:val="Hyperlink"/>
                  <w:rFonts w:eastAsiaTheme="majorEastAsia"/>
                  <w:color w:val="000000" w:themeColor="text1"/>
                  <w:u w:val="none"/>
                </w:rPr>
                <w:t>Chuyển nhượng vốn đầu tư là giá trị quyền sử dụng đất</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5235"/>
              </w:tabs>
              <w:spacing w:line="340" w:lineRule="exact"/>
              <w:ind w:left="76"/>
              <w:rPr>
                <w:color w:val="000000"/>
              </w:rPr>
            </w:pPr>
            <w:r>
              <w:rPr>
                <w:color w:val="000000"/>
              </w:rPr>
              <w:t>29.</w:t>
            </w:r>
          </w:p>
        </w:tc>
        <w:tc>
          <w:tcPr>
            <w:tcW w:w="12906" w:type="dxa"/>
            <w:vAlign w:val="center"/>
          </w:tcPr>
          <w:p w:rsidR="005D5196" w:rsidRPr="008E16E1" w:rsidRDefault="005A0EAF" w:rsidP="005D5196">
            <w:pPr>
              <w:rPr>
                <w:color w:val="000000" w:themeColor="text1"/>
              </w:rPr>
            </w:pPr>
            <w:hyperlink r:id="rId37" w:history="1">
              <w:r w:rsidR="005D5196" w:rsidRPr="008E16E1">
                <w:rPr>
                  <w:rStyle w:val="Hyperlink"/>
                  <w:rFonts w:eastAsiaTheme="majorEastAsia"/>
                  <w:color w:val="000000" w:themeColor="text1"/>
                  <w:u w:val="none"/>
                </w:rPr>
                <w:t>Điều chỉnh quyết định thu hồi đất, giao đất, cho thuê đất, cho phép chuyển mục đích sử dụng đất của Thủ tướng Chính phủ đã ban hành trước ngày 01 tháng 7 năm 2004</w:t>
              </w:r>
            </w:hyperlink>
          </w:p>
        </w:tc>
      </w:tr>
      <w:tr w:rsidR="005D5196" w:rsidRPr="00534D89" w:rsidTr="004B136B">
        <w:trPr>
          <w:gridBefore w:val="1"/>
          <w:wBefore w:w="22" w:type="dxa"/>
          <w:trHeight w:val="361"/>
        </w:trPr>
        <w:tc>
          <w:tcPr>
            <w:tcW w:w="900" w:type="dxa"/>
            <w:vAlign w:val="center"/>
          </w:tcPr>
          <w:p w:rsidR="005D5196" w:rsidRPr="00534D89" w:rsidRDefault="005D5196" w:rsidP="005D5196">
            <w:pPr>
              <w:pStyle w:val="ListParagraph1"/>
              <w:numPr>
                <w:ilvl w:val="0"/>
                <w:numId w:val="9"/>
              </w:numPr>
              <w:tabs>
                <w:tab w:val="left" w:pos="754"/>
                <w:tab w:val="left" w:pos="5235"/>
              </w:tabs>
              <w:spacing w:line="340" w:lineRule="exact"/>
              <w:ind w:hanging="829"/>
              <w:rPr>
                <w:lang w:val="pt-BR"/>
              </w:rPr>
            </w:pPr>
          </w:p>
        </w:tc>
        <w:tc>
          <w:tcPr>
            <w:tcW w:w="810" w:type="dxa"/>
            <w:vAlign w:val="center"/>
          </w:tcPr>
          <w:p w:rsidR="005D5196" w:rsidRPr="00534D89" w:rsidRDefault="005D5196" w:rsidP="005D5196">
            <w:pPr>
              <w:pStyle w:val="ListParagraph1"/>
              <w:tabs>
                <w:tab w:val="left" w:pos="5235"/>
              </w:tabs>
              <w:spacing w:line="340" w:lineRule="exact"/>
              <w:ind w:left="76"/>
              <w:rPr>
                <w:color w:val="000000"/>
              </w:rPr>
            </w:pPr>
            <w:r>
              <w:rPr>
                <w:color w:val="000000"/>
              </w:rPr>
              <w:t>30.</w:t>
            </w:r>
          </w:p>
        </w:tc>
        <w:tc>
          <w:tcPr>
            <w:tcW w:w="12906" w:type="dxa"/>
            <w:vAlign w:val="center"/>
          </w:tcPr>
          <w:p w:rsidR="005D5196" w:rsidRPr="008E16E1" w:rsidRDefault="005A0EAF" w:rsidP="005D5196">
            <w:pPr>
              <w:rPr>
                <w:color w:val="000000" w:themeColor="text1"/>
              </w:rPr>
            </w:pPr>
            <w:hyperlink r:id="rId38" w:history="1">
              <w:r w:rsidR="005D5196" w:rsidRPr="008E16E1">
                <w:rPr>
                  <w:rStyle w:val="Hyperlink"/>
                  <w:rFonts w:eastAsiaTheme="majorEastAsia"/>
                  <w:color w:val="000000" w:themeColor="text1"/>
                  <w:u w:val="none"/>
                </w:rPr>
                <w:t>Gia hạn sử dụng đất nông nghiệp của cơ sở tôn giáo</w:t>
              </w:r>
            </w:hyperlink>
          </w:p>
        </w:tc>
      </w:tr>
    </w:tbl>
    <w:p w:rsidR="00CC6837" w:rsidRPr="00001BA2" w:rsidRDefault="00CC6837" w:rsidP="00E62C23">
      <w:pPr>
        <w:spacing w:line="340" w:lineRule="exact"/>
        <w:jc w:val="center"/>
        <w:rPr>
          <w:b/>
          <w:iCs/>
        </w:rPr>
      </w:pPr>
      <w:r w:rsidRPr="00534D89">
        <w:rPr>
          <w:b/>
          <w:iCs/>
        </w:rPr>
        <w:lastRenderedPageBreak/>
        <w:t xml:space="preserve">                                                                                                                     ỦY BAN NHÂN DÂN HUYỆN  NGHI LỘC</w:t>
      </w:r>
    </w:p>
    <w:p w:rsidR="008528E9" w:rsidRDefault="008528E9" w:rsidP="00E62C23">
      <w:pPr>
        <w:spacing w:line="340" w:lineRule="exact"/>
      </w:pPr>
    </w:p>
    <w:sectPr w:rsidR="008528E9" w:rsidSect="009D35E3">
      <w:headerReference w:type="default" r:id="rId39"/>
      <w:footerReference w:type="default" r:id="rId40"/>
      <w:pgSz w:w="16838" w:h="11906" w:orient="landscape"/>
      <w:pgMar w:top="709" w:right="1440" w:bottom="284" w:left="1440"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02" w:rsidRDefault="00FD7402">
      <w:r>
        <w:separator/>
      </w:r>
    </w:p>
  </w:endnote>
  <w:endnote w:type="continuationSeparator" w:id="0">
    <w:p w:rsidR="00FD7402" w:rsidRDefault="00FD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F" w:rsidRDefault="005A0EAF" w:rsidP="003032A9">
    <w:pPr>
      <w:pStyle w:val="Footer"/>
    </w:pPr>
  </w:p>
  <w:p w:rsidR="005A0EAF" w:rsidRDefault="005A0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02" w:rsidRDefault="00FD7402">
      <w:r>
        <w:separator/>
      </w:r>
    </w:p>
  </w:footnote>
  <w:footnote w:type="continuationSeparator" w:id="0">
    <w:p w:rsidR="00FD7402" w:rsidRDefault="00FD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294203"/>
      <w:docPartObj>
        <w:docPartGallery w:val="Page Numbers (Top of Page)"/>
        <w:docPartUnique/>
      </w:docPartObj>
    </w:sdtPr>
    <w:sdtEndPr>
      <w:rPr>
        <w:noProof/>
      </w:rPr>
    </w:sdtEndPr>
    <w:sdtContent>
      <w:p w:rsidR="005A0EAF" w:rsidRDefault="005A0EAF">
        <w:pPr>
          <w:pStyle w:val="Header"/>
          <w:jc w:val="center"/>
        </w:pPr>
        <w:r>
          <w:fldChar w:fldCharType="begin"/>
        </w:r>
        <w:r>
          <w:instrText xml:space="preserve"> PAGE   \* MERGEFORMAT </w:instrText>
        </w:r>
        <w:r>
          <w:fldChar w:fldCharType="separate"/>
        </w:r>
        <w:r w:rsidR="00454EBE">
          <w:rPr>
            <w:noProof/>
          </w:rPr>
          <w:t>38</w:t>
        </w:r>
        <w:r>
          <w:rPr>
            <w:noProof/>
          </w:rPr>
          <w:fldChar w:fldCharType="end"/>
        </w:r>
      </w:p>
    </w:sdtContent>
  </w:sdt>
  <w:p w:rsidR="005A0EAF" w:rsidRDefault="005A0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2F4F"/>
    <w:multiLevelType w:val="multilevel"/>
    <w:tmpl w:val="0A382F4F"/>
    <w:lvl w:ilvl="0">
      <w:start w:val="1"/>
      <w:numFmt w:val="decimal"/>
      <w:lvlText w:val="%1."/>
      <w:lvlJc w:val="left"/>
      <w:pPr>
        <w:ind w:left="72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1A1A099A"/>
    <w:multiLevelType w:val="multilevel"/>
    <w:tmpl w:val="531768EF"/>
    <w:lvl w:ilvl="0">
      <w:start w:val="1"/>
      <w:numFmt w:val="decimal"/>
      <w:lvlText w:val="%1."/>
      <w:lvlJc w:val="left"/>
      <w:pPr>
        <w:ind w:left="720"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
    <w:nsid w:val="1CD1348C"/>
    <w:multiLevelType w:val="hybridMultilevel"/>
    <w:tmpl w:val="9F60AE66"/>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A0294"/>
    <w:multiLevelType w:val="hybridMultilevel"/>
    <w:tmpl w:val="1116DE42"/>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4">
    <w:nsid w:val="45156D86"/>
    <w:multiLevelType w:val="multilevel"/>
    <w:tmpl w:val="531768EF"/>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5">
    <w:nsid w:val="4D8E142A"/>
    <w:multiLevelType w:val="multilevel"/>
    <w:tmpl w:val="4D8E142A"/>
    <w:lvl w:ilvl="0">
      <w:start w:val="1"/>
      <w:numFmt w:val="upperRoman"/>
      <w:lvlText w:val="%1."/>
      <w:lvlJc w:val="left"/>
      <w:pPr>
        <w:ind w:left="1004" w:hanging="72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52717AC1"/>
    <w:multiLevelType w:val="hybridMultilevel"/>
    <w:tmpl w:val="A77A5BEA"/>
    <w:lvl w:ilvl="0" w:tplc="BA20FA58">
      <w:start w:val="9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768EF"/>
    <w:multiLevelType w:val="multilevel"/>
    <w:tmpl w:val="531768EF"/>
    <w:lvl w:ilvl="0">
      <w:start w:val="1"/>
      <w:numFmt w:val="decimal"/>
      <w:lvlText w:val="%1."/>
      <w:lvlJc w:val="left"/>
      <w:pPr>
        <w:ind w:left="450"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8">
    <w:nsid w:val="7AB016F9"/>
    <w:multiLevelType w:val="hybridMultilevel"/>
    <w:tmpl w:val="6D34F102"/>
    <w:lvl w:ilvl="0" w:tplc="0C78A79A">
      <w:start w:val="93"/>
      <w:numFmt w:val="decimal"/>
      <w:lvlText w:val="%1."/>
      <w:lvlJc w:val="left"/>
      <w:pPr>
        <w:ind w:left="735" w:hanging="375"/>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abstractNumId w:val="7"/>
  </w:num>
  <w:num w:numId="2">
    <w:abstractNumId w:val="0"/>
  </w:num>
  <w:num w:numId="3">
    <w:abstractNumId w:val="5"/>
  </w:num>
  <w:num w:numId="4">
    <w:abstractNumId w:val="4"/>
  </w:num>
  <w:num w:numId="5">
    <w:abstractNumId w:val="8"/>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88"/>
    <w:rsid w:val="000005B8"/>
    <w:rsid w:val="00002AF5"/>
    <w:rsid w:val="000066B0"/>
    <w:rsid w:val="000134E4"/>
    <w:rsid w:val="00017085"/>
    <w:rsid w:val="0001730C"/>
    <w:rsid w:val="00033CC2"/>
    <w:rsid w:val="00034D9A"/>
    <w:rsid w:val="00050B5D"/>
    <w:rsid w:val="000568B8"/>
    <w:rsid w:val="00063C61"/>
    <w:rsid w:val="00063D2D"/>
    <w:rsid w:val="00066A91"/>
    <w:rsid w:val="000977FB"/>
    <w:rsid w:val="000C01AE"/>
    <w:rsid w:val="000D4D90"/>
    <w:rsid w:val="000E5C5A"/>
    <w:rsid w:val="000E77E1"/>
    <w:rsid w:val="00107AD6"/>
    <w:rsid w:val="00117C56"/>
    <w:rsid w:val="0012412E"/>
    <w:rsid w:val="00143342"/>
    <w:rsid w:val="00143533"/>
    <w:rsid w:val="00150AE6"/>
    <w:rsid w:val="00151D8D"/>
    <w:rsid w:val="0017214F"/>
    <w:rsid w:val="00194C3B"/>
    <w:rsid w:val="00197925"/>
    <w:rsid w:val="001A2223"/>
    <w:rsid w:val="001A5EAA"/>
    <w:rsid w:val="001A62B4"/>
    <w:rsid w:val="001B7488"/>
    <w:rsid w:val="001C7607"/>
    <w:rsid w:val="001D53EA"/>
    <w:rsid w:val="0020184B"/>
    <w:rsid w:val="002218BB"/>
    <w:rsid w:val="00223194"/>
    <w:rsid w:val="002242B0"/>
    <w:rsid w:val="00227521"/>
    <w:rsid w:val="00244BD4"/>
    <w:rsid w:val="002541E1"/>
    <w:rsid w:val="00295774"/>
    <w:rsid w:val="002B3392"/>
    <w:rsid w:val="002C03EC"/>
    <w:rsid w:val="002D01E8"/>
    <w:rsid w:val="002D481A"/>
    <w:rsid w:val="002D55CC"/>
    <w:rsid w:val="002F0B29"/>
    <w:rsid w:val="003032A9"/>
    <w:rsid w:val="00303BD5"/>
    <w:rsid w:val="00323686"/>
    <w:rsid w:val="00334EE2"/>
    <w:rsid w:val="00337370"/>
    <w:rsid w:val="00350221"/>
    <w:rsid w:val="00362755"/>
    <w:rsid w:val="003711F6"/>
    <w:rsid w:val="0038421C"/>
    <w:rsid w:val="00393940"/>
    <w:rsid w:val="003A5BF2"/>
    <w:rsid w:val="003B2F5B"/>
    <w:rsid w:val="003F396D"/>
    <w:rsid w:val="003F4449"/>
    <w:rsid w:val="00401400"/>
    <w:rsid w:val="0040491E"/>
    <w:rsid w:val="00407135"/>
    <w:rsid w:val="0041285B"/>
    <w:rsid w:val="0041511B"/>
    <w:rsid w:val="00417875"/>
    <w:rsid w:val="004344F3"/>
    <w:rsid w:val="00442E42"/>
    <w:rsid w:val="00454EBE"/>
    <w:rsid w:val="004558FD"/>
    <w:rsid w:val="0047636F"/>
    <w:rsid w:val="00476512"/>
    <w:rsid w:val="0048528C"/>
    <w:rsid w:val="004B136B"/>
    <w:rsid w:val="004B75E7"/>
    <w:rsid w:val="004C1A95"/>
    <w:rsid w:val="004C2D3B"/>
    <w:rsid w:val="004D1BF5"/>
    <w:rsid w:val="004E6117"/>
    <w:rsid w:val="004F12A7"/>
    <w:rsid w:val="00500E49"/>
    <w:rsid w:val="00502010"/>
    <w:rsid w:val="005068CF"/>
    <w:rsid w:val="005134BA"/>
    <w:rsid w:val="0051754B"/>
    <w:rsid w:val="00522721"/>
    <w:rsid w:val="00522FDD"/>
    <w:rsid w:val="00526607"/>
    <w:rsid w:val="00534D89"/>
    <w:rsid w:val="005426F0"/>
    <w:rsid w:val="0055776B"/>
    <w:rsid w:val="0056156C"/>
    <w:rsid w:val="005719F8"/>
    <w:rsid w:val="00583748"/>
    <w:rsid w:val="005A0EAF"/>
    <w:rsid w:val="005B0A0A"/>
    <w:rsid w:val="005B1714"/>
    <w:rsid w:val="005B181B"/>
    <w:rsid w:val="005B5404"/>
    <w:rsid w:val="005C01FA"/>
    <w:rsid w:val="005C176C"/>
    <w:rsid w:val="005C39B0"/>
    <w:rsid w:val="005D2864"/>
    <w:rsid w:val="005D5196"/>
    <w:rsid w:val="005F032B"/>
    <w:rsid w:val="00610528"/>
    <w:rsid w:val="006150BE"/>
    <w:rsid w:val="006265E2"/>
    <w:rsid w:val="00634EC4"/>
    <w:rsid w:val="00644D81"/>
    <w:rsid w:val="00646FCD"/>
    <w:rsid w:val="00654EB0"/>
    <w:rsid w:val="006668AE"/>
    <w:rsid w:val="0067170F"/>
    <w:rsid w:val="00672821"/>
    <w:rsid w:val="006911F5"/>
    <w:rsid w:val="00694E30"/>
    <w:rsid w:val="006E0BBA"/>
    <w:rsid w:val="006E4D07"/>
    <w:rsid w:val="006F655B"/>
    <w:rsid w:val="007011E5"/>
    <w:rsid w:val="00722E50"/>
    <w:rsid w:val="0072317B"/>
    <w:rsid w:val="0072424C"/>
    <w:rsid w:val="00744112"/>
    <w:rsid w:val="0075057C"/>
    <w:rsid w:val="00751BC7"/>
    <w:rsid w:val="00763CED"/>
    <w:rsid w:val="00767833"/>
    <w:rsid w:val="00767F58"/>
    <w:rsid w:val="00771BD2"/>
    <w:rsid w:val="00773EE9"/>
    <w:rsid w:val="00780C23"/>
    <w:rsid w:val="00791F65"/>
    <w:rsid w:val="007A3F73"/>
    <w:rsid w:val="007B104A"/>
    <w:rsid w:val="007C2BD3"/>
    <w:rsid w:val="007C6A8C"/>
    <w:rsid w:val="007C77A7"/>
    <w:rsid w:val="007D4BAE"/>
    <w:rsid w:val="007E6D3B"/>
    <w:rsid w:val="00802A63"/>
    <w:rsid w:val="008038AF"/>
    <w:rsid w:val="00804176"/>
    <w:rsid w:val="008143F0"/>
    <w:rsid w:val="00815700"/>
    <w:rsid w:val="00820DB3"/>
    <w:rsid w:val="008331B8"/>
    <w:rsid w:val="00841C4A"/>
    <w:rsid w:val="00847E15"/>
    <w:rsid w:val="00851B2E"/>
    <w:rsid w:val="008528E9"/>
    <w:rsid w:val="008574BF"/>
    <w:rsid w:val="00873970"/>
    <w:rsid w:val="008808E3"/>
    <w:rsid w:val="00890575"/>
    <w:rsid w:val="008D55E0"/>
    <w:rsid w:val="008E0B8F"/>
    <w:rsid w:val="008E16E1"/>
    <w:rsid w:val="008E50BC"/>
    <w:rsid w:val="008E5D65"/>
    <w:rsid w:val="008F33E2"/>
    <w:rsid w:val="008F68E8"/>
    <w:rsid w:val="008F6A64"/>
    <w:rsid w:val="00903AFF"/>
    <w:rsid w:val="00905C8F"/>
    <w:rsid w:val="009316DC"/>
    <w:rsid w:val="009576DE"/>
    <w:rsid w:val="00960E03"/>
    <w:rsid w:val="009700FD"/>
    <w:rsid w:val="009745A5"/>
    <w:rsid w:val="009760B5"/>
    <w:rsid w:val="00983B4E"/>
    <w:rsid w:val="00994738"/>
    <w:rsid w:val="009B0DEF"/>
    <w:rsid w:val="009B6FB0"/>
    <w:rsid w:val="009C562E"/>
    <w:rsid w:val="009D35E3"/>
    <w:rsid w:val="009D5AF3"/>
    <w:rsid w:val="009D6B91"/>
    <w:rsid w:val="009D6E0D"/>
    <w:rsid w:val="009F019A"/>
    <w:rsid w:val="00A12EFB"/>
    <w:rsid w:val="00A147F6"/>
    <w:rsid w:val="00A42B20"/>
    <w:rsid w:val="00A6133A"/>
    <w:rsid w:val="00A67B59"/>
    <w:rsid w:val="00A770DE"/>
    <w:rsid w:val="00A91BD1"/>
    <w:rsid w:val="00AB069E"/>
    <w:rsid w:val="00AB4E92"/>
    <w:rsid w:val="00AB5E18"/>
    <w:rsid w:val="00AC220A"/>
    <w:rsid w:val="00AD0CC1"/>
    <w:rsid w:val="00AD25AA"/>
    <w:rsid w:val="00AF12E9"/>
    <w:rsid w:val="00AF551A"/>
    <w:rsid w:val="00B01F26"/>
    <w:rsid w:val="00B14AE5"/>
    <w:rsid w:val="00B15521"/>
    <w:rsid w:val="00B16C51"/>
    <w:rsid w:val="00B4237C"/>
    <w:rsid w:val="00B42628"/>
    <w:rsid w:val="00B42FA8"/>
    <w:rsid w:val="00B45385"/>
    <w:rsid w:val="00B52B6B"/>
    <w:rsid w:val="00B60A62"/>
    <w:rsid w:val="00B60F2F"/>
    <w:rsid w:val="00B65603"/>
    <w:rsid w:val="00B73172"/>
    <w:rsid w:val="00B744C1"/>
    <w:rsid w:val="00B9044C"/>
    <w:rsid w:val="00BA3C07"/>
    <w:rsid w:val="00BB29A5"/>
    <w:rsid w:val="00BC1303"/>
    <w:rsid w:val="00BE249F"/>
    <w:rsid w:val="00BF25BD"/>
    <w:rsid w:val="00BF34CE"/>
    <w:rsid w:val="00C04C75"/>
    <w:rsid w:val="00C07ACE"/>
    <w:rsid w:val="00C14EFE"/>
    <w:rsid w:val="00C1533C"/>
    <w:rsid w:val="00C35374"/>
    <w:rsid w:val="00C369F6"/>
    <w:rsid w:val="00C4519B"/>
    <w:rsid w:val="00C46A26"/>
    <w:rsid w:val="00C50F07"/>
    <w:rsid w:val="00C52923"/>
    <w:rsid w:val="00C762B2"/>
    <w:rsid w:val="00C8150E"/>
    <w:rsid w:val="00C82079"/>
    <w:rsid w:val="00C833EF"/>
    <w:rsid w:val="00C90C9D"/>
    <w:rsid w:val="00C97773"/>
    <w:rsid w:val="00CA47CE"/>
    <w:rsid w:val="00CA4966"/>
    <w:rsid w:val="00CC51F2"/>
    <w:rsid w:val="00CC6837"/>
    <w:rsid w:val="00CC6F61"/>
    <w:rsid w:val="00CD18C2"/>
    <w:rsid w:val="00CE3118"/>
    <w:rsid w:val="00CF4FBE"/>
    <w:rsid w:val="00CF63D3"/>
    <w:rsid w:val="00CF7595"/>
    <w:rsid w:val="00D15EF3"/>
    <w:rsid w:val="00D169F4"/>
    <w:rsid w:val="00D176D8"/>
    <w:rsid w:val="00D452E4"/>
    <w:rsid w:val="00D50A0D"/>
    <w:rsid w:val="00D94C26"/>
    <w:rsid w:val="00DB0C41"/>
    <w:rsid w:val="00DC0B57"/>
    <w:rsid w:val="00DC3093"/>
    <w:rsid w:val="00DD6ADC"/>
    <w:rsid w:val="00DE2AC7"/>
    <w:rsid w:val="00DE4BFA"/>
    <w:rsid w:val="00DF2264"/>
    <w:rsid w:val="00DF266D"/>
    <w:rsid w:val="00E06B37"/>
    <w:rsid w:val="00E26C77"/>
    <w:rsid w:val="00E36D37"/>
    <w:rsid w:val="00E62C23"/>
    <w:rsid w:val="00E63C1A"/>
    <w:rsid w:val="00E7773A"/>
    <w:rsid w:val="00E86F36"/>
    <w:rsid w:val="00E94651"/>
    <w:rsid w:val="00E962DD"/>
    <w:rsid w:val="00EA57DC"/>
    <w:rsid w:val="00EA65EB"/>
    <w:rsid w:val="00EB2076"/>
    <w:rsid w:val="00EB2937"/>
    <w:rsid w:val="00EB387F"/>
    <w:rsid w:val="00EC54E5"/>
    <w:rsid w:val="00ED29A4"/>
    <w:rsid w:val="00EE5509"/>
    <w:rsid w:val="00EF04CC"/>
    <w:rsid w:val="00EF4040"/>
    <w:rsid w:val="00F23D77"/>
    <w:rsid w:val="00F27A35"/>
    <w:rsid w:val="00F3260F"/>
    <w:rsid w:val="00F35EF5"/>
    <w:rsid w:val="00F3652B"/>
    <w:rsid w:val="00F37D82"/>
    <w:rsid w:val="00F41F40"/>
    <w:rsid w:val="00F4593E"/>
    <w:rsid w:val="00F53975"/>
    <w:rsid w:val="00F555DD"/>
    <w:rsid w:val="00F64528"/>
    <w:rsid w:val="00F663BA"/>
    <w:rsid w:val="00F84B2A"/>
    <w:rsid w:val="00F857E2"/>
    <w:rsid w:val="00F90554"/>
    <w:rsid w:val="00FB00BC"/>
    <w:rsid w:val="00FB5C39"/>
    <w:rsid w:val="00FC5488"/>
    <w:rsid w:val="00FD7402"/>
    <w:rsid w:val="00FE0D39"/>
    <w:rsid w:val="00FE12E7"/>
    <w:rsid w:val="00FE1822"/>
    <w:rsid w:val="00FF19EB"/>
    <w:rsid w:val="00FF21BD"/>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8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uiPriority w:val="9"/>
    <w:qFormat/>
    <w:rsid w:val="001D53EA"/>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1D53EA"/>
    <w:pPr>
      <w:keepNext/>
      <w:keepLines/>
      <w:spacing w:before="24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1D53EA"/>
    <w:pPr>
      <w:keepNext/>
      <w:keepLines/>
      <w:spacing w:before="12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1B7488"/>
    <w:pPr>
      <w:keepNext/>
      <w:spacing w:before="240" w:after="60"/>
      <w:outlineLvl w:val="3"/>
    </w:pPr>
    <w:rPr>
      <w:rFonts w:ascii="Calibri" w:hAnsi="Calibri"/>
      <w:b/>
      <w:bCs/>
      <w:lang w:val="x-none" w:eastAsia="x-none"/>
    </w:rPr>
  </w:style>
  <w:style w:type="paragraph" w:styleId="Heading5">
    <w:name w:val="heading 5"/>
    <w:basedOn w:val="Normal"/>
    <w:next w:val="Normal"/>
    <w:link w:val="Heading5Char"/>
    <w:qFormat/>
    <w:rsid w:val="001B748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EA"/>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1D53EA"/>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1D53EA"/>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1B7488"/>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1B7488"/>
    <w:rPr>
      <w:rFonts w:ascii="Times New Roman" w:eastAsia="Times New Roman" w:hAnsi="Times New Roman" w:cs="Times New Roman"/>
      <w:b/>
      <w:bCs/>
      <w:i/>
      <w:iCs/>
      <w:sz w:val="26"/>
      <w:szCs w:val="26"/>
    </w:rPr>
  </w:style>
  <w:style w:type="character" w:customStyle="1" w:styleId="FooterChar">
    <w:name w:val="Footer Char"/>
    <w:link w:val="Footer"/>
    <w:uiPriority w:val="99"/>
    <w:rsid w:val="001B7488"/>
    <w:rPr>
      <w:rFonts w:ascii="Times New Roman" w:eastAsia="Times New Roman" w:hAnsi="Times New Roman"/>
      <w:sz w:val="28"/>
      <w:szCs w:val="28"/>
    </w:rPr>
  </w:style>
  <w:style w:type="character" w:customStyle="1" w:styleId="BalloonTextChar">
    <w:name w:val="Balloon Text Char"/>
    <w:link w:val="BalloonText"/>
    <w:uiPriority w:val="99"/>
    <w:rsid w:val="001B7488"/>
    <w:rPr>
      <w:rFonts w:ascii="Tahoma" w:eastAsia="Times New Roman" w:hAnsi="Tahoma" w:cs="Tahoma"/>
      <w:sz w:val="16"/>
      <w:szCs w:val="16"/>
    </w:rPr>
  </w:style>
  <w:style w:type="character" w:customStyle="1" w:styleId="HeaderChar">
    <w:name w:val="Header Char"/>
    <w:link w:val="Header"/>
    <w:uiPriority w:val="99"/>
    <w:rsid w:val="001B7488"/>
    <w:rPr>
      <w:rFonts w:ascii="Times New Roman" w:eastAsia="Times New Roman" w:hAnsi="Times New Roman"/>
      <w:sz w:val="28"/>
      <w:szCs w:val="28"/>
    </w:rPr>
  </w:style>
  <w:style w:type="paragraph" w:styleId="Footer">
    <w:name w:val="footer"/>
    <w:basedOn w:val="Normal"/>
    <w:link w:val="FooterChar"/>
    <w:uiPriority w:val="99"/>
    <w:unhideWhenUsed/>
    <w:rsid w:val="001B7488"/>
    <w:pPr>
      <w:tabs>
        <w:tab w:val="center" w:pos="4513"/>
        <w:tab w:val="right" w:pos="9026"/>
      </w:tabs>
    </w:pPr>
    <w:rPr>
      <w:rFonts w:cstheme="minorBidi"/>
    </w:rPr>
  </w:style>
  <w:style w:type="character" w:customStyle="1" w:styleId="FooterChar1">
    <w:name w:val="Footer Char1"/>
    <w:basedOn w:val="DefaultParagraphFont"/>
    <w:uiPriority w:val="99"/>
    <w:semiHidden/>
    <w:rsid w:val="001B7488"/>
    <w:rPr>
      <w:rFonts w:ascii="Times New Roman" w:eastAsia="Times New Roman" w:hAnsi="Times New Roman" w:cs="Times New Roman"/>
      <w:sz w:val="28"/>
      <w:szCs w:val="28"/>
    </w:rPr>
  </w:style>
  <w:style w:type="paragraph" w:styleId="NormalWeb">
    <w:name w:val="Normal (Web)"/>
    <w:basedOn w:val="Normal"/>
    <w:link w:val="NormalWebChar"/>
    <w:uiPriority w:val="99"/>
    <w:unhideWhenUsed/>
    <w:rsid w:val="001B7488"/>
    <w:pPr>
      <w:spacing w:before="100" w:beforeAutospacing="1" w:after="100" w:afterAutospacing="1"/>
    </w:pPr>
    <w:rPr>
      <w:sz w:val="24"/>
      <w:szCs w:val="24"/>
    </w:rPr>
  </w:style>
  <w:style w:type="paragraph" w:styleId="Header">
    <w:name w:val="header"/>
    <w:basedOn w:val="Normal"/>
    <w:link w:val="HeaderChar"/>
    <w:uiPriority w:val="99"/>
    <w:unhideWhenUsed/>
    <w:rsid w:val="001B7488"/>
    <w:pPr>
      <w:tabs>
        <w:tab w:val="center" w:pos="4513"/>
        <w:tab w:val="right" w:pos="9026"/>
      </w:tabs>
    </w:pPr>
    <w:rPr>
      <w:rFonts w:cstheme="minorBidi"/>
    </w:rPr>
  </w:style>
  <w:style w:type="character" w:customStyle="1" w:styleId="HeaderChar1">
    <w:name w:val="Header Char1"/>
    <w:basedOn w:val="DefaultParagraphFont"/>
    <w:uiPriority w:val="99"/>
    <w:semiHidden/>
    <w:rsid w:val="001B7488"/>
    <w:rPr>
      <w:rFonts w:ascii="Times New Roman" w:eastAsia="Times New Roman" w:hAnsi="Times New Roman" w:cs="Times New Roman"/>
      <w:sz w:val="28"/>
      <w:szCs w:val="28"/>
    </w:rPr>
  </w:style>
  <w:style w:type="paragraph" w:styleId="BalloonText">
    <w:name w:val="Balloon Text"/>
    <w:basedOn w:val="Normal"/>
    <w:link w:val="BalloonTextChar"/>
    <w:uiPriority w:val="99"/>
    <w:unhideWhenUsed/>
    <w:rsid w:val="001B7488"/>
    <w:rPr>
      <w:rFonts w:ascii="Tahoma" w:hAnsi="Tahoma" w:cs="Tahoma"/>
      <w:sz w:val="16"/>
      <w:szCs w:val="16"/>
    </w:rPr>
  </w:style>
  <w:style w:type="character" w:customStyle="1" w:styleId="BalloonTextChar1">
    <w:name w:val="Balloon Text Char1"/>
    <w:basedOn w:val="DefaultParagraphFont"/>
    <w:uiPriority w:val="99"/>
    <w:semiHidden/>
    <w:rsid w:val="001B7488"/>
    <w:rPr>
      <w:rFonts w:ascii="Segoe UI" w:eastAsia="Times New Roman" w:hAnsi="Segoe UI" w:cs="Segoe UI"/>
      <w:sz w:val="18"/>
      <w:szCs w:val="18"/>
    </w:rPr>
  </w:style>
  <w:style w:type="paragraph" w:customStyle="1" w:styleId="Char">
    <w:name w:val="Char"/>
    <w:basedOn w:val="Normal"/>
    <w:rsid w:val="001B7488"/>
    <w:pPr>
      <w:widowControl w:val="0"/>
      <w:jc w:val="both"/>
    </w:pPr>
    <w:rPr>
      <w:rFonts w:eastAsia="SimSun"/>
      <w:kern w:val="2"/>
      <w:sz w:val="21"/>
      <w:szCs w:val="24"/>
      <w:lang w:eastAsia="zh-CN"/>
    </w:rPr>
  </w:style>
  <w:style w:type="paragraph" w:customStyle="1" w:styleId="ListParagraph1">
    <w:name w:val="List Paragraph1"/>
    <w:basedOn w:val="Normal"/>
    <w:uiPriority w:val="34"/>
    <w:qFormat/>
    <w:rsid w:val="001B7488"/>
    <w:pPr>
      <w:ind w:left="720"/>
      <w:contextualSpacing/>
    </w:pPr>
  </w:style>
  <w:style w:type="character" w:styleId="Hyperlink">
    <w:name w:val="Hyperlink"/>
    <w:uiPriority w:val="99"/>
    <w:semiHidden/>
    <w:unhideWhenUsed/>
    <w:rsid w:val="001B7488"/>
    <w:rPr>
      <w:color w:val="0000FF"/>
      <w:u w:val="single"/>
    </w:rPr>
  </w:style>
  <w:style w:type="character" w:customStyle="1" w:styleId="NormalWebChar">
    <w:name w:val="Normal (Web) Char"/>
    <w:link w:val="NormalWeb"/>
    <w:uiPriority w:val="99"/>
    <w:locked/>
    <w:rsid w:val="001B7488"/>
    <w:rPr>
      <w:rFonts w:ascii="Times New Roman" w:eastAsia="Times New Roman" w:hAnsi="Times New Roman" w:cs="Times New Roman"/>
      <w:sz w:val="24"/>
      <w:szCs w:val="24"/>
    </w:rPr>
  </w:style>
  <w:style w:type="character" w:styleId="Emphasis">
    <w:name w:val="Emphasis"/>
    <w:uiPriority w:val="20"/>
    <w:qFormat/>
    <w:rsid w:val="008F68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8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uiPriority w:val="9"/>
    <w:qFormat/>
    <w:rsid w:val="001D53EA"/>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1D53EA"/>
    <w:pPr>
      <w:keepNext/>
      <w:keepLines/>
      <w:spacing w:before="24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1D53EA"/>
    <w:pPr>
      <w:keepNext/>
      <w:keepLines/>
      <w:spacing w:before="12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1B7488"/>
    <w:pPr>
      <w:keepNext/>
      <w:spacing w:before="240" w:after="60"/>
      <w:outlineLvl w:val="3"/>
    </w:pPr>
    <w:rPr>
      <w:rFonts w:ascii="Calibri" w:hAnsi="Calibri"/>
      <w:b/>
      <w:bCs/>
      <w:lang w:val="x-none" w:eastAsia="x-none"/>
    </w:rPr>
  </w:style>
  <w:style w:type="paragraph" w:styleId="Heading5">
    <w:name w:val="heading 5"/>
    <w:basedOn w:val="Normal"/>
    <w:next w:val="Normal"/>
    <w:link w:val="Heading5Char"/>
    <w:qFormat/>
    <w:rsid w:val="001B748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EA"/>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1D53EA"/>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1D53EA"/>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1B7488"/>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1B7488"/>
    <w:rPr>
      <w:rFonts w:ascii="Times New Roman" w:eastAsia="Times New Roman" w:hAnsi="Times New Roman" w:cs="Times New Roman"/>
      <w:b/>
      <w:bCs/>
      <w:i/>
      <w:iCs/>
      <w:sz w:val="26"/>
      <w:szCs w:val="26"/>
    </w:rPr>
  </w:style>
  <w:style w:type="character" w:customStyle="1" w:styleId="FooterChar">
    <w:name w:val="Footer Char"/>
    <w:link w:val="Footer"/>
    <w:uiPriority w:val="99"/>
    <w:rsid w:val="001B7488"/>
    <w:rPr>
      <w:rFonts w:ascii="Times New Roman" w:eastAsia="Times New Roman" w:hAnsi="Times New Roman"/>
      <w:sz w:val="28"/>
      <w:szCs w:val="28"/>
    </w:rPr>
  </w:style>
  <w:style w:type="character" w:customStyle="1" w:styleId="BalloonTextChar">
    <w:name w:val="Balloon Text Char"/>
    <w:link w:val="BalloonText"/>
    <w:uiPriority w:val="99"/>
    <w:rsid w:val="001B7488"/>
    <w:rPr>
      <w:rFonts w:ascii="Tahoma" w:eastAsia="Times New Roman" w:hAnsi="Tahoma" w:cs="Tahoma"/>
      <w:sz w:val="16"/>
      <w:szCs w:val="16"/>
    </w:rPr>
  </w:style>
  <w:style w:type="character" w:customStyle="1" w:styleId="HeaderChar">
    <w:name w:val="Header Char"/>
    <w:link w:val="Header"/>
    <w:uiPriority w:val="99"/>
    <w:rsid w:val="001B7488"/>
    <w:rPr>
      <w:rFonts w:ascii="Times New Roman" w:eastAsia="Times New Roman" w:hAnsi="Times New Roman"/>
      <w:sz w:val="28"/>
      <w:szCs w:val="28"/>
    </w:rPr>
  </w:style>
  <w:style w:type="paragraph" w:styleId="Footer">
    <w:name w:val="footer"/>
    <w:basedOn w:val="Normal"/>
    <w:link w:val="FooterChar"/>
    <w:uiPriority w:val="99"/>
    <w:unhideWhenUsed/>
    <w:rsid w:val="001B7488"/>
    <w:pPr>
      <w:tabs>
        <w:tab w:val="center" w:pos="4513"/>
        <w:tab w:val="right" w:pos="9026"/>
      </w:tabs>
    </w:pPr>
    <w:rPr>
      <w:rFonts w:cstheme="minorBidi"/>
    </w:rPr>
  </w:style>
  <w:style w:type="character" w:customStyle="1" w:styleId="FooterChar1">
    <w:name w:val="Footer Char1"/>
    <w:basedOn w:val="DefaultParagraphFont"/>
    <w:uiPriority w:val="99"/>
    <w:semiHidden/>
    <w:rsid w:val="001B7488"/>
    <w:rPr>
      <w:rFonts w:ascii="Times New Roman" w:eastAsia="Times New Roman" w:hAnsi="Times New Roman" w:cs="Times New Roman"/>
      <w:sz w:val="28"/>
      <w:szCs w:val="28"/>
    </w:rPr>
  </w:style>
  <w:style w:type="paragraph" w:styleId="NormalWeb">
    <w:name w:val="Normal (Web)"/>
    <w:basedOn w:val="Normal"/>
    <w:link w:val="NormalWebChar"/>
    <w:uiPriority w:val="99"/>
    <w:unhideWhenUsed/>
    <w:rsid w:val="001B7488"/>
    <w:pPr>
      <w:spacing w:before="100" w:beforeAutospacing="1" w:after="100" w:afterAutospacing="1"/>
    </w:pPr>
    <w:rPr>
      <w:sz w:val="24"/>
      <w:szCs w:val="24"/>
    </w:rPr>
  </w:style>
  <w:style w:type="paragraph" w:styleId="Header">
    <w:name w:val="header"/>
    <w:basedOn w:val="Normal"/>
    <w:link w:val="HeaderChar"/>
    <w:uiPriority w:val="99"/>
    <w:unhideWhenUsed/>
    <w:rsid w:val="001B7488"/>
    <w:pPr>
      <w:tabs>
        <w:tab w:val="center" w:pos="4513"/>
        <w:tab w:val="right" w:pos="9026"/>
      </w:tabs>
    </w:pPr>
    <w:rPr>
      <w:rFonts w:cstheme="minorBidi"/>
    </w:rPr>
  </w:style>
  <w:style w:type="character" w:customStyle="1" w:styleId="HeaderChar1">
    <w:name w:val="Header Char1"/>
    <w:basedOn w:val="DefaultParagraphFont"/>
    <w:uiPriority w:val="99"/>
    <w:semiHidden/>
    <w:rsid w:val="001B7488"/>
    <w:rPr>
      <w:rFonts w:ascii="Times New Roman" w:eastAsia="Times New Roman" w:hAnsi="Times New Roman" w:cs="Times New Roman"/>
      <w:sz w:val="28"/>
      <w:szCs w:val="28"/>
    </w:rPr>
  </w:style>
  <w:style w:type="paragraph" w:styleId="BalloonText">
    <w:name w:val="Balloon Text"/>
    <w:basedOn w:val="Normal"/>
    <w:link w:val="BalloonTextChar"/>
    <w:uiPriority w:val="99"/>
    <w:unhideWhenUsed/>
    <w:rsid w:val="001B7488"/>
    <w:rPr>
      <w:rFonts w:ascii="Tahoma" w:hAnsi="Tahoma" w:cs="Tahoma"/>
      <w:sz w:val="16"/>
      <w:szCs w:val="16"/>
    </w:rPr>
  </w:style>
  <w:style w:type="character" w:customStyle="1" w:styleId="BalloonTextChar1">
    <w:name w:val="Balloon Text Char1"/>
    <w:basedOn w:val="DefaultParagraphFont"/>
    <w:uiPriority w:val="99"/>
    <w:semiHidden/>
    <w:rsid w:val="001B7488"/>
    <w:rPr>
      <w:rFonts w:ascii="Segoe UI" w:eastAsia="Times New Roman" w:hAnsi="Segoe UI" w:cs="Segoe UI"/>
      <w:sz w:val="18"/>
      <w:szCs w:val="18"/>
    </w:rPr>
  </w:style>
  <w:style w:type="paragraph" w:customStyle="1" w:styleId="Char">
    <w:name w:val="Char"/>
    <w:basedOn w:val="Normal"/>
    <w:rsid w:val="001B7488"/>
    <w:pPr>
      <w:widowControl w:val="0"/>
      <w:jc w:val="both"/>
    </w:pPr>
    <w:rPr>
      <w:rFonts w:eastAsia="SimSun"/>
      <w:kern w:val="2"/>
      <w:sz w:val="21"/>
      <w:szCs w:val="24"/>
      <w:lang w:eastAsia="zh-CN"/>
    </w:rPr>
  </w:style>
  <w:style w:type="paragraph" w:customStyle="1" w:styleId="ListParagraph1">
    <w:name w:val="List Paragraph1"/>
    <w:basedOn w:val="Normal"/>
    <w:uiPriority w:val="34"/>
    <w:qFormat/>
    <w:rsid w:val="001B7488"/>
    <w:pPr>
      <w:ind w:left="720"/>
      <w:contextualSpacing/>
    </w:pPr>
  </w:style>
  <w:style w:type="character" w:styleId="Hyperlink">
    <w:name w:val="Hyperlink"/>
    <w:uiPriority w:val="99"/>
    <w:semiHidden/>
    <w:unhideWhenUsed/>
    <w:rsid w:val="001B7488"/>
    <w:rPr>
      <w:color w:val="0000FF"/>
      <w:u w:val="single"/>
    </w:rPr>
  </w:style>
  <w:style w:type="character" w:customStyle="1" w:styleId="NormalWebChar">
    <w:name w:val="Normal (Web) Char"/>
    <w:link w:val="NormalWeb"/>
    <w:uiPriority w:val="99"/>
    <w:locked/>
    <w:rsid w:val="001B7488"/>
    <w:rPr>
      <w:rFonts w:ascii="Times New Roman" w:eastAsia="Times New Roman" w:hAnsi="Times New Roman" w:cs="Times New Roman"/>
      <w:sz w:val="24"/>
      <w:szCs w:val="24"/>
    </w:rPr>
  </w:style>
  <w:style w:type="character" w:styleId="Emphasis">
    <w:name w:val="Emphasis"/>
    <w:uiPriority w:val="20"/>
    <w:qFormat/>
    <w:rsid w:val="008F68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3962">
      <w:bodyDiv w:val="1"/>
      <w:marLeft w:val="0"/>
      <w:marRight w:val="0"/>
      <w:marTop w:val="0"/>
      <w:marBottom w:val="0"/>
      <w:divBdr>
        <w:top w:val="none" w:sz="0" w:space="0" w:color="auto"/>
        <w:left w:val="none" w:sz="0" w:space="0" w:color="auto"/>
        <w:bottom w:val="none" w:sz="0" w:space="0" w:color="auto"/>
        <w:right w:val="none" w:sz="0" w:space="0" w:color="auto"/>
      </w:divBdr>
    </w:div>
    <w:div w:id="767434257">
      <w:bodyDiv w:val="1"/>
      <w:marLeft w:val="0"/>
      <w:marRight w:val="0"/>
      <w:marTop w:val="0"/>
      <w:marBottom w:val="0"/>
      <w:divBdr>
        <w:top w:val="none" w:sz="0" w:space="0" w:color="auto"/>
        <w:left w:val="none" w:sz="0" w:space="0" w:color="auto"/>
        <w:bottom w:val="none" w:sz="0" w:space="0" w:color="auto"/>
        <w:right w:val="none" w:sz="0" w:space="0" w:color="auto"/>
      </w:divBdr>
    </w:div>
    <w:div w:id="800457561">
      <w:bodyDiv w:val="1"/>
      <w:marLeft w:val="0"/>
      <w:marRight w:val="0"/>
      <w:marTop w:val="0"/>
      <w:marBottom w:val="0"/>
      <w:divBdr>
        <w:top w:val="none" w:sz="0" w:space="0" w:color="auto"/>
        <w:left w:val="none" w:sz="0" w:space="0" w:color="auto"/>
        <w:bottom w:val="none" w:sz="0" w:space="0" w:color="auto"/>
        <w:right w:val="none" w:sz="0" w:space="0" w:color="auto"/>
      </w:divBdr>
    </w:div>
    <w:div w:id="879366917">
      <w:bodyDiv w:val="1"/>
      <w:marLeft w:val="0"/>
      <w:marRight w:val="0"/>
      <w:marTop w:val="0"/>
      <w:marBottom w:val="0"/>
      <w:divBdr>
        <w:top w:val="none" w:sz="0" w:space="0" w:color="auto"/>
        <w:left w:val="none" w:sz="0" w:space="0" w:color="auto"/>
        <w:bottom w:val="none" w:sz="0" w:space="0" w:color="auto"/>
        <w:right w:val="none" w:sz="0" w:space="0" w:color="auto"/>
      </w:divBdr>
      <w:divsChild>
        <w:div w:id="680159024">
          <w:marLeft w:val="0"/>
          <w:marRight w:val="0"/>
          <w:marTop w:val="0"/>
          <w:marBottom w:val="0"/>
          <w:divBdr>
            <w:top w:val="none" w:sz="0" w:space="0" w:color="auto"/>
            <w:left w:val="none" w:sz="0" w:space="0" w:color="auto"/>
            <w:bottom w:val="none" w:sz="0" w:space="0" w:color="auto"/>
            <w:right w:val="none" w:sz="0" w:space="0" w:color="auto"/>
          </w:divBdr>
        </w:div>
        <w:div w:id="1448767569">
          <w:marLeft w:val="0"/>
          <w:marRight w:val="0"/>
          <w:marTop w:val="0"/>
          <w:marBottom w:val="0"/>
          <w:divBdr>
            <w:top w:val="none" w:sz="0" w:space="0" w:color="auto"/>
            <w:left w:val="none" w:sz="0" w:space="0" w:color="auto"/>
            <w:bottom w:val="none" w:sz="0" w:space="0" w:color="auto"/>
            <w:right w:val="none" w:sz="0" w:space="0" w:color="auto"/>
          </w:divBdr>
        </w:div>
        <w:div w:id="1823499752">
          <w:marLeft w:val="0"/>
          <w:marRight w:val="0"/>
          <w:marTop w:val="0"/>
          <w:marBottom w:val="0"/>
          <w:divBdr>
            <w:top w:val="none" w:sz="0" w:space="0" w:color="auto"/>
            <w:left w:val="none" w:sz="0" w:space="0" w:color="auto"/>
            <w:bottom w:val="none" w:sz="0" w:space="0" w:color="auto"/>
            <w:right w:val="none" w:sz="0" w:space="0" w:color="auto"/>
          </w:divBdr>
        </w:div>
        <w:div w:id="520358799">
          <w:marLeft w:val="0"/>
          <w:marRight w:val="0"/>
          <w:marTop w:val="0"/>
          <w:marBottom w:val="0"/>
          <w:divBdr>
            <w:top w:val="none" w:sz="0" w:space="0" w:color="auto"/>
            <w:left w:val="none" w:sz="0" w:space="0" w:color="auto"/>
            <w:bottom w:val="none" w:sz="0" w:space="0" w:color="auto"/>
            <w:right w:val="none" w:sz="0" w:space="0" w:color="auto"/>
          </w:divBdr>
        </w:div>
        <w:div w:id="2084835716">
          <w:marLeft w:val="0"/>
          <w:marRight w:val="0"/>
          <w:marTop w:val="0"/>
          <w:marBottom w:val="0"/>
          <w:divBdr>
            <w:top w:val="none" w:sz="0" w:space="0" w:color="auto"/>
            <w:left w:val="none" w:sz="0" w:space="0" w:color="auto"/>
            <w:bottom w:val="none" w:sz="0" w:space="0" w:color="auto"/>
            <w:right w:val="none" w:sz="0" w:space="0" w:color="auto"/>
          </w:divBdr>
        </w:div>
        <w:div w:id="45878414">
          <w:marLeft w:val="0"/>
          <w:marRight w:val="0"/>
          <w:marTop w:val="0"/>
          <w:marBottom w:val="0"/>
          <w:divBdr>
            <w:top w:val="none" w:sz="0" w:space="0" w:color="auto"/>
            <w:left w:val="none" w:sz="0" w:space="0" w:color="auto"/>
            <w:bottom w:val="none" w:sz="0" w:space="0" w:color="auto"/>
            <w:right w:val="none" w:sz="0" w:space="0" w:color="auto"/>
          </w:divBdr>
        </w:div>
        <w:div w:id="931626559">
          <w:marLeft w:val="0"/>
          <w:marRight w:val="0"/>
          <w:marTop w:val="0"/>
          <w:marBottom w:val="0"/>
          <w:divBdr>
            <w:top w:val="none" w:sz="0" w:space="0" w:color="auto"/>
            <w:left w:val="none" w:sz="0" w:space="0" w:color="auto"/>
            <w:bottom w:val="none" w:sz="0" w:space="0" w:color="auto"/>
            <w:right w:val="none" w:sz="0" w:space="0" w:color="auto"/>
          </w:divBdr>
        </w:div>
        <w:div w:id="1524367687">
          <w:marLeft w:val="0"/>
          <w:marRight w:val="0"/>
          <w:marTop w:val="0"/>
          <w:marBottom w:val="0"/>
          <w:divBdr>
            <w:top w:val="none" w:sz="0" w:space="0" w:color="auto"/>
            <w:left w:val="none" w:sz="0" w:space="0" w:color="auto"/>
            <w:bottom w:val="none" w:sz="0" w:space="0" w:color="auto"/>
            <w:right w:val="none" w:sz="0" w:space="0" w:color="auto"/>
          </w:divBdr>
        </w:div>
        <w:div w:id="50154256">
          <w:marLeft w:val="0"/>
          <w:marRight w:val="0"/>
          <w:marTop w:val="0"/>
          <w:marBottom w:val="0"/>
          <w:divBdr>
            <w:top w:val="none" w:sz="0" w:space="0" w:color="auto"/>
            <w:left w:val="none" w:sz="0" w:space="0" w:color="auto"/>
            <w:bottom w:val="none" w:sz="0" w:space="0" w:color="auto"/>
            <w:right w:val="none" w:sz="0" w:space="0" w:color="auto"/>
          </w:divBdr>
        </w:div>
      </w:divsChild>
    </w:div>
    <w:div w:id="969897082">
      <w:bodyDiv w:val="1"/>
      <w:marLeft w:val="0"/>
      <w:marRight w:val="0"/>
      <w:marTop w:val="0"/>
      <w:marBottom w:val="0"/>
      <w:divBdr>
        <w:top w:val="none" w:sz="0" w:space="0" w:color="auto"/>
        <w:left w:val="none" w:sz="0" w:space="0" w:color="auto"/>
        <w:bottom w:val="none" w:sz="0" w:space="0" w:color="auto"/>
        <w:right w:val="none" w:sz="0" w:space="0" w:color="auto"/>
      </w:divBdr>
      <w:divsChild>
        <w:div w:id="816193318">
          <w:marLeft w:val="0"/>
          <w:marRight w:val="0"/>
          <w:marTop w:val="0"/>
          <w:marBottom w:val="0"/>
          <w:divBdr>
            <w:top w:val="none" w:sz="0" w:space="0" w:color="auto"/>
            <w:left w:val="none" w:sz="0" w:space="0" w:color="auto"/>
            <w:bottom w:val="none" w:sz="0" w:space="0" w:color="auto"/>
            <w:right w:val="none" w:sz="0" w:space="0" w:color="auto"/>
          </w:divBdr>
        </w:div>
        <w:div w:id="2143768132">
          <w:marLeft w:val="0"/>
          <w:marRight w:val="0"/>
          <w:marTop w:val="0"/>
          <w:marBottom w:val="0"/>
          <w:divBdr>
            <w:top w:val="none" w:sz="0" w:space="0" w:color="auto"/>
            <w:left w:val="none" w:sz="0" w:space="0" w:color="auto"/>
            <w:bottom w:val="none" w:sz="0" w:space="0" w:color="auto"/>
            <w:right w:val="none" w:sz="0" w:space="0" w:color="auto"/>
          </w:divBdr>
        </w:div>
        <w:div w:id="501118106">
          <w:marLeft w:val="0"/>
          <w:marRight w:val="0"/>
          <w:marTop w:val="0"/>
          <w:marBottom w:val="0"/>
          <w:divBdr>
            <w:top w:val="none" w:sz="0" w:space="0" w:color="auto"/>
            <w:left w:val="none" w:sz="0" w:space="0" w:color="auto"/>
            <w:bottom w:val="none" w:sz="0" w:space="0" w:color="auto"/>
            <w:right w:val="none" w:sz="0" w:space="0" w:color="auto"/>
          </w:divBdr>
        </w:div>
        <w:div w:id="1355569440">
          <w:marLeft w:val="0"/>
          <w:marRight w:val="0"/>
          <w:marTop w:val="0"/>
          <w:marBottom w:val="0"/>
          <w:divBdr>
            <w:top w:val="none" w:sz="0" w:space="0" w:color="auto"/>
            <w:left w:val="none" w:sz="0" w:space="0" w:color="auto"/>
            <w:bottom w:val="none" w:sz="0" w:space="0" w:color="auto"/>
            <w:right w:val="none" w:sz="0" w:space="0" w:color="auto"/>
          </w:divBdr>
        </w:div>
        <w:div w:id="1220171615">
          <w:marLeft w:val="0"/>
          <w:marRight w:val="0"/>
          <w:marTop w:val="0"/>
          <w:marBottom w:val="0"/>
          <w:divBdr>
            <w:top w:val="none" w:sz="0" w:space="0" w:color="auto"/>
            <w:left w:val="none" w:sz="0" w:space="0" w:color="auto"/>
            <w:bottom w:val="none" w:sz="0" w:space="0" w:color="auto"/>
            <w:right w:val="none" w:sz="0" w:space="0" w:color="auto"/>
          </w:divBdr>
        </w:div>
        <w:div w:id="1963339463">
          <w:marLeft w:val="0"/>
          <w:marRight w:val="0"/>
          <w:marTop w:val="0"/>
          <w:marBottom w:val="0"/>
          <w:divBdr>
            <w:top w:val="none" w:sz="0" w:space="0" w:color="auto"/>
            <w:left w:val="none" w:sz="0" w:space="0" w:color="auto"/>
            <w:bottom w:val="none" w:sz="0" w:space="0" w:color="auto"/>
            <w:right w:val="none" w:sz="0" w:space="0" w:color="auto"/>
          </w:divBdr>
        </w:div>
        <w:div w:id="822431263">
          <w:marLeft w:val="0"/>
          <w:marRight w:val="0"/>
          <w:marTop w:val="0"/>
          <w:marBottom w:val="0"/>
          <w:divBdr>
            <w:top w:val="none" w:sz="0" w:space="0" w:color="auto"/>
            <w:left w:val="none" w:sz="0" w:space="0" w:color="auto"/>
            <w:bottom w:val="none" w:sz="0" w:space="0" w:color="auto"/>
            <w:right w:val="none" w:sz="0" w:space="0" w:color="auto"/>
          </w:divBdr>
        </w:div>
        <w:div w:id="330717381">
          <w:marLeft w:val="0"/>
          <w:marRight w:val="0"/>
          <w:marTop w:val="0"/>
          <w:marBottom w:val="0"/>
          <w:divBdr>
            <w:top w:val="none" w:sz="0" w:space="0" w:color="auto"/>
            <w:left w:val="none" w:sz="0" w:space="0" w:color="auto"/>
            <w:bottom w:val="none" w:sz="0" w:space="0" w:color="auto"/>
            <w:right w:val="none" w:sz="0" w:space="0" w:color="auto"/>
          </w:divBdr>
        </w:div>
        <w:div w:id="335035918">
          <w:marLeft w:val="0"/>
          <w:marRight w:val="0"/>
          <w:marTop w:val="0"/>
          <w:marBottom w:val="0"/>
          <w:divBdr>
            <w:top w:val="none" w:sz="0" w:space="0" w:color="auto"/>
            <w:left w:val="none" w:sz="0" w:space="0" w:color="auto"/>
            <w:bottom w:val="none" w:sz="0" w:space="0" w:color="auto"/>
            <w:right w:val="none" w:sz="0" w:space="0" w:color="auto"/>
          </w:divBdr>
        </w:div>
      </w:divsChild>
    </w:div>
    <w:div w:id="1287467038">
      <w:bodyDiv w:val="1"/>
      <w:marLeft w:val="0"/>
      <w:marRight w:val="0"/>
      <w:marTop w:val="0"/>
      <w:marBottom w:val="0"/>
      <w:divBdr>
        <w:top w:val="none" w:sz="0" w:space="0" w:color="auto"/>
        <w:left w:val="none" w:sz="0" w:space="0" w:color="auto"/>
        <w:bottom w:val="none" w:sz="0" w:space="0" w:color="auto"/>
        <w:right w:val="none" w:sz="0" w:space="0" w:color="auto"/>
      </w:divBdr>
      <w:divsChild>
        <w:div w:id="1756168344">
          <w:marLeft w:val="0"/>
          <w:marRight w:val="0"/>
          <w:marTop w:val="15"/>
          <w:marBottom w:val="0"/>
          <w:divBdr>
            <w:top w:val="single" w:sz="48" w:space="0" w:color="auto"/>
            <w:left w:val="single" w:sz="48" w:space="0" w:color="auto"/>
            <w:bottom w:val="single" w:sz="48" w:space="0" w:color="auto"/>
            <w:right w:val="single" w:sz="48" w:space="0" w:color="auto"/>
          </w:divBdr>
          <w:divsChild>
            <w:div w:id="1667903788">
              <w:marLeft w:val="0"/>
              <w:marRight w:val="0"/>
              <w:marTop w:val="0"/>
              <w:marBottom w:val="0"/>
              <w:divBdr>
                <w:top w:val="none" w:sz="0" w:space="0" w:color="auto"/>
                <w:left w:val="none" w:sz="0" w:space="0" w:color="auto"/>
                <w:bottom w:val="none" w:sz="0" w:space="0" w:color="auto"/>
                <w:right w:val="none" w:sz="0" w:space="0" w:color="auto"/>
              </w:divBdr>
              <w:divsChild>
                <w:div w:id="594896919">
                  <w:marLeft w:val="0"/>
                  <w:marRight w:val="0"/>
                  <w:marTop w:val="0"/>
                  <w:marBottom w:val="0"/>
                  <w:divBdr>
                    <w:top w:val="none" w:sz="0" w:space="0" w:color="auto"/>
                    <w:left w:val="none" w:sz="0" w:space="0" w:color="auto"/>
                    <w:bottom w:val="none" w:sz="0" w:space="0" w:color="auto"/>
                    <w:right w:val="none" w:sz="0" w:space="0" w:color="auto"/>
                  </w:divBdr>
                </w:div>
                <w:div w:id="1621648097">
                  <w:marLeft w:val="0"/>
                  <w:marRight w:val="0"/>
                  <w:marTop w:val="0"/>
                  <w:marBottom w:val="0"/>
                  <w:divBdr>
                    <w:top w:val="none" w:sz="0" w:space="0" w:color="auto"/>
                    <w:left w:val="none" w:sz="0" w:space="0" w:color="auto"/>
                    <w:bottom w:val="none" w:sz="0" w:space="0" w:color="auto"/>
                    <w:right w:val="none" w:sz="0" w:space="0" w:color="auto"/>
                  </w:divBdr>
                </w:div>
                <w:div w:id="144900276">
                  <w:marLeft w:val="0"/>
                  <w:marRight w:val="0"/>
                  <w:marTop w:val="0"/>
                  <w:marBottom w:val="0"/>
                  <w:divBdr>
                    <w:top w:val="none" w:sz="0" w:space="0" w:color="auto"/>
                    <w:left w:val="none" w:sz="0" w:space="0" w:color="auto"/>
                    <w:bottom w:val="none" w:sz="0" w:space="0" w:color="auto"/>
                    <w:right w:val="none" w:sz="0" w:space="0" w:color="auto"/>
                  </w:divBdr>
                </w:div>
                <w:div w:id="103353183">
                  <w:marLeft w:val="0"/>
                  <w:marRight w:val="0"/>
                  <w:marTop w:val="0"/>
                  <w:marBottom w:val="0"/>
                  <w:divBdr>
                    <w:top w:val="none" w:sz="0" w:space="0" w:color="auto"/>
                    <w:left w:val="none" w:sz="0" w:space="0" w:color="auto"/>
                    <w:bottom w:val="none" w:sz="0" w:space="0" w:color="auto"/>
                    <w:right w:val="none" w:sz="0" w:space="0" w:color="auto"/>
                  </w:divBdr>
                </w:div>
                <w:div w:id="1228875609">
                  <w:marLeft w:val="0"/>
                  <w:marRight w:val="0"/>
                  <w:marTop w:val="0"/>
                  <w:marBottom w:val="0"/>
                  <w:divBdr>
                    <w:top w:val="none" w:sz="0" w:space="0" w:color="auto"/>
                    <w:left w:val="none" w:sz="0" w:space="0" w:color="auto"/>
                    <w:bottom w:val="none" w:sz="0" w:space="0" w:color="auto"/>
                    <w:right w:val="none" w:sz="0" w:space="0" w:color="auto"/>
                  </w:divBdr>
                </w:div>
                <w:div w:id="174005461">
                  <w:marLeft w:val="0"/>
                  <w:marRight w:val="0"/>
                  <w:marTop w:val="0"/>
                  <w:marBottom w:val="0"/>
                  <w:divBdr>
                    <w:top w:val="none" w:sz="0" w:space="0" w:color="auto"/>
                    <w:left w:val="none" w:sz="0" w:space="0" w:color="auto"/>
                    <w:bottom w:val="none" w:sz="0" w:space="0" w:color="auto"/>
                    <w:right w:val="none" w:sz="0" w:space="0" w:color="auto"/>
                  </w:divBdr>
                </w:div>
                <w:div w:id="421612745">
                  <w:marLeft w:val="0"/>
                  <w:marRight w:val="0"/>
                  <w:marTop w:val="0"/>
                  <w:marBottom w:val="0"/>
                  <w:divBdr>
                    <w:top w:val="none" w:sz="0" w:space="0" w:color="auto"/>
                    <w:left w:val="none" w:sz="0" w:space="0" w:color="auto"/>
                    <w:bottom w:val="none" w:sz="0" w:space="0" w:color="auto"/>
                    <w:right w:val="none" w:sz="0" w:space="0" w:color="auto"/>
                  </w:divBdr>
                </w:div>
                <w:div w:id="1740862371">
                  <w:marLeft w:val="0"/>
                  <w:marRight w:val="0"/>
                  <w:marTop w:val="0"/>
                  <w:marBottom w:val="0"/>
                  <w:divBdr>
                    <w:top w:val="none" w:sz="0" w:space="0" w:color="auto"/>
                    <w:left w:val="none" w:sz="0" w:space="0" w:color="auto"/>
                    <w:bottom w:val="none" w:sz="0" w:space="0" w:color="auto"/>
                    <w:right w:val="none" w:sz="0" w:space="0" w:color="auto"/>
                  </w:divBdr>
                </w:div>
                <w:div w:id="1623883064">
                  <w:marLeft w:val="0"/>
                  <w:marRight w:val="0"/>
                  <w:marTop w:val="0"/>
                  <w:marBottom w:val="0"/>
                  <w:divBdr>
                    <w:top w:val="none" w:sz="0" w:space="0" w:color="auto"/>
                    <w:left w:val="none" w:sz="0" w:space="0" w:color="auto"/>
                    <w:bottom w:val="none" w:sz="0" w:space="0" w:color="auto"/>
                    <w:right w:val="none" w:sz="0" w:space="0" w:color="auto"/>
                  </w:divBdr>
                </w:div>
                <w:div w:id="1792170502">
                  <w:marLeft w:val="0"/>
                  <w:marRight w:val="0"/>
                  <w:marTop w:val="0"/>
                  <w:marBottom w:val="0"/>
                  <w:divBdr>
                    <w:top w:val="none" w:sz="0" w:space="0" w:color="auto"/>
                    <w:left w:val="none" w:sz="0" w:space="0" w:color="auto"/>
                    <w:bottom w:val="none" w:sz="0" w:space="0" w:color="auto"/>
                    <w:right w:val="none" w:sz="0" w:space="0" w:color="auto"/>
                  </w:divBdr>
                </w:div>
                <w:div w:id="734161460">
                  <w:marLeft w:val="0"/>
                  <w:marRight w:val="0"/>
                  <w:marTop w:val="0"/>
                  <w:marBottom w:val="0"/>
                  <w:divBdr>
                    <w:top w:val="none" w:sz="0" w:space="0" w:color="auto"/>
                    <w:left w:val="none" w:sz="0" w:space="0" w:color="auto"/>
                    <w:bottom w:val="none" w:sz="0" w:space="0" w:color="auto"/>
                    <w:right w:val="none" w:sz="0" w:space="0" w:color="auto"/>
                  </w:divBdr>
                </w:div>
                <w:div w:id="2134247349">
                  <w:marLeft w:val="0"/>
                  <w:marRight w:val="0"/>
                  <w:marTop w:val="0"/>
                  <w:marBottom w:val="0"/>
                  <w:divBdr>
                    <w:top w:val="none" w:sz="0" w:space="0" w:color="auto"/>
                    <w:left w:val="none" w:sz="0" w:space="0" w:color="auto"/>
                    <w:bottom w:val="none" w:sz="0" w:space="0" w:color="auto"/>
                    <w:right w:val="none" w:sz="0" w:space="0" w:color="auto"/>
                  </w:divBdr>
                </w:div>
                <w:div w:id="1079401074">
                  <w:marLeft w:val="0"/>
                  <w:marRight w:val="0"/>
                  <w:marTop w:val="0"/>
                  <w:marBottom w:val="0"/>
                  <w:divBdr>
                    <w:top w:val="none" w:sz="0" w:space="0" w:color="auto"/>
                    <w:left w:val="none" w:sz="0" w:space="0" w:color="auto"/>
                    <w:bottom w:val="none" w:sz="0" w:space="0" w:color="auto"/>
                    <w:right w:val="none" w:sz="0" w:space="0" w:color="auto"/>
                  </w:divBdr>
                </w:div>
                <w:div w:id="1484395154">
                  <w:marLeft w:val="0"/>
                  <w:marRight w:val="0"/>
                  <w:marTop w:val="0"/>
                  <w:marBottom w:val="0"/>
                  <w:divBdr>
                    <w:top w:val="none" w:sz="0" w:space="0" w:color="auto"/>
                    <w:left w:val="none" w:sz="0" w:space="0" w:color="auto"/>
                    <w:bottom w:val="none" w:sz="0" w:space="0" w:color="auto"/>
                    <w:right w:val="none" w:sz="0" w:space="0" w:color="auto"/>
                  </w:divBdr>
                </w:div>
                <w:div w:id="1766609755">
                  <w:marLeft w:val="0"/>
                  <w:marRight w:val="0"/>
                  <w:marTop w:val="0"/>
                  <w:marBottom w:val="0"/>
                  <w:divBdr>
                    <w:top w:val="none" w:sz="0" w:space="0" w:color="auto"/>
                    <w:left w:val="none" w:sz="0" w:space="0" w:color="auto"/>
                    <w:bottom w:val="none" w:sz="0" w:space="0" w:color="auto"/>
                    <w:right w:val="none" w:sz="0" w:space="0" w:color="auto"/>
                  </w:divBdr>
                </w:div>
                <w:div w:id="1875465270">
                  <w:marLeft w:val="0"/>
                  <w:marRight w:val="0"/>
                  <w:marTop w:val="0"/>
                  <w:marBottom w:val="0"/>
                  <w:divBdr>
                    <w:top w:val="none" w:sz="0" w:space="0" w:color="auto"/>
                    <w:left w:val="none" w:sz="0" w:space="0" w:color="auto"/>
                    <w:bottom w:val="none" w:sz="0" w:space="0" w:color="auto"/>
                    <w:right w:val="none" w:sz="0" w:space="0" w:color="auto"/>
                  </w:divBdr>
                </w:div>
                <w:div w:id="1249845936">
                  <w:marLeft w:val="0"/>
                  <w:marRight w:val="0"/>
                  <w:marTop w:val="0"/>
                  <w:marBottom w:val="0"/>
                  <w:divBdr>
                    <w:top w:val="none" w:sz="0" w:space="0" w:color="auto"/>
                    <w:left w:val="none" w:sz="0" w:space="0" w:color="auto"/>
                    <w:bottom w:val="none" w:sz="0" w:space="0" w:color="auto"/>
                    <w:right w:val="none" w:sz="0" w:space="0" w:color="auto"/>
                  </w:divBdr>
                </w:div>
                <w:div w:id="1511678982">
                  <w:marLeft w:val="0"/>
                  <w:marRight w:val="0"/>
                  <w:marTop w:val="0"/>
                  <w:marBottom w:val="0"/>
                  <w:divBdr>
                    <w:top w:val="none" w:sz="0" w:space="0" w:color="auto"/>
                    <w:left w:val="none" w:sz="0" w:space="0" w:color="auto"/>
                    <w:bottom w:val="none" w:sz="0" w:space="0" w:color="auto"/>
                    <w:right w:val="none" w:sz="0" w:space="0" w:color="auto"/>
                  </w:divBdr>
                </w:div>
                <w:div w:id="1305507417">
                  <w:marLeft w:val="0"/>
                  <w:marRight w:val="0"/>
                  <w:marTop w:val="0"/>
                  <w:marBottom w:val="0"/>
                  <w:divBdr>
                    <w:top w:val="none" w:sz="0" w:space="0" w:color="auto"/>
                    <w:left w:val="none" w:sz="0" w:space="0" w:color="auto"/>
                    <w:bottom w:val="none" w:sz="0" w:space="0" w:color="auto"/>
                    <w:right w:val="none" w:sz="0" w:space="0" w:color="auto"/>
                  </w:divBdr>
                </w:div>
                <w:div w:id="1534733754">
                  <w:marLeft w:val="0"/>
                  <w:marRight w:val="0"/>
                  <w:marTop w:val="0"/>
                  <w:marBottom w:val="0"/>
                  <w:divBdr>
                    <w:top w:val="none" w:sz="0" w:space="0" w:color="auto"/>
                    <w:left w:val="none" w:sz="0" w:space="0" w:color="auto"/>
                    <w:bottom w:val="none" w:sz="0" w:space="0" w:color="auto"/>
                    <w:right w:val="none" w:sz="0" w:space="0" w:color="auto"/>
                  </w:divBdr>
                </w:div>
                <w:div w:id="1088381236">
                  <w:marLeft w:val="0"/>
                  <w:marRight w:val="0"/>
                  <w:marTop w:val="0"/>
                  <w:marBottom w:val="0"/>
                  <w:divBdr>
                    <w:top w:val="none" w:sz="0" w:space="0" w:color="auto"/>
                    <w:left w:val="none" w:sz="0" w:space="0" w:color="auto"/>
                    <w:bottom w:val="none" w:sz="0" w:space="0" w:color="auto"/>
                    <w:right w:val="none" w:sz="0" w:space="0" w:color="auto"/>
                  </w:divBdr>
                </w:div>
                <w:div w:id="936447164">
                  <w:marLeft w:val="0"/>
                  <w:marRight w:val="0"/>
                  <w:marTop w:val="0"/>
                  <w:marBottom w:val="0"/>
                  <w:divBdr>
                    <w:top w:val="none" w:sz="0" w:space="0" w:color="auto"/>
                    <w:left w:val="none" w:sz="0" w:space="0" w:color="auto"/>
                    <w:bottom w:val="none" w:sz="0" w:space="0" w:color="auto"/>
                    <w:right w:val="none" w:sz="0" w:space="0" w:color="auto"/>
                  </w:divBdr>
                </w:div>
                <w:div w:id="184484052">
                  <w:marLeft w:val="0"/>
                  <w:marRight w:val="0"/>
                  <w:marTop w:val="0"/>
                  <w:marBottom w:val="0"/>
                  <w:divBdr>
                    <w:top w:val="none" w:sz="0" w:space="0" w:color="auto"/>
                    <w:left w:val="none" w:sz="0" w:space="0" w:color="auto"/>
                    <w:bottom w:val="none" w:sz="0" w:space="0" w:color="auto"/>
                    <w:right w:val="none" w:sz="0" w:space="0" w:color="auto"/>
                  </w:divBdr>
                </w:div>
                <w:div w:id="1451776230">
                  <w:marLeft w:val="0"/>
                  <w:marRight w:val="0"/>
                  <w:marTop w:val="0"/>
                  <w:marBottom w:val="0"/>
                  <w:divBdr>
                    <w:top w:val="none" w:sz="0" w:space="0" w:color="auto"/>
                    <w:left w:val="none" w:sz="0" w:space="0" w:color="auto"/>
                    <w:bottom w:val="none" w:sz="0" w:space="0" w:color="auto"/>
                    <w:right w:val="none" w:sz="0" w:space="0" w:color="auto"/>
                  </w:divBdr>
                </w:div>
                <w:div w:id="192619284">
                  <w:marLeft w:val="0"/>
                  <w:marRight w:val="0"/>
                  <w:marTop w:val="0"/>
                  <w:marBottom w:val="0"/>
                  <w:divBdr>
                    <w:top w:val="none" w:sz="0" w:space="0" w:color="auto"/>
                    <w:left w:val="none" w:sz="0" w:space="0" w:color="auto"/>
                    <w:bottom w:val="none" w:sz="0" w:space="0" w:color="auto"/>
                    <w:right w:val="none" w:sz="0" w:space="0" w:color="auto"/>
                  </w:divBdr>
                </w:div>
                <w:div w:id="1399402327">
                  <w:marLeft w:val="0"/>
                  <w:marRight w:val="0"/>
                  <w:marTop w:val="0"/>
                  <w:marBottom w:val="0"/>
                  <w:divBdr>
                    <w:top w:val="none" w:sz="0" w:space="0" w:color="auto"/>
                    <w:left w:val="none" w:sz="0" w:space="0" w:color="auto"/>
                    <w:bottom w:val="none" w:sz="0" w:space="0" w:color="auto"/>
                    <w:right w:val="none" w:sz="0" w:space="0" w:color="auto"/>
                  </w:divBdr>
                </w:div>
                <w:div w:id="1106387813">
                  <w:marLeft w:val="0"/>
                  <w:marRight w:val="0"/>
                  <w:marTop w:val="0"/>
                  <w:marBottom w:val="0"/>
                  <w:divBdr>
                    <w:top w:val="none" w:sz="0" w:space="0" w:color="auto"/>
                    <w:left w:val="none" w:sz="0" w:space="0" w:color="auto"/>
                    <w:bottom w:val="none" w:sz="0" w:space="0" w:color="auto"/>
                    <w:right w:val="none" w:sz="0" w:space="0" w:color="auto"/>
                  </w:divBdr>
                </w:div>
                <w:div w:id="1519194999">
                  <w:marLeft w:val="0"/>
                  <w:marRight w:val="0"/>
                  <w:marTop w:val="0"/>
                  <w:marBottom w:val="0"/>
                  <w:divBdr>
                    <w:top w:val="none" w:sz="0" w:space="0" w:color="auto"/>
                    <w:left w:val="none" w:sz="0" w:space="0" w:color="auto"/>
                    <w:bottom w:val="none" w:sz="0" w:space="0" w:color="auto"/>
                    <w:right w:val="none" w:sz="0" w:space="0" w:color="auto"/>
                  </w:divBdr>
                </w:div>
                <w:div w:id="974064935">
                  <w:marLeft w:val="0"/>
                  <w:marRight w:val="0"/>
                  <w:marTop w:val="0"/>
                  <w:marBottom w:val="0"/>
                  <w:divBdr>
                    <w:top w:val="none" w:sz="0" w:space="0" w:color="auto"/>
                    <w:left w:val="none" w:sz="0" w:space="0" w:color="auto"/>
                    <w:bottom w:val="none" w:sz="0" w:space="0" w:color="auto"/>
                    <w:right w:val="none" w:sz="0" w:space="0" w:color="auto"/>
                  </w:divBdr>
                </w:div>
                <w:div w:id="461772657">
                  <w:marLeft w:val="0"/>
                  <w:marRight w:val="0"/>
                  <w:marTop w:val="0"/>
                  <w:marBottom w:val="0"/>
                  <w:divBdr>
                    <w:top w:val="none" w:sz="0" w:space="0" w:color="auto"/>
                    <w:left w:val="none" w:sz="0" w:space="0" w:color="auto"/>
                    <w:bottom w:val="none" w:sz="0" w:space="0" w:color="auto"/>
                    <w:right w:val="none" w:sz="0" w:space="0" w:color="auto"/>
                  </w:divBdr>
                </w:div>
                <w:div w:id="1313362667">
                  <w:marLeft w:val="0"/>
                  <w:marRight w:val="0"/>
                  <w:marTop w:val="0"/>
                  <w:marBottom w:val="0"/>
                  <w:divBdr>
                    <w:top w:val="none" w:sz="0" w:space="0" w:color="auto"/>
                    <w:left w:val="none" w:sz="0" w:space="0" w:color="auto"/>
                    <w:bottom w:val="none" w:sz="0" w:space="0" w:color="auto"/>
                    <w:right w:val="none" w:sz="0" w:space="0" w:color="auto"/>
                  </w:divBdr>
                </w:div>
                <w:div w:id="837622601">
                  <w:marLeft w:val="0"/>
                  <w:marRight w:val="0"/>
                  <w:marTop w:val="0"/>
                  <w:marBottom w:val="0"/>
                  <w:divBdr>
                    <w:top w:val="none" w:sz="0" w:space="0" w:color="auto"/>
                    <w:left w:val="none" w:sz="0" w:space="0" w:color="auto"/>
                    <w:bottom w:val="none" w:sz="0" w:space="0" w:color="auto"/>
                    <w:right w:val="none" w:sz="0" w:space="0" w:color="auto"/>
                  </w:divBdr>
                </w:div>
                <w:div w:id="1125585606">
                  <w:marLeft w:val="0"/>
                  <w:marRight w:val="0"/>
                  <w:marTop w:val="0"/>
                  <w:marBottom w:val="0"/>
                  <w:divBdr>
                    <w:top w:val="none" w:sz="0" w:space="0" w:color="auto"/>
                    <w:left w:val="none" w:sz="0" w:space="0" w:color="auto"/>
                    <w:bottom w:val="none" w:sz="0" w:space="0" w:color="auto"/>
                    <w:right w:val="none" w:sz="0" w:space="0" w:color="auto"/>
                  </w:divBdr>
                </w:div>
                <w:div w:id="1187794984">
                  <w:marLeft w:val="0"/>
                  <w:marRight w:val="0"/>
                  <w:marTop w:val="0"/>
                  <w:marBottom w:val="0"/>
                  <w:divBdr>
                    <w:top w:val="none" w:sz="0" w:space="0" w:color="auto"/>
                    <w:left w:val="none" w:sz="0" w:space="0" w:color="auto"/>
                    <w:bottom w:val="none" w:sz="0" w:space="0" w:color="auto"/>
                    <w:right w:val="none" w:sz="0" w:space="0" w:color="auto"/>
                  </w:divBdr>
                </w:div>
                <w:div w:id="632176458">
                  <w:marLeft w:val="0"/>
                  <w:marRight w:val="0"/>
                  <w:marTop w:val="0"/>
                  <w:marBottom w:val="0"/>
                  <w:divBdr>
                    <w:top w:val="none" w:sz="0" w:space="0" w:color="auto"/>
                    <w:left w:val="none" w:sz="0" w:space="0" w:color="auto"/>
                    <w:bottom w:val="none" w:sz="0" w:space="0" w:color="auto"/>
                    <w:right w:val="none" w:sz="0" w:space="0" w:color="auto"/>
                  </w:divBdr>
                </w:div>
                <w:div w:id="474293925">
                  <w:marLeft w:val="0"/>
                  <w:marRight w:val="0"/>
                  <w:marTop w:val="0"/>
                  <w:marBottom w:val="0"/>
                  <w:divBdr>
                    <w:top w:val="none" w:sz="0" w:space="0" w:color="auto"/>
                    <w:left w:val="none" w:sz="0" w:space="0" w:color="auto"/>
                    <w:bottom w:val="none" w:sz="0" w:space="0" w:color="auto"/>
                    <w:right w:val="none" w:sz="0" w:space="0" w:color="auto"/>
                  </w:divBdr>
                </w:div>
                <w:div w:id="143081777">
                  <w:marLeft w:val="0"/>
                  <w:marRight w:val="0"/>
                  <w:marTop w:val="0"/>
                  <w:marBottom w:val="0"/>
                  <w:divBdr>
                    <w:top w:val="none" w:sz="0" w:space="0" w:color="auto"/>
                    <w:left w:val="none" w:sz="0" w:space="0" w:color="auto"/>
                    <w:bottom w:val="none" w:sz="0" w:space="0" w:color="auto"/>
                    <w:right w:val="none" w:sz="0" w:space="0" w:color="auto"/>
                  </w:divBdr>
                </w:div>
                <w:div w:id="485829496">
                  <w:marLeft w:val="0"/>
                  <w:marRight w:val="0"/>
                  <w:marTop w:val="0"/>
                  <w:marBottom w:val="0"/>
                  <w:divBdr>
                    <w:top w:val="none" w:sz="0" w:space="0" w:color="auto"/>
                    <w:left w:val="none" w:sz="0" w:space="0" w:color="auto"/>
                    <w:bottom w:val="none" w:sz="0" w:space="0" w:color="auto"/>
                    <w:right w:val="none" w:sz="0" w:space="0" w:color="auto"/>
                  </w:divBdr>
                </w:div>
                <w:div w:id="806898857">
                  <w:marLeft w:val="0"/>
                  <w:marRight w:val="0"/>
                  <w:marTop w:val="0"/>
                  <w:marBottom w:val="0"/>
                  <w:divBdr>
                    <w:top w:val="none" w:sz="0" w:space="0" w:color="auto"/>
                    <w:left w:val="none" w:sz="0" w:space="0" w:color="auto"/>
                    <w:bottom w:val="none" w:sz="0" w:space="0" w:color="auto"/>
                    <w:right w:val="none" w:sz="0" w:space="0" w:color="auto"/>
                  </w:divBdr>
                </w:div>
                <w:div w:id="279805393">
                  <w:marLeft w:val="0"/>
                  <w:marRight w:val="0"/>
                  <w:marTop w:val="0"/>
                  <w:marBottom w:val="0"/>
                  <w:divBdr>
                    <w:top w:val="none" w:sz="0" w:space="0" w:color="auto"/>
                    <w:left w:val="none" w:sz="0" w:space="0" w:color="auto"/>
                    <w:bottom w:val="none" w:sz="0" w:space="0" w:color="auto"/>
                    <w:right w:val="none" w:sz="0" w:space="0" w:color="auto"/>
                  </w:divBdr>
                </w:div>
                <w:div w:id="1728340491">
                  <w:marLeft w:val="0"/>
                  <w:marRight w:val="0"/>
                  <w:marTop w:val="0"/>
                  <w:marBottom w:val="0"/>
                  <w:divBdr>
                    <w:top w:val="none" w:sz="0" w:space="0" w:color="auto"/>
                    <w:left w:val="none" w:sz="0" w:space="0" w:color="auto"/>
                    <w:bottom w:val="none" w:sz="0" w:space="0" w:color="auto"/>
                    <w:right w:val="none" w:sz="0" w:space="0" w:color="auto"/>
                  </w:divBdr>
                </w:div>
                <w:div w:id="1577595460">
                  <w:marLeft w:val="0"/>
                  <w:marRight w:val="0"/>
                  <w:marTop w:val="0"/>
                  <w:marBottom w:val="0"/>
                  <w:divBdr>
                    <w:top w:val="none" w:sz="0" w:space="0" w:color="auto"/>
                    <w:left w:val="none" w:sz="0" w:space="0" w:color="auto"/>
                    <w:bottom w:val="none" w:sz="0" w:space="0" w:color="auto"/>
                    <w:right w:val="none" w:sz="0" w:space="0" w:color="auto"/>
                  </w:divBdr>
                </w:div>
                <w:div w:id="1669289704">
                  <w:marLeft w:val="0"/>
                  <w:marRight w:val="0"/>
                  <w:marTop w:val="0"/>
                  <w:marBottom w:val="0"/>
                  <w:divBdr>
                    <w:top w:val="none" w:sz="0" w:space="0" w:color="auto"/>
                    <w:left w:val="none" w:sz="0" w:space="0" w:color="auto"/>
                    <w:bottom w:val="none" w:sz="0" w:space="0" w:color="auto"/>
                    <w:right w:val="none" w:sz="0" w:space="0" w:color="auto"/>
                  </w:divBdr>
                </w:div>
                <w:div w:id="690448860">
                  <w:marLeft w:val="0"/>
                  <w:marRight w:val="0"/>
                  <w:marTop w:val="0"/>
                  <w:marBottom w:val="0"/>
                  <w:divBdr>
                    <w:top w:val="none" w:sz="0" w:space="0" w:color="auto"/>
                    <w:left w:val="none" w:sz="0" w:space="0" w:color="auto"/>
                    <w:bottom w:val="none" w:sz="0" w:space="0" w:color="auto"/>
                    <w:right w:val="none" w:sz="0" w:space="0" w:color="auto"/>
                  </w:divBdr>
                </w:div>
                <w:div w:id="831146070">
                  <w:marLeft w:val="0"/>
                  <w:marRight w:val="0"/>
                  <w:marTop w:val="0"/>
                  <w:marBottom w:val="0"/>
                  <w:divBdr>
                    <w:top w:val="none" w:sz="0" w:space="0" w:color="auto"/>
                    <w:left w:val="none" w:sz="0" w:space="0" w:color="auto"/>
                    <w:bottom w:val="none" w:sz="0" w:space="0" w:color="auto"/>
                    <w:right w:val="none" w:sz="0" w:space="0" w:color="auto"/>
                  </w:divBdr>
                </w:div>
                <w:div w:id="446628047">
                  <w:marLeft w:val="0"/>
                  <w:marRight w:val="0"/>
                  <w:marTop w:val="0"/>
                  <w:marBottom w:val="0"/>
                  <w:divBdr>
                    <w:top w:val="none" w:sz="0" w:space="0" w:color="auto"/>
                    <w:left w:val="none" w:sz="0" w:space="0" w:color="auto"/>
                    <w:bottom w:val="none" w:sz="0" w:space="0" w:color="auto"/>
                    <w:right w:val="none" w:sz="0" w:space="0" w:color="auto"/>
                  </w:divBdr>
                </w:div>
                <w:div w:id="426733760">
                  <w:marLeft w:val="0"/>
                  <w:marRight w:val="0"/>
                  <w:marTop w:val="0"/>
                  <w:marBottom w:val="0"/>
                  <w:divBdr>
                    <w:top w:val="none" w:sz="0" w:space="0" w:color="auto"/>
                    <w:left w:val="none" w:sz="0" w:space="0" w:color="auto"/>
                    <w:bottom w:val="none" w:sz="0" w:space="0" w:color="auto"/>
                    <w:right w:val="none" w:sz="0" w:space="0" w:color="auto"/>
                  </w:divBdr>
                </w:div>
                <w:div w:id="431828849">
                  <w:marLeft w:val="0"/>
                  <w:marRight w:val="0"/>
                  <w:marTop w:val="0"/>
                  <w:marBottom w:val="0"/>
                  <w:divBdr>
                    <w:top w:val="none" w:sz="0" w:space="0" w:color="auto"/>
                    <w:left w:val="none" w:sz="0" w:space="0" w:color="auto"/>
                    <w:bottom w:val="none" w:sz="0" w:space="0" w:color="auto"/>
                    <w:right w:val="none" w:sz="0" w:space="0" w:color="auto"/>
                  </w:divBdr>
                </w:div>
                <w:div w:id="302152440">
                  <w:marLeft w:val="0"/>
                  <w:marRight w:val="0"/>
                  <w:marTop w:val="0"/>
                  <w:marBottom w:val="0"/>
                  <w:divBdr>
                    <w:top w:val="none" w:sz="0" w:space="0" w:color="auto"/>
                    <w:left w:val="none" w:sz="0" w:space="0" w:color="auto"/>
                    <w:bottom w:val="none" w:sz="0" w:space="0" w:color="auto"/>
                    <w:right w:val="none" w:sz="0" w:space="0" w:color="auto"/>
                  </w:divBdr>
                </w:div>
                <w:div w:id="485509913">
                  <w:marLeft w:val="0"/>
                  <w:marRight w:val="0"/>
                  <w:marTop w:val="0"/>
                  <w:marBottom w:val="0"/>
                  <w:divBdr>
                    <w:top w:val="none" w:sz="0" w:space="0" w:color="auto"/>
                    <w:left w:val="none" w:sz="0" w:space="0" w:color="auto"/>
                    <w:bottom w:val="none" w:sz="0" w:space="0" w:color="auto"/>
                    <w:right w:val="none" w:sz="0" w:space="0" w:color="auto"/>
                  </w:divBdr>
                </w:div>
                <w:div w:id="587815167">
                  <w:marLeft w:val="0"/>
                  <w:marRight w:val="0"/>
                  <w:marTop w:val="0"/>
                  <w:marBottom w:val="0"/>
                  <w:divBdr>
                    <w:top w:val="none" w:sz="0" w:space="0" w:color="auto"/>
                    <w:left w:val="none" w:sz="0" w:space="0" w:color="auto"/>
                    <w:bottom w:val="none" w:sz="0" w:space="0" w:color="auto"/>
                    <w:right w:val="none" w:sz="0" w:space="0" w:color="auto"/>
                  </w:divBdr>
                </w:div>
                <w:div w:id="1097747905">
                  <w:marLeft w:val="0"/>
                  <w:marRight w:val="0"/>
                  <w:marTop w:val="0"/>
                  <w:marBottom w:val="0"/>
                  <w:divBdr>
                    <w:top w:val="none" w:sz="0" w:space="0" w:color="auto"/>
                    <w:left w:val="none" w:sz="0" w:space="0" w:color="auto"/>
                    <w:bottom w:val="none" w:sz="0" w:space="0" w:color="auto"/>
                    <w:right w:val="none" w:sz="0" w:space="0" w:color="auto"/>
                  </w:divBdr>
                </w:div>
                <w:div w:id="378437422">
                  <w:marLeft w:val="0"/>
                  <w:marRight w:val="0"/>
                  <w:marTop w:val="0"/>
                  <w:marBottom w:val="0"/>
                  <w:divBdr>
                    <w:top w:val="none" w:sz="0" w:space="0" w:color="auto"/>
                    <w:left w:val="none" w:sz="0" w:space="0" w:color="auto"/>
                    <w:bottom w:val="none" w:sz="0" w:space="0" w:color="auto"/>
                    <w:right w:val="none" w:sz="0" w:space="0" w:color="auto"/>
                  </w:divBdr>
                </w:div>
                <w:div w:id="1200044564">
                  <w:marLeft w:val="0"/>
                  <w:marRight w:val="0"/>
                  <w:marTop w:val="0"/>
                  <w:marBottom w:val="0"/>
                  <w:divBdr>
                    <w:top w:val="none" w:sz="0" w:space="0" w:color="auto"/>
                    <w:left w:val="none" w:sz="0" w:space="0" w:color="auto"/>
                    <w:bottom w:val="none" w:sz="0" w:space="0" w:color="auto"/>
                    <w:right w:val="none" w:sz="0" w:space="0" w:color="auto"/>
                  </w:divBdr>
                </w:div>
                <w:div w:id="933898295">
                  <w:marLeft w:val="0"/>
                  <w:marRight w:val="0"/>
                  <w:marTop w:val="0"/>
                  <w:marBottom w:val="0"/>
                  <w:divBdr>
                    <w:top w:val="none" w:sz="0" w:space="0" w:color="auto"/>
                    <w:left w:val="none" w:sz="0" w:space="0" w:color="auto"/>
                    <w:bottom w:val="none" w:sz="0" w:space="0" w:color="auto"/>
                    <w:right w:val="none" w:sz="0" w:space="0" w:color="auto"/>
                  </w:divBdr>
                </w:div>
                <w:div w:id="1707290697">
                  <w:marLeft w:val="0"/>
                  <w:marRight w:val="0"/>
                  <w:marTop w:val="0"/>
                  <w:marBottom w:val="0"/>
                  <w:divBdr>
                    <w:top w:val="none" w:sz="0" w:space="0" w:color="auto"/>
                    <w:left w:val="none" w:sz="0" w:space="0" w:color="auto"/>
                    <w:bottom w:val="none" w:sz="0" w:space="0" w:color="auto"/>
                    <w:right w:val="none" w:sz="0" w:space="0" w:color="auto"/>
                  </w:divBdr>
                </w:div>
                <w:div w:id="1979915591">
                  <w:marLeft w:val="0"/>
                  <w:marRight w:val="0"/>
                  <w:marTop w:val="0"/>
                  <w:marBottom w:val="0"/>
                  <w:divBdr>
                    <w:top w:val="none" w:sz="0" w:space="0" w:color="auto"/>
                    <w:left w:val="none" w:sz="0" w:space="0" w:color="auto"/>
                    <w:bottom w:val="none" w:sz="0" w:space="0" w:color="auto"/>
                    <w:right w:val="none" w:sz="0" w:space="0" w:color="auto"/>
                  </w:divBdr>
                </w:div>
                <w:div w:id="959803482">
                  <w:marLeft w:val="0"/>
                  <w:marRight w:val="0"/>
                  <w:marTop w:val="0"/>
                  <w:marBottom w:val="0"/>
                  <w:divBdr>
                    <w:top w:val="none" w:sz="0" w:space="0" w:color="auto"/>
                    <w:left w:val="none" w:sz="0" w:space="0" w:color="auto"/>
                    <w:bottom w:val="none" w:sz="0" w:space="0" w:color="auto"/>
                    <w:right w:val="none" w:sz="0" w:space="0" w:color="auto"/>
                  </w:divBdr>
                </w:div>
                <w:div w:id="1558008180">
                  <w:marLeft w:val="0"/>
                  <w:marRight w:val="0"/>
                  <w:marTop w:val="0"/>
                  <w:marBottom w:val="0"/>
                  <w:divBdr>
                    <w:top w:val="none" w:sz="0" w:space="0" w:color="auto"/>
                    <w:left w:val="none" w:sz="0" w:space="0" w:color="auto"/>
                    <w:bottom w:val="none" w:sz="0" w:space="0" w:color="auto"/>
                    <w:right w:val="none" w:sz="0" w:space="0" w:color="auto"/>
                  </w:divBdr>
                </w:div>
                <w:div w:id="20373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8468">
          <w:marLeft w:val="0"/>
          <w:marRight w:val="0"/>
          <w:marTop w:val="15"/>
          <w:marBottom w:val="0"/>
          <w:divBdr>
            <w:top w:val="single" w:sz="48" w:space="0" w:color="auto"/>
            <w:left w:val="single" w:sz="48" w:space="0" w:color="auto"/>
            <w:bottom w:val="single" w:sz="48" w:space="0" w:color="auto"/>
            <w:right w:val="single" w:sz="48" w:space="0" w:color="auto"/>
          </w:divBdr>
          <w:divsChild>
            <w:div w:id="1252544565">
              <w:marLeft w:val="0"/>
              <w:marRight w:val="0"/>
              <w:marTop w:val="0"/>
              <w:marBottom w:val="0"/>
              <w:divBdr>
                <w:top w:val="none" w:sz="0" w:space="0" w:color="auto"/>
                <w:left w:val="none" w:sz="0" w:space="0" w:color="auto"/>
                <w:bottom w:val="none" w:sz="0" w:space="0" w:color="auto"/>
                <w:right w:val="none" w:sz="0" w:space="0" w:color="auto"/>
              </w:divBdr>
              <w:divsChild>
                <w:div w:id="1567568978">
                  <w:marLeft w:val="0"/>
                  <w:marRight w:val="0"/>
                  <w:marTop w:val="0"/>
                  <w:marBottom w:val="0"/>
                  <w:divBdr>
                    <w:top w:val="none" w:sz="0" w:space="0" w:color="auto"/>
                    <w:left w:val="none" w:sz="0" w:space="0" w:color="auto"/>
                    <w:bottom w:val="none" w:sz="0" w:space="0" w:color="auto"/>
                    <w:right w:val="none" w:sz="0" w:space="0" w:color="auto"/>
                  </w:divBdr>
                </w:div>
                <w:div w:id="1272200064">
                  <w:marLeft w:val="0"/>
                  <w:marRight w:val="0"/>
                  <w:marTop w:val="0"/>
                  <w:marBottom w:val="0"/>
                  <w:divBdr>
                    <w:top w:val="none" w:sz="0" w:space="0" w:color="auto"/>
                    <w:left w:val="none" w:sz="0" w:space="0" w:color="auto"/>
                    <w:bottom w:val="none" w:sz="0" w:space="0" w:color="auto"/>
                    <w:right w:val="none" w:sz="0" w:space="0" w:color="auto"/>
                  </w:divBdr>
                </w:div>
                <w:div w:id="1156070173">
                  <w:marLeft w:val="0"/>
                  <w:marRight w:val="0"/>
                  <w:marTop w:val="0"/>
                  <w:marBottom w:val="0"/>
                  <w:divBdr>
                    <w:top w:val="none" w:sz="0" w:space="0" w:color="auto"/>
                    <w:left w:val="none" w:sz="0" w:space="0" w:color="auto"/>
                    <w:bottom w:val="none" w:sz="0" w:space="0" w:color="auto"/>
                    <w:right w:val="none" w:sz="0" w:space="0" w:color="auto"/>
                  </w:divBdr>
                </w:div>
                <w:div w:id="1412579987">
                  <w:marLeft w:val="0"/>
                  <w:marRight w:val="0"/>
                  <w:marTop w:val="0"/>
                  <w:marBottom w:val="0"/>
                  <w:divBdr>
                    <w:top w:val="none" w:sz="0" w:space="0" w:color="auto"/>
                    <w:left w:val="none" w:sz="0" w:space="0" w:color="auto"/>
                    <w:bottom w:val="none" w:sz="0" w:space="0" w:color="auto"/>
                    <w:right w:val="none" w:sz="0" w:space="0" w:color="auto"/>
                  </w:divBdr>
                </w:div>
                <w:div w:id="717895547">
                  <w:marLeft w:val="0"/>
                  <w:marRight w:val="0"/>
                  <w:marTop w:val="0"/>
                  <w:marBottom w:val="0"/>
                  <w:divBdr>
                    <w:top w:val="none" w:sz="0" w:space="0" w:color="auto"/>
                    <w:left w:val="none" w:sz="0" w:space="0" w:color="auto"/>
                    <w:bottom w:val="none" w:sz="0" w:space="0" w:color="auto"/>
                    <w:right w:val="none" w:sz="0" w:space="0" w:color="auto"/>
                  </w:divBdr>
                </w:div>
                <w:div w:id="7416925">
                  <w:marLeft w:val="0"/>
                  <w:marRight w:val="0"/>
                  <w:marTop w:val="0"/>
                  <w:marBottom w:val="0"/>
                  <w:divBdr>
                    <w:top w:val="none" w:sz="0" w:space="0" w:color="auto"/>
                    <w:left w:val="none" w:sz="0" w:space="0" w:color="auto"/>
                    <w:bottom w:val="none" w:sz="0" w:space="0" w:color="auto"/>
                    <w:right w:val="none" w:sz="0" w:space="0" w:color="auto"/>
                  </w:divBdr>
                </w:div>
                <w:div w:id="317540938">
                  <w:marLeft w:val="0"/>
                  <w:marRight w:val="0"/>
                  <w:marTop w:val="0"/>
                  <w:marBottom w:val="0"/>
                  <w:divBdr>
                    <w:top w:val="none" w:sz="0" w:space="0" w:color="auto"/>
                    <w:left w:val="none" w:sz="0" w:space="0" w:color="auto"/>
                    <w:bottom w:val="none" w:sz="0" w:space="0" w:color="auto"/>
                    <w:right w:val="none" w:sz="0" w:space="0" w:color="auto"/>
                  </w:divBdr>
                </w:div>
                <w:div w:id="550776845">
                  <w:marLeft w:val="0"/>
                  <w:marRight w:val="0"/>
                  <w:marTop w:val="0"/>
                  <w:marBottom w:val="0"/>
                  <w:divBdr>
                    <w:top w:val="none" w:sz="0" w:space="0" w:color="auto"/>
                    <w:left w:val="none" w:sz="0" w:space="0" w:color="auto"/>
                    <w:bottom w:val="none" w:sz="0" w:space="0" w:color="auto"/>
                    <w:right w:val="none" w:sz="0" w:space="0" w:color="auto"/>
                  </w:divBdr>
                </w:div>
                <w:div w:id="2033409411">
                  <w:marLeft w:val="0"/>
                  <w:marRight w:val="0"/>
                  <w:marTop w:val="0"/>
                  <w:marBottom w:val="0"/>
                  <w:divBdr>
                    <w:top w:val="none" w:sz="0" w:space="0" w:color="auto"/>
                    <w:left w:val="none" w:sz="0" w:space="0" w:color="auto"/>
                    <w:bottom w:val="none" w:sz="0" w:space="0" w:color="auto"/>
                    <w:right w:val="none" w:sz="0" w:space="0" w:color="auto"/>
                  </w:divBdr>
                </w:div>
                <w:div w:id="359623364">
                  <w:marLeft w:val="0"/>
                  <w:marRight w:val="0"/>
                  <w:marTop w:val="0"/>
                  <w:marBottom w:val="0"/>
                  <w:divBdr>
                    <w:top w:val="none" w:sz="0" w:space="0" w:color="auto"/>
                    <w:left w:val="none" w:sz="0" w:space="0" w:color="auto"/>
                    <w:bottom w:val="none" w:sz="0" w:space="0" w:color="auto"/>
                    <w:right w:val="none" w:sz="0" w:space="0" w:color="auto"/>
                  </w:divBdr>
                </w:div>
                <w:div w:id="1992100401">
                  <w:marLeft w:val="0"/>
                  <w:marRight w:val="0"/>
                  <w:marTop w:val="0"/>
                  <w:marBottom w:val="0"/>
                  <w:divBdr>
                    <w:top w:val="none" w:sz="0" w:space="0" w:color="auto"/>
                    <w:left w:val="none" w:sz="0" w:space="0" w:color="auto"/>
                    <w:bottom w:val="none" w:sz="0" w:space="0" w:color="auto"/>
                    <w:right w:val="none" w:sz="0" w:space="0" w:color="auto"/>
                  </w:divBdr>
                </w:div>
                <w:div w:id="129247833">
                  <w:marLeft w:val="0"/>
                  <w:marRight w:val="0"/>
                  <w:marTop w:val="0"/>
                  <w:marBottom w:val="0"/>
                  <w:divBdr>
                    <w:top w:val="none" w:sz="0" w:space="0" w:color="auto"/>
                    <w:left w:val="none" w:sz="0" w:space="0" w:color="auto"/>
                    <w:bottom w:val="none" w:sz="0" w:space="0" w:color="auto"/>
                    <w:right w:val="none" w:sz="0" w:space="0" w:color="auto"/>
                  </w:divBdr>
                </w:div>
                <w:div w:id="1069501330">
                  <w:marLeft w:val="0"/>
                  <w:marRight w:val="0"/>
                  <w:marTop w:val="0"/>
                  <w:marBottom w:val="0"/>
                  <w:divBdr>
                    <w:top w:val="none" w:sz="0" w:space="0" w:color="auto"/>
                    <w:left w:val="none" w:sz="0" w:space="0" w:color="auto"/>
                    <w:bottom w:val="none" w:sz="0" w:space="0" w:color="auto"/>
                    <w:right w:val="none" w:sz="0" w:space="0" w:color="auto"/>
                  </w:divBdr>
                </w:div>
                <w:div w:id="999121758">
                  <w:marLeft w:val="0"/>
                  <w:marRight w:val="0"/>
                  <w:marTop w:val="0"/>
                  <w:marBottom w:val="0"/>
                  <w:divBdr>
                    <w:top w:val="none" w:sz="0" w:space="0" w:color="auto"/>
                    <w:left w:val="none" w:sz="0" w:space="0" w:color="auto"/>
                    <w:bottom w:val="none" w:sz="0" w:space="0" w:color="auto"/>
                    <w:right w:val="none" w:sz="0" w:space="0" w:color="auto"/>
                  </w:divBdr>
                </w:div>
                <w:div w:id="945774147">
                  <w:marLeft w:val="0"/>
                  <w:marRight w:val="0"/>
                  <w:marTop w:val="0"/>
                  <w:marBottom w:val="0"/>
                  <w:divBdr>
                    <w:top w:val="none" w:sz="0" w:space="0" w:color="auto"/>
                    <w:left w:val="none" w:sz="0" w:space="0" w:color="auto"/>
                    <w:bottom w:val="none" w:sz="0" w:space="0" w:color="auto"/>
                    <w:right w:val="none" w:sz="0" w:space="0" w:color="auto"/>
                  </w:divBdr>
                </w:div>
                <w:div w:id="1677421797">
                  <w:marLeft w:val="0"/>
                  <w:marRight w:val="0"/>
                  <w:marTop w:val="0"/>
                  <w:marBottom w:val="0"/>
                  <w:divBdr>
                    <w:top w:val="none" w:sz="0" w:space="0" w:color="auto"/>
                    <w:left w:val="none" w:sz="0" w:space="0" w:color="auto"/>
                    <w:bottom w:val="none" w:sz="0" w:space="0" w:color="auto"/>
                    <w:right w:val="none" w:sz="0" w:space="0" w:color="auto"/>
                  </w:divBdr>
                </w:div>
                <w:div w:id="802693630">
                  <w:marLeft w:val="0"/>
                  <w:marRight w:val="0"/>
                  <w:marTop w:val="0"/>
                  <w:marBottom w:val="0"/>
                  <w:divBdr>
                    <w:top w:val="none" w:sz="0" w:space="0" w:color="auto"/>
                    <w:left w:val="none" w:sz="0" w:space="0" w:color="auto"/>
                    <w:bottom w:val="none" w:sz="0" w:space="0" w:color="auto"/>
                    <w:right w:val="none" w:sz="0" w:space="0" w:color="auto"/>
                  </w:divBdr>
                </w:div>
                <w:div w:id="747456183">
                  <w:marLeft w:val="0"/>
                  <w:marRight w:val="0"/>
                  <w:marTop w:val="0"/>
                  <w:marBottom w:val="0"/>
                  <w:divBdr>
                    <w:top w:val="none" w:sz="0" w:space="0" w:color="auto"/>
                    <w:left w:val="none" w:sz="0" w:space="0" w:color="auto"/>
                    <w:bottom w:val="none" w:sz="0" w:space="0" w:color="auto"/>
                    <w:right w:val="none" w:sz="0" w:space="0" w:color="auto"/>
                  </w:divBdr>
                </w:div>
                <w:div w:id="1850292373">
                  <w:marLeft w:val="0"/>
                  <w:marRight w:val="0"/>
                  <w:marTop w:val="0"/>
                  <w:marBottom w:val="0"/>
                  <w:divBdr>
                    <w:top w:val="none" w:sz="0" w:space="0" w:color="auto"/>
                    <w:left w:val="none" w:sz="0" w:space="0" w:color="auto"/>
                    <w:bottom w:val="none" w:sz="0" w:space="0" w:color="auto"/>
                    <w:right w:val="none" w:sz="0" w:space="0" w:color="auto"/>
                  </w:divBdr>
                </w:div>
                <w:div w:id="1183974627">
                  <w:marLeft w:val="0"/>
                  <w:marRight w:val="0"/>
                  <w:marTop w:val="0"/>
                  <w:marBottom w:val="0"/>
                  <w:divBdr>
                    <w:top w:val="none" w:sz="0" w:space="0" w:color="auto"/>
                    <w:left w:val="none" w:sz="0" w:space="0" w:color="auto"/>
                    <w:bottom w:val="none" w:sz="0" w:space="0" w:color="auto"/>
                    <w:right w:val="none" w:sz="0" w:space="0" w:color="auto"/>
                  </w:divBdr>
                </w:div>
                <w:div w:id="2096782869">
                  <w:marLeft w:val="0"/>
                  <w:marRight w:val="0"/>
                  <w:marTop w:val="0"/>
                  <w:marBottom w:val="0"/>
                  <w:divBdr>
                    <w:top w:val="none" w:sz="0" w:space="0" w:color="auto"/>
                    <w:left w:val="none" w:sz="0" w:space="0" w:color="auto"/>
                    <w:bottom w:val="none" w:sz="0" w:space="0" w:color="auto"/>
                    <w:right w:val="none" w:sz="0" w:space="0" w:color="auto"/>
                  </w:divBdr>
                </w:div>
                <w:div w:id="1862238062">
                  <w:marLeft w:val="0"/>
                  <w:marRight w:val="0"/>
                  <w:marTop w:val="0"/>
                  <w:marBottom w:val="0"/>
                  <w:divBdr>
                    <w:top w:val="none" w:sz="0" w:space="0" w:color="auto"/>
                    <w:left w:val="none" w:sz="0" w:space="0" w:color="auto"/>
                    <w:bottom w:val="none" w:sz="0" w:space="0" w:color="auto"/>
                    <w:right w:val="none" w:sz="0" w:space="0" w:color="auto"/>
                  </w:divBdr>
                </w:div>
                <w:div w:id="1269855012">
                  <w:marLeft w:val="0"/>
                  <w:marRight w:val="0"/>
                  <w:marTop w:val="0"/>
                  <w:marBottom w:val="0"/>
                  <w:divBdr>
                    <w:top w:val="none" w:sz="0" w:space="0" w:color="auto"/>
                    <w:left w:val="none" w:sz="0" w:space="0" w:color="auto"/>
                    <w:bottom w:val="none" w:sz="0" w:space="0" w:color="auto"/>
                    <w:right w:val="none" w:sz="0" w:space="0" w:color="auto"/>
                  </w:divBdr>
                </w:div>
                <w:div w:id="1459102781">
                  <w:marLeft w:val="0"/>
                  <w:marRight w:val="0"/>
                  <w:marTop w:val="0"/>
                  <w:marBottom w:val="0"/>
                  <w:divBdr>
                    <w:top w:val="none" w:sz="0" w:space="0" w:color="auto"/>
                    <w:left w:val="none" w:sz="0" w:space="0" w:color="auto"/>
                    <w:bottom w:val="none" w:sz="0" w:space="0" w:color="auto"/>
                    <w:right w:val="none" w:sz="0" w:space="0" w:color="auto"/>
                  </w:divBdr>
                </w:div>
                <w:div w:id="1292126881">
                  <w:marLeft w:val="0"/>
                  <w:marRight w:val="0"/>
                  <w:marTop w:val="0"/>
                  <w:marBottom w:val="0"/>
                  <w:divBdr>
                    <w:top w:val="none" w:sz="0" w:space="0" w:color="auto"/>
                    <w:left w:val="none" w:sz="0" w:space="0" w:color="auto"/>
                    <w:bottom w:val="none" w:sz="0" w:space="0" w:color="auto"/>
                    <w:right w:val="none" w:sz="0" w:space="0" w:color="auto"/>
                  </w:divBdr>
                </w:div>
                <w:div w:id="402921043">
                  <w:marLeft w:val="0"/>
                  <w:marRight w:val="0"/>
                  <w:marTop w:val="0"/>
                  <w:marBottom w:val="0"/>
                  <w:divBdr>
                    <w:top w:val="none" w:sz="0" w:space="0" w:color="auto"/>
                    <w:left w:val="none" w:sz="0" w:space="0" w:color="auto"/>
                    <w:bottom w:val="none" w:sz="0" w:space="0" w:color="auto"/>
                    <w:right w:val="none" w:sz="0" w:space="0" w:color="auto"/>
                  </w:divBdr>
                </w:div>
                <w:div w:id="259726429">
                  <w:marLeft w:val="0"/>
                  <w:marRight w:val="0"/>
                  <w:marTop w:val="0"/>
                  <w:marBottom w:val="0"/>
                  <w:divBdr>
                    <w:top w:val="none" w:sz="0" w:space="0" w:color="auto"/>
                    <w:left w:val="none" w:sz="0" w:space="0" w:color="auto"/>
                    <w:bottom w:val="none" w:sz="0" w:space="0" w:color="auto"/>
                    <w:right w:val="none" w:sz="0" w:space="0" w:color="auto"/>
                  </w:divBdr>
                </w:div>
                <w:div w:id="1010329510">
                  <w:marLeft w:val="0"/>
                  <w:marRight w:val="0"/>
                  <w:marTop w:val="0"/>
                  <w:marBottom w:val="0"/>
                  <w:divBdr>
                    <w:top w:val="none" w:sz="0" w:space="0" w:color="auto"/>
                    <w:left w:val="none" w:sz="0" w:space="0" w:color="auto"/>
                    <w:bottom w:val="none" w:sz="0" w:space="0" w:color="auto"/>
                    <w:right w:val="none" w:sz="0" w:space="0" w:color="auto"/>
                  </w:divBdr>
                </w:div>
                <w:div w:id="1907107658">
                  <w:marLeft w:val="0"/>
                  <w:marRight w:val="0"/>
                  <w:marTop w:val="0"/>
                  <w:marBottom w:val="0"/>
                  <w:divBdr>
                    <w:top w:val="none" w:sz="0" w:space="0" w:color="auto"/>
                    <w:left w:val="none" w:sz="0" w:space="0" w:color="auto"/>
                    <w:bottom w:val="none" w:sz="0" w:space="0" w:color="auto"/>
                    <w:right w:val="none" w:sz="0" w:space="0" w:color="auto"/>
                  </w:divBdr>
                </w:div>
                <w:div w:id="1543708001">
                  <w:marLeft w:val="0"/>
                  <w:marRight w:val="0"/>
                  <w:marTop w:val="0"/>
                  <w:marBottom w:val="0"/>
                  <w:divBdr>
                    <w:top w:val="none" w:sz="0" w:space="0" w:color="auto"/>
                    <w:left w:val="none" w:sz="0" w:space="0" w:color="auto"/>
                    <w:bottom w:val="none" w:sz="0" w:space="0" w:color="auto"/>
                    <w:right w:val="none" w:sz="0" w:space="0" w:color="auto"/>
                  </w:divBdr>
                </w:div>
                <w:div w:id="832138310">
                  <w:marLeft w:val="0"/>
                  <w:marRight w:val="0"/>
                  <w:marTop w:val="0"/>
                  <w:marBottom w:val="0"/>
                  <w:divBdr>
                    <w:top w:val="none" w:sz="0" w:space="0" w:color="auto"/>
                    <w:left w:val="none" w:sz="0" w:space="0" w:color="auto"/>
                    <w:bottom w:val="none" w:sz="0" w:space="0" w:color="auto"/>
                    <w:right w:val="none" w:sz="0" w:space="0" w:color="auto"/>
                  </w:divBdr>
                </w:div>
                <w:div w:id="1624116303">
                  <w:marLeft w:val="0"/>
                  <w:marRight w:val="0"/>
                  <w:marTop w:val="0"/>
                  <w:marBottom w:val="0"/>
                  <w:divBdr>
                    <w:top w:val="none" w:sz="0" w:space="0" w:color="auto"/>
                    <w:left w:val="none" w:sz="0" w:space="0" w:color="auto"/>
                    <w:bottom w:val="none" w:sz="0" w:space="0" w:color="auto"/>
                    <w:right w:val="none" w:sz="0" w:space="0" w:color="auto"/>
                  </w:divBdr>
                </w:div>
                <w:div w:id="1355497514">
                  <w:marLeft w:val="0"/>
                  <w:marRight w:val="0"/>
                  <w:marTop w:val="0"/>
                  <w:marBottom w:val="0"/>
                  <w:divBdr>
                    <w:top w:val="none" w:sz="0" w:space="0" w:color="auto"/>
                    <w:left w:val="none" w:sz="0" w:space="0" w:color="auto"/>
                    <w:bottom w:val="none" w:sz="0" w:space="0" w:color="auto"/>
                    <w:right w:val="none" w:sz="0" w:space="0" w:color="auto"/>
                  </w:divBdr>
                </w:div>
                <w:div w:id="370109884">
                  <w:marLeft w:val="0"/>
                  <w:marRight w:val="0"/>
                  <w:marTop w:val="0"/>
                  <w:marBottom w:val="0"/>
                  <w:divBdr>
                    <w:top w:val="none" w:sz="0" w:space="0" w:color="auto"/>
                    <w:left w:val="none" w:sz="0" w:space="0" w:color="auto"/>
                    <w:bottom w:val="none" w:sz="0" w:space="0" w:color="auto"/>
                    <w:right w:val="none" w:sz="0" w:space="0" w:color="auto"/>
                  </w:divBdr>
                </w:div>
                <w:div w:id="1566841179">
                  <w:marLeft w:val="0"/>
                  <w:marRight w:val="0"/>
                  <w:marTop w:val="0"/>
                  <w:marBottom w:val="0"/>
                  <w:divBdr>
                    <w:top w:val="none" w:sz="0" w:space="0" w:color="auto"/>
                    <w:left w:val="none" w:sz="0" w:space="0" w:color="auto"/>
                    <w:bottom w:val="none" w:sz="0" w:space="0" w:color="auto"/>
                    <w:right w:val="none" w:sz="0" w:space="0" w:color="auto"/>
                  </w:divBdr>
                </w:div>
                <w:div w:id="1074398464">
                  <w:marLeft w:val="0"/>
                  <w:marRight w:val="0"/>
                  <w:marTop w:val="0"/>
                  <w:marBottom w:val="0"/>
                  <w:divBdr>
                    <w:top w:val="none" w:sz="0" w:space="0" w:color="auto"/>
                    <w:left w:val="none" w:sz="0" w:space="0" w:color="auto"/>
                    <w:bottom w:val="none" w:sz="0" w:space="0" w:color="auto"/>
                    <w:right w:val="none" w:sz="0" w:space="0" w:color="auto"/>
                  </w:divBdr>
                </w:div>
                <w:div w:id="1583102783">
                  <w:marLeft w:val="0"/>
                  <w:marRight w:val="0"/>
                  <w:marTop w:val="0"/>
                  <w:marBottom w:val="0"/>
                  <w:divBdr>
                    <w:top w:val="none" w:sz="0" w:space="0" w:color="auto"/>
                    <w:left w:val="none" w:sz="0" w:space="0" w:color="auto"/>
                    <w:bottom w:val="none" w:sz="0" w:space="0" w:color="auto"/>
                    <w:right w:val="none" w:sz="0" w:space="0" w:color="auto"/>
                  </w:divBdr>
                </w:div>
                <w:div w:id="177043084">
                  <w:marLeft w:val="0"/>
                  <w:marRight w:val="0"/>
                  <w:marTop w:val="0"/>
                  <w:marBottom w:val="0"/>
                  <w:divBdr>
                    <w:top w:val="none" w:sz="0" w:space="0" w:color="auto"/>
                    <w:left w:val="none" w:sz="0" w:space="0" w:color="auto"/>
                    <w:bottom w:val="none" w:sz="0" w:space="0" w:color="auto"/>
                    <w:right w:val="none" w:sz="0" w:space="0" w:color="auto"/>
                  </w:divBdr>
                </w:div>
                <w:div w:id="339284727">
                  <w:marLeft w:val="0"/>
                  <w:marRight w:val="0"/>
                  <w:marTop w:val="0"/>
                  <w:marBottom w:val="0"/>
                  <w:divBdr>
                    <w:top w:val="none" w:sz="0" w:space="0" w:color="auto"/>
                    <w:left w:val="none" w:sz="0" w:space="0" w:color="auto"/>
                    <w:bottom w:val="none" w:sz="0" w:space="0" w:color="auto"/>
                    <w:right w:val="none" w:sz="0" w:space="0" w:color="auto"/>
                  </w:divBdr>
                </w:div>
                <w:div w:id="169833536">
                  <w:marLeft w:val="0"/>
                  <w:marRight w:val="0"/>
                  <w:marTop w:val="0"/>
                  <w:marBottom w:val="0"/>
                  <w:divBdr>
                    <w:top w:val="none" w:sz="0" w:space="0" w:color="auto"/>
                    <w:left w:val="none" w:sz="0" w:space="0" w:color="auto"/>
                    <w:bottom w:val="none" w:sz="0" w:space="0" w:color="auto"/>
                    <w:right w:val="none" w:sz="0" w:space="0" w:color="auto"/>
                  </w:divBdr>
                </w:div>
                <w:div w:id="1942103329">
                  <w:marLeft w:val="0"/>
                  <w:marRight w:val="0"/>
                  <w:marTop w:val="0"/>
                  <w:marBottom w:val="0"/>
                  <w:divBdr>
                    <w:top w:val="none" w:sz="0" w:space="0" w:color="auto"/>
                    <w:left w:val="none" w:sz="0" w:space="0" w:color="auto"/>
                    <w:bottom w:val="none" w:sz="0" w:space="0" w:color="auto"/>
                    <w:right w:val="none" w:sz="0" w:space="0" w:color="auto"/>
                  </w:divBdr>
                </w:div>
                <w:div w:id="12533884">
                  <w:marLeft w:val="0"/>
                  <w:marRight w:val="0"/>
                  <w:marTop w:val="0"/>
                  <w:marBottom w:val="0"/>
                  <w:divBdr>
                    <w:top w:val="none" w:sz="0" w:space="0" w:color="auto"/>
                    <w:left w:val="none" w:sz="0" w:space="0" w:color="auto"/>
                    <w:bottom w:val="none" w:sz="0" w:space="0" w:color="auto"/>
                    <w:right w:val="none" w:sz="0" w:space="0" w:color="auto"/>
                  </w:divBdr>
                </w:div>
                <w:div w:id="2026125539">
                  <w:marLeft w:val="0"/>
                  <w:marRight w:val="0"/>
                  <w:marTop w:val="0"/>
                  <w:marBottom w:val="0"/>
                  <w:divBdr>
                    <w:top w:val="none" w:sz="0" w:space="0" w:color="auto"/>
                    <w:left w:val="none" w:sz="0" w:space="0" w:color="auto"/>
                    <w:bottom w:val="none" w:sz="0" w:space="0" w:color="auto"/>
                    <w:right w:val="none" w:sz="0" w:space="0" w:color="auto"/>
                  </w:divBdr>
                </w:div>
                <w:div w:id="1802961304">
                  <w:marLeft w:val="0"/>
                  <w:marRight w:val="0"/>
                  <w:marTop w:val="0"/>
                  <w:marBottom w:val="0"/>
                  <w:divBdr>
                    <w:top w:val="none" w:sz="0" w:space="0" w:color="auto"/>
                    <w:left w:val="none" w:sz="0" w:space="0" w:color="auto"/>
                    <w:bottom w:val="none" w:sz="0" w:space="0" w:color="auto"/>
                    <w:right w:val="none" w:sz="0" w:space="0" w:color="auto"/>
                  </w:divBdr>
                </w:div>
                <w:div w:id="9294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1008">
      <w:bodyDiv w:val="1"/>
      <w:marLeft w:val="0"/>
      <w:marRight w:val="0"/>
      <w:marTop w:val="0"/>
      <w:marBottom w:val="0"/>
      <w:divBdr>
        <w:top w:val="none" w:sz="0" w:space="0" w:color="auto"/>
        <w:left w:val="none" w:sz="0" w:space="0" w:color="auto"/>
        <w:bottom w:val="none" w:sz="0" w:space="0" w:color="auto"/>
        <w:right w:val="none" w:sz="0" w:space="0" w:color="auto"/>
      </w:divBdr>
      <w:divsChild>
        <w:div w:id="1171412702">
          <w:marLeft w:val="0"/>
          <w:marRight w:val="0"/>
          <w:marTop w:val="0"/>
          <w:marBottom w:val="0"/>
          <w:divBdr>
            <w:top w:val="none" w:sz="0" w:space="0" w:color="auto"/>
            <w:left w:val="none" w:sz="0" w:space="0" w:color="auto"/>
            <w:bottom w:val="none" w:sz="0" w:space="0" w:color="auto"/>
            <w:right w:val="none" w:sz="0" w:space="0" w:color="auto"/>
          </w:divBdr>
        </w:div>
        <w:div w:id="819494087">
          <w:marLeft w:val="0"/>
          <w:marRight w:val="0"/>
          <w:marTop w:val="0"/>
          <w:marBottom w:val="0"/>
          <w:divBdr>
            <w:top w:val="none" w:sz="0" w:space="0" w:color="auto"/>
            <w:left w:val="none" w:sz="0" w:space="0" w:color="auto"/>
            <w:bottom w:val="none" w:sz="0" w:space="0" w:color="auto"/>
            <w:right w:val="none" w:sz="0" w:space="0" w:color="auto"/>
          </w:divBdr>
        </w:div>
        <w:div w:id="382826893">
          <w:marLeft w:val="0"/>
          <w:marRight w:val="0"/>
          <w:marTop w:val="0"/>
          <w:marBottom w:val="0"/>
          <w:divBdr>
            <w:top w:val="none" w:sz="0" w:space="0" w:color="auto"/>
            <w:left w:val="none" w:sz="0" w:space="0" w:color="auto"/>
            <w:bottom w:val="none" w:sz="0" w:space="0" w:color="auto"/>
            <w:right w:val="none" w:sz="0" w:space="0" w:color="auto"/>
          </w:divBdr>
        </w:div>
        <w:div w:id="953749061">
          <w:marLeft w:val="0"/>
          <w:marRight w:val="0"/>
          <w:marTop w:val="0"/>
          <w:marBottom w:val="0"/>
          <w:divBdr>
            <w:top w:val="none" w:sz="0" w:space="0" w:color="auto"/>
            <w:left w:val="none" w:sz="0" w:space="0" w:color="auto"/>
            <w:bottom w:val="none" w:sz="0" w:space="0" w:color="auto"/>
            <w:right w:val="none" w:sz="0" w:space="0" w:color="auto"/>
          </w:divBdr>
        </w:div>
        <w:div w:id="1978798070">
          <w:marLeft w:val="0"/>
          <w:marRight w:val="0"/>
          <w:marTop w:val="0"/>
          <w:marBottom w:val="0"/>
          <w:divBdr>
            <w:top w:val="none" w:sz="0" w:space="0" w:color="auto"/>
            <w:left w:val="none" w:sz="0" w:space="0" w:color="auto"/>
            <w:bottom w:val="none" w:sz="0" w:space="0" w:color="auto"/>
            <w:right w:val="none" w:sz="0" w:space="0" w:color="auto"/>
          </w:divBdr>
        </w:div>
        <w:div w:id="1743336073">
          <w:marLeft w:val="0"/>
          <w:marRight w:val="0"/>
          <w:marTop w:val="0"/>
          <w:marBottom w:val="0"/>
          <w:divBdr>
            <w:top w:val="none" w:sz="0" w:space="0" w:color="auto"/>
            <w:left w:val="none" w:sz="0" w:space="0" w:color="auto"/>
            <w:bottom w:val="none" w:sz="0" w:space="0" w:color="auto"/>
            <w:right w:val="none" w:sz="0" w:space="0" w:color="auto"/>
          </w:divBdr>
        </w:div>
      </w:divsChild>
    </w:div>
    <w:div w:id="1516965181">
      <w:bodyDiv w:val="1"/>
      <w:marLeft w:val="0"/>
      <w:marRight w:val="0"/>
      <w:marTop w:val="0"/>
      <w:marBottom w:val="0"/>
      <w:divBdr>
        <w:top w:val="none" w:sz="0" w:space="0" w:color="auto"/>
        <w:left w:val="none" w:sz="0" w:space="0" w:color="auto"/>
        <w:bottom w:val="none" w:sz="0" w:space="0" w:color="auto"/>
        <w:right w:val="none" w:sz="0" w:space="0" w:color="auto"/>
      </w:divBdr>
    </w:div>
    <w:div w:id="1520663034">
      <w:bodyDiv w:val="1"/>
      <w:marLeft w:val="0"/>
      <w:marRight w:val="0"/>
      <w:marTop w:val="0"/>
      <w:marBottom w:val="0"/>
      <w:divBdr>
        <w:top w:val="none" w:sz="0" w:space="0" w:color="auto"/>
        <w:left w:val="none" w:sz="0" w:space="0" w:color="auto"/>
        <w:bottom w:val="none" w:sz="0" w:space="0" w:color="auto"/>
        <w:right w:val="none" w:sz="0" w:space="0" w:color="auto"/>
      </w:divBdr>
    </w:div>
    <w:div w:id="1881624538">
      <w:bodyDiv w:val="1"/>
      <w:marLeft w:val="0"/>
      <w:marRight w:val="0"/>
      <w:marTop w:val="0"/>
      <w:marBottom w:val="0"/>
      <w:divBdr>
        <w:top w:val="none" w:sz="0" w:space="0" w:color="auto"/>
        <w:left w:val="none" w:sz="0" w:space="0" w:color="auto"/>
        <w:bottom w:val="none" w:sz="0" w:space="0" w:color="auto"/>
        <w:right w:val="none" w:sz="0" w:space="0" w:color="auto"/>
      </w:divBdr>
      <w:divsChild>
        <w:div w:id="948395044">
          <w:marLeft w:val="0"/>
          <w:marRight w:val="0"/>
          <w:marTop w:val="0"/>
          <w:marBottom w:val="0"/>
          <w:divBdr>
            <w:top w:val="none" w:sz="0" w:space="0" w:color="auto"/>
            <w:left w:val="none" w:sz="0" w:space="0" w:color="auto"/>
            <w:bottom w:val="none" w:sz="0" w:space="0" w:color="auto"/>
            <w:right w:val="none" w:sz="0" w:space="0" w:color="auto"/>
          </w:divBdr>
        </w:div>
        <w:div w:id="1653868941">
          <w:marLeft w:val="0"/>
          <w:marRight w:val="0"/>
          <w:marTop w:val="0"/>
          <w:marBottom w:val="0"/>
          <w:divBdr>
            <w:top w:val="none" w:sz="0" w:space="0" w:color="auto"/>
            <w:left w:val="none" w:sz="0" w:space="0" w:color="auto"/>
            <w:bottom w:val="none" w:sz="0" w:space="0" w:color="auto"/>
            <w:right w:val="none" w:sz="0" w:space="0" w:color="auto"/>
          </w:divBdr>
        </w:div>
      </w:divsChild>
    </w:div>
    <w:div w:id="1904020276">
      <w:bodyDiv w:val="1"/>
      <w:marLeft w:val="0"/>
      <w:marRight w:val="0"/>
      <w:marTop w:val="0"/>
      <w:marBottom w:val="0"/>
      <w:divBdr>
        <w:top w:val="none" w:sz="0" w:space="0" w:color="auto"/>
        <w:left w:val="none" w:sz="0" w:space="0" w:color="auto"/>
        <w:bottom w:val="none" w:sz="0" w:space="0" w:color="auto"/>
        <w:right w:val="none" w:sz="0" w:space="0" w:color="auto"/>
      </w:divBdr>
    </w:div>
    <w:div w:id="1979914756">
      <w:bodyDiv w:val="1"/>
      <w:marLeft w:val="0"/>
      <w:marRight w:val="0"/>
      <w:marTop w:val="0"/>
      <w:marBottom w:val="0"/>
      <w:divBdr>
        <w:top w:val="none" w:sz="0" w:space="0" w:color="auto"/>
        <w:left w:val="none" w:sz="0" w:space="0" w:color="auto"/>
        <w:bottom w:val="none" w:sz="0" w:space="0" w:color="auto"/>
        <w:right w:val="none" w:sz="0" w:space="0" w:color="auto"/>
      </w:divBdr>
      <w:divsChild>
        <w:div w:id="568924555">
          <w:marLeft w:val="0"/>
          <w:marRight w:val="0"/>
          <w:marTop w:val="0"/>
          <w:marBottom w:val="0"/>
          <w:divBdr>
            <w:top w:val="none" w:sz="0" w:space="0" w:color="auto"/>
            <w:left w:val="none" w:sz="0" w:space="0" w:color="auto"/>
            <w:bottom w:val="none" w:sz="0" w:space="0" w:color="auto"/>
            <w:right w:val="none" w:sz="0" w:space="0" w:color="auto"/>
          </w:divBdr>
        </w:div>
        <w:div w:id="2049453590">
          <w:marLeft w:val="0"/>
          <w:marRight w:val="0"/>
          <w:marTop w:val="0"/>
          <w:marBottom w:val="0"/>
          <w:divBdr>
            <w:top w:val="none" w:sz="0" w:space="0" w:color="auto"/>
            <w:left w:val="none" w:sz="0" w:space="0" w:color="auto"/>
            <w:bottom w:val="none" w:sz="0" w:space="0" w:color="auto"/>
            <w:right w:val="none" w:sz="0" w:space="0" w:color="auto"/>
          </w:divBdr>
        </w:div>
        <w:div w:id="96871684">
          <w:marLeft w:val="0"/>
          <w:marRight w:val="0"/>
          <w:marTop w:val="0"/>
          <w:marBottom w:val="0"/>
          <w:divBdr>
            <w:top w:val="none" w:sz="0" w:space="0" w:color="auto"/>
            <w:left w:val="none" w:sz="0" w:space="0" w:color="auto"/>
            <w:bottom w:val="none" w:sz="0" w:space="0" w:color="auto"/>
            <w:right w:val="none" w:sz="0" w:space="0" w:color="auto"/>
          </w:divBdr>
        </w:div>
        <w:div w:id="648826316">
          <w:marLeft w:val="0"/>
          <w:marRight w:val="0"/>
          <w:marTop w:val="0"/>
          <w:marBottom w:val="0"/>
          <w:divBdr>
            <w:top w:val="none" w:sz="0" w:space="0" w:color="auto"/>
            <w:left w:val="none" w:sz="0" w:space="0" w:color="auto"/>
            <w:bottom w:val="none" w:sz="0" w:space="0" w:color="auto"/>
            <w:right w:val="none" w:sz="0" w:space="0" w:color="auto"/>
          </w:divBdr>
        </w:div>
        <w:div w:id="755246642">
          <w:marLeft w:val="0"/>
          <w:marRight w:val="0"/>
          <w:marTop w:val="0"/>
          <w:marBottom w:val="0"/>
          <w:divBdr>
            <w:top w:val="none" w:sz="0" w:space="0" w:color="auto"/>
            <w:left w:val="none" w:sz="0" w:space="0" w:color="auto"/>
            <w:bottom w:val="none" w:sz="0" w:space="0" w:color="auto"/>
            <w:right w:val="none" w:sz="0" w:space="0" w:color="auto"/>
          </w:divBdr>
        </w:div>
        <w:div w:id="1815373044">
          <w:marLeft w:val="0"/>
          <w:marRight w:val="0"/>
          <w:marTop w:val="0"/>
          <w:marBottom w:val="0"/>
          <w:divBdr>
            <w:top w:val="none" w:sz="0" w:space="0" w:color="auto"/>
            <w:left w:val="none" w:sz="0" w:space="0" w:color="auto"/>
            <w:bottom w:val="none" w:sz="0" w:space="0" w:color="auto"/>
            <w:right w:val="none" w:sz="0" w:space="0" w:color="auto"/>
          </w:divBdr>
        </w:div>
        <w:div w:id="2143496245">
          <w:marLeft w:val="0"/>
          <w:marRight w:val="0"/>
          <w:marTop w:val="0"/>
          <w:marBottom w:val="0"/>
          <w:divBdr>
            <w:top w:val="none" w:sz="0" w:space="0" w:color="auto"/>
            <w:left w:val="none" w:sz="0" w:space="0" w:color="auto"/>
            <w:bottom w:val="none" w:sz="0" w:space="0" w:color="auto"/>
            <w:right w:val="none" w:sz="0" w:space="0" w:color="auto"/>
          </w:divBdr>
        </w:div>
        <w:div w:id="2054426831">
          <w:marLeft w:val="0"/>
          <w:marRight w:val="0"/>
          <w:marTop w:val="0"/>
          <w:marBottom w:val="0"/>
          <w:divBdr>
            <w:top w:val="none" w:sz="0" w:space="0" w:color="auto"/>
            <w:left w:val="none" w:sz="0" w:space="0" w:color="auto"/>
            <w:bottom w:val="none" w:sz="0" w:space="0" w:color="auto"/>
            <w:right w:val="none" w:sz="0" w:space="0" w:color="auto"/>
          </w:divBdr>
        </w:div>
        <w:div w:id="1753038298">
          <w:marLeft w:val="0"/>
          <w:marRight w:val="0"/>
          <w:marTop w:val="0"/>
          <w:marBottom w:val="0"/>
          <w:divBdr>
            <w:top w:val="none" w:sz="0" w:space="0" w:color="auto"/>
            <w:left w:val="none" w:sz="0" w:space="0" w:color="auto"/>
            <w:bottom w:val="none" w:sz="0" w:space="0" w:color="auto"/>
            <w:right w:val="none" w:sz="0" w:space="0" w:color="auto"/>
          </w:divBdr>
        </w:div>
        <w:div w:id="1707563620">
          <w:marLeft w:val="0"/>
          <w:marRight w:val="0"/>
          <w:marTop w:val="0"/>
          <w:marBottom w:val="0"/>
          <w:divBdr>
            <w:top w:val="none" w:sz="0" w:space="0" w:color="auto"/>
            <w:left w:val="none" w:sz="0" w:space="0" w:color="auto"/>
            <w:bottom w:val="none" w:sz="0" w:space="0" w:color="auto"/>
            <w:right w:val="none" w:sz="0" w:space="0" w:color="auto"/>
          </w:divBdr>
        </w:div>
        <w:div w:id="1536040581">
          <w:marLeft w:val="0"/>
          <w:marRight w:val="0"/>
          <w:marTop w:val="0"/>
          <w:marBottom w:val="0"/>
          <w:divBdr>
            <w:top w:val="none" w:sz="0" w:space="0" w:color="auto"/>
            <w:left w:val="none" w:sz="0" w:space="0" w:color="auto"/>
            <w:bottom w:val="none" w:sz="0" w:space="0" w:color="auto"/>
            <w:right w:val="none" w:sz="0" w:space="0" w:color="auto"/>
          </w:divBdr>
        </w:div>
        <w:div w:id="1892418313">
          <w:marLeft w:val="0"/>
          <w:marRight w:val="0"/>
          <w:marTop w:val="0"/>
          <w:marBottom w:val="0"/>
          <w:divBdr>
            <w:top w:val="none" w:sz="0" w:space="0" w:color="auto"/>
            <w:left w:val="none" w:sz="0" w:space="0" w:color="auto"/>
            <w:bottom w:val="none" w:sz="0" w:space="0" w:color="auto"/>
            <w:right w:val="none" w:sz="0" w:space="0" w:color="auto"/>
          </w:divBdr>
        </w:div>
      </w:divsChild>
    </w:div>
    <w:div w:id="213112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nghean.gov.vn/dichvucong/bothutuc/chiTietThuTuc?maThuTuc=44271" TargetMode="External"/><Relationship Id="rId18" Type="http://schemas.openxmlformats.org/officeDocument/2006/relationships/hyperlink" Target="https://dichvucong.nghean.gov.vn/dichvucong/bothutuc/chiTietThuTuc?maThuTuc=41903" TargetMode="External"/><Relationship Id="rId26" Type="http://schemas.openxmlformats.org/officeDocument/2006/relationships/hyperlink" Target="https://dichvucong.nghean.gov.vn/dichvucong/bothutuc/chiTietThuTuc?maThuTuc=4194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ichvucong.nghean.gov.vn/dichvucong/bothutuc/chiTietThuTuc?maThuTuc=17600" TargetMode="External"/><Relationship Id="rId34" Type="http://schemas.openxmlformats.org/officeDocument/2006/relationships/hyperlink" Target="https://dichvucong.nghean.gov.vn/dichvucong/bothutuc/chiTietThuTuc?maThuTuc=17568"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ichvucong.nghean.gov.vn/dichvucong/bothutuc/chiTietThuTuc?maThuTuc=17581" TargetMode="External"/><Relationship Id="rId17" Type="http://schemas.openxmlformats.org/officeDocument/2006/relationships/hyperlink" Target="https://dichvucong.nghean.gov.vn/dichvucong/bothutuc/chiTietThuTuc?maThuTuc=44265" TargetMode="External"/><Relationship Id="rId25" Type="http://schemas.openxmlformats.org/officeDocument/2006/relationships/hyperlink" Target="https://dichvucong.nghean.gov.vn/dichvucong/bothutuc/chiTietThuTuc?maThuTuc=41906" TargetMode="External"/><Relationship Id="rId33" Type="http://schemas.openxmlformats.org/officeDocument/2006/relationships/hyperlink" Target="https://dichvucong.nghean.gov.vn/dichvucong/bothutuc/chiTietThuTuc?maThuTuc=41945" TargetMode="External"/><Relationship Id="rId38" Type="http://schemas.openxmlformats.org/officeDocument/2006/relationships/hyperlink" Target="https://dichvucong.nghean.gov.vn/dichvucong/bothutuc/chiTietThuTuc?maThuTuc=27865" TargetMode="External"/><Relationship Id="rId2" Type="http://schemas.openxmlformats.org/officeDocument/2006/relationships/numbering" Target="numbering.xml"/><Relationship Id="rId16" Type="http://schemas.openxmlformats.org/officeDocument/2006/relationships/hyperlink" Target="https://dichvucong.nghean.gov.vn/dichvucong/bothutuc/chiTietThuTuc?maThuTuc=44266" TargetMode="External"/><Relationship Id="rId20" Type="http://schemas.openxmlformats.org/officeDocument/2006/relationships/hyperlink" Target="https://dichvucong.nghean.gov.vn/dichvucong/bothutuc/chiTietThuTuc?maThuTuc=17555" TargetMode="External"/><Relationship Id="rId29" Type="http://schemas.openxmlformats.org/officeDocument/2006/relationships/hyperlink" Target="https://dichvucong.nghean.gov.vn/dichvucong/bothutuc/chiTietThuTuc?maThuTuc=4194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nghean.gov.vn/dichvucong/bothutuc/chiTietThuTuc?maThuTuc=44269" TargetMode="External"/><Relationship Id="rId24" Type="http://schemas.openxmlformats.org/officeDocument/2006/relationships/hyperlink" Target="https://dichvucong.nghean.gov.vn/dichvucong/bothutuc/chiTietThuTuc?maThuTuc=41905" TargetMode="External"/><Relationship Id="rId32" Type="http://schemas.openxmlformats.org/officeDocument/2006/relationships/hyperlink" Target="https://dichvucong.nghean.gov.vn/dichvucong/bothutuc/chiTietThuTuc?maThuTuc=17565" TargetMode="External"/><Relationship Id="rId37" Type="http://schemas.openxmlformats.org/officeDocument/2006/relationships/hyperlink" Target="https://dichvucong.nghean.gov.vn/dichvucong/bothutuc/chiTietThuTuc?maThuTuc=27864"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ichvucong.nghean.gov.vn/dichvucong/bothutuc/chiTietThuTuc?maThuTuc=17586" TargetMode="External"/><Relationship Id="rId23" Type="http://schemas.openxmlformats.org/officeDocument/2006/relationships/hyperlink" Target="https://dichvucong.nghean.gov.vn/dichvucong/bothutuc/chiTietThuTuc?maThuTuc=41924" TargetMode="External"/><Relationship Id="rId28" Type="http://schemas.openxmlformats.org/officeDocument/2006/relationships/hyperlink" Target="https://dichvucong.nghean.gov.vn/dichvucong/bothutuc/chiTietThuTuc?maThuTuc=17563" TargetMode="External"/><Relationship Id="rId36" Type="http://schemas.openxmlformats.org/officeDocument/2006/relationships/hyperlink" Target="https://dichvucong.nghean.gov.vn/dichvucong/bothutuc/chiTietThuTuc?maThuTuc=41946" TargetMode="External"/><Relationship Id="rId10" Type="http://schemas.openxmlformats.org/officeDocument/2006/relationships/hyperlink" Target="https://dichvucong.nghean.gov.vn/dichvucong/bothutuc/chiTietThuTuc?maThuTuc=44268" TargetMode="External"/><Relationship Id="rId19" Type="http://schemas.openxmlformats.org/officeDocument/2006/relationships/hyperlink" Target="https://dichvucong.nghean.gov.vn/dichvucong/bothutuc/chiTietThuTuc?maThuTuc=27861" TargetMode="External"/><Relationship Id="rId31" Type="http://schemas.openxmlformats.org/officeDocument/2006/relationships/hyperlink" Target="https://dichvucong.nghean.gov.vn/dichvucong/bothutuc/chiTietThuTuc?maThuTuc=41944" TargetMode="External"/><Relationship Id="rId4" Type="http://schemas.microsoft.com/office/2007/relationships/stylesWithEffects" Target="stylesWithEffects.xml"/><Relationship Id="rId9" Type="http://schemas.openxmlformats.org/officeDocument/2006/relationships/hyperlink" Target="https://dichvucong.nghean.gov.vn/dichvucong/bothutuc/chiTietThuTuc?maThuTuc=41902" TargetMode="External"/><Relationship Id="rId14" Type="http://schemas.openxmlformats.org/officeDocument/2006/relationships/hyperlink" Target="https://dichvucong.nghean.gov.vn/dichvucong/bothutuc/chiTietThuTuc?maThuTuc=44270" TargetMode="External"/><Relationship Id="rId22" Type="http://schemas.openxmlformats.org/officeDocument/2006/relationships/hyperlink" Target="https://dichvucong.nghean.gov.vn/dichvucong/bothutuc/chiTietThuTuc?maThuTuc=41904" TargetMode="External"/><Relationship Id="rId27" Type="http://schemas.openxmlformats.org/officeDocument/2006/relationships/hyperlink" Target="https://dichvucong.nghean.gov.vn/dichvucong/bothutuc/chiTietThuTuc?maThuTuc=25841" TargetMode="External"/><Relationship Id="rId30" Type="http://schemas.openxmlformats.org/officeDocument/2006/relationships/hyperlink" Target="https://dichvucong.nghean.gov.vn/dichvucong/bothutuc/chiTietThuTuc?maThuTuc=41962" TargetMode="External"/><Relationship Id="rId35" Type="http://schemas.openxmlformats.org/officeDocument/2006/relationships/hyperlink" Target="https://dichvucong.nghean.gov.vn/dichvucong/bothutuc/chiTietThuTuc?maThuTuc=41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AC268-8853-458B-A44B-ACEC81D9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Pages>
  <Words>8013</Words>
  <Characters>45679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HONG HA</cp:lastModifiedBy>
  <cp:revision>101</cp:revision>
  <cp:lastPrinted>2023-09-16T02:17:00Z</cp:lastPrinted>
  <dcterms:created xsi:type="dcterms:W3CDTF">2022-06-13T11:37:00Z</dcterms:created>
  <dcterms:modified xsi:type="dcterms:W3CDTF">2023-09-16T02:21:00Z</dcterms:modified>
</cp:coreProperties>
</file>